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DD" w:rsidRDefault="00B235DD" w:rsidP="00B235DD">
      <w:pPr>
        <w:jc w:val="right"/>
        <w:rPr>
          <w:sz w:val="30"/>
          <w:szCs w:val="30"/>
        </w:rPr>
      </w:pPr>
      <w:r>
        <w:rPr>
          <w:sz w:val="30"/>
          <w:szCs w:val="30"/>
        </w:rPr>
        <w:t>Приложение</w:t>
      </w:r>
    </w:p>
    <w:p w:rsidR="00B235DD" w:rsidRDefault="00B235DD" w:rsidP="00B235DD">
      <w:pPr>
        <w:jc w:val="center"/>
        <w:rPr>
          <w:sz w:val="30"/>
          <w:szCs w:val="30"/>
        </w:rPr>
      </w:pPr>
    </w:p>
    <w:p w:rsidR="00B235DD" w:rsidRPr="006C1661" w:rsidRDefault="00B235DD" w:rsidP="00B235DD">
      <w:pPr>
        <w:jc w:val="center"/>
        <w:rPr>
          <w:sz w:val="30"/>
          <w:szCs w:val="30"/>
        </w:rPr>
      </w:pPr>
      <w:r w:rsidRPr="006C1661">
        <w:rPr>
          <w:sz w:val="30"/>
          <w:szCs w:val="30"/>
        </w:rPr>
        <w:t>Перечень вопросов</w:t>
      </w:r>
    </w:p>
    <w:p w:rsidR="00B235DD" w:rsidRDefault="00B235DD" w:rsidP="00B235DD">
      <w:pPr>
        <w:jc w:val="center"/>
        <w:rPr>
          <w:sz w:val="30"/>
          <w:szCs w:val="30"/>
        </w:rPr>
      </w:pPr>
      <w:r w:rsidRPr="006C1661">
        <w:rPr>
          <w:sz w:val="30"/>
          <w:szCs w:val="30"/>
        </w:rPr>
        <w:t xml:space="preserve">для </w:t>
      </w:r>
      <w:r>
        <w:rPr>
          <w:sz w:val="30"/>
          <w:szCs w:val="30"/>
        </w:rPr>
        <w:t>аттестации экспертов в области промышленной безопасности</w:t>
      </w:r>
    </w:p>
    <w:p w:rsidR="00B235DD" w:rsidRDefault="00B235DD" w:rsidP="00B235DD">
      <w:pPr>
        <w:jc w:val="center"/>
        <w:rPr>
          <w:sz w:val="30"/>
          <w:szCs w:val="30"/>
        </w:rPr>
      </w:pPr>
    </w:p>
    <w:tbl>
      <w:tblPr>
        <w:tblW w:w="1346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0631"/>
      </w:tblGrid>
      <w:tr w:rsidR="00B235DD" w:rsidTr="00185BA9">
        <w:trPr>
          <w:trHeight w:val="914"/>
        </w:trPr>
        <w:tc>
          <w:tcPr>
            <w:tcW w:w="2835" w:type="dxa"/>
            <w:shd w:val="clear" w:color="auto" w:fill="auto"/>
            <w:vAlign w:val="center"/>
          </w:tcPr>
          <w:p w:rsidR="00B235DD" w:rsidRPr="00F300D4" w:rsidRDefault="00B235DD" w:rsidP="00185BA9">
            <w:pPr>
              <w:rPr>
                <w:sz w:val="24"/>
                <w:szCs w:val="24"/>
              </w:rPr>
            </w:pPr>
            <w:r w:rsidRPr="00F300D4">
              <w:rPr>
                <w:sz w:val="24"/>
                <w:szCs w:val="24"/>
              </w:rPr>
              <w:t>Условное обозначение</w:t>
            </w:r>
          </w:p>
          <w:p w:rsidR="00B235DD" w:rsidRPr="00F300D4" w:rsidRDefault="00B235DD" w:rsidP="00185BA9">
            <w:pPr>
              <w:rPr>
                <w:sz w:val="24"/>
                <w:szCs w:val="24"/>
              </w:rPr>
            </w:pPr>
            <w:r w:rsidRPr="00F300D4">
              <w:rPr>
                <w:sz w:val="24"/>
                <w:szCs w:val="24"/>
              </w:rPr>
              <w:t xml:space="preserve">области аттестации </w:t>
            </w:r>
          </w:p>
        </w:tc>
        <w:tc>
          <w:tcPr>
            <w:tcW w:w="10631" w:type="dxa"/>
            <w:shd w:val="clear" w:color="auto" w:fill="auto"/>
            <w:vAlign w:val="center"/>
          </w:tcPr>
          <w:p w:rsidR="00B235DD" w:rsidRPr="00F300D4" w:rsidRDefault="00B235DD" w:rsidP="00185BA9">
            <w:pPr>
              <w:ind w:left="284"/>
              <w:jc w:val="center"/>
              <w:rPr>
                <w:sz w:val="48"/>
                <w:szCs w:val="48"/>
              </w:rPr>
            </w:pPr>
            <w:r w:rsidRPr="00F300D4">
              <w:rPr>
                <w:sz w:val="24"/>
                <w:szCs w:val="24"/>
              </w:rPr>
              <w:t>Наименование области аттестации</w:t>
            </w:r>
            <w:r w:rsidRPr="00F300D4">
              <w:rPr>
                <w:b/>
                <w:sz w:val="48"/>
                <w:szCs w:val="48"/>
              </w:rPr>
              <w:t xml:space="preserve"> </w:t>
            </w:r>
          </w:p>
        </w:tc>
      </w:tr>
      <w:tr w:rsidR="00B235DD" w:rsidTr="00185BA9">
        <w:tc>
          <w:tcPr>
            <w:tcW w:w="2835" w:type="dxa"/>
            <w:shd w:val="clear" w:color="auto" w:fill="auto"/>
            <w:vAlign w:val="center"/>
          </w:tcPr>
          <w:p w:rsidR="00B235DD" w:rsidRPr="00F300D4" w:rsidRDefault="00B235DD" w:rsidP="00185BA9">
            <w:pPr>
              <w:jc w:val="center"/>
              <w:rPr>
                <w:sz w:val="24"/>
                <w:szCs w:val="24"/>
              </w:rPr>
            </w:pPr>
            <w:r>
              <w:rPr>
                <w:b/>
                <w:sz w:val="48"/>
                <w:szCs w:val="48"/>
              </w:rPr>
              <w:t>8</w:t>
            </w:r>
            <w:r w:rsidRPr="00F300D4">
              <w:rPr>
                <w:b/>
                <w:sz w:val="48"/>
                <w:szCs w:val="48"/>
              </w:rPr>
              <w:t>Э</w:t>
            </w:r>
          </w:p>
        </w:tc>
        <w:tc>
          <w:tcPr>
            <w:tcW w:w="10631" w:type="dxa"/>
            <w:shd w:val="clear" w:color="auto" w:fill="auto"/>
          </w:tcPr>
          <w:p w:rsidR="00B235DD" w:rsidRDefault="00B235DD" w:rsidP="00B235DD">
            <w:pPr>
              <w:pStyle w:val="table10"/>
              <w:shd w:val="clear" w:color="auto" w:fill="FFFFFF"/>
              <w:spacing w:before="0" w:beforeAutospacing="0" w:after="0" w:afterAutospacing="0"/>
              <w:jc w:val="both"/>
              <w:rPr>
                <w:color w:val="000000"/>
                <w:sz w:val="30"/>
                <w:szCs w:val="30"/>
              </w:rPr>
            </w:pPr>
            <w:r w:rsidRPr="00F300D4">
              <w:rPr>
                <w:rFonts w:eastAsia="Calibri"/>
                <w:sz w:val="30"/>
                <w:szCs w:val="30"/>
                <w:lang w:eastAsia="en-US"/>
              </w:rPr>
              <w:t xml:space="preserve">Проведение экспертизы промышленной безопасности </w:t>
            </w:r>
            <w:r>
              <w:rPr>
                <w:color w:val="000000"/>
                <w:sz w:val="30"/>
                <w:szCs w:val="30"/>
              </w:rPr>
              <w:t>объектов, на которых эксплуатируются грузоподъемные краны;</w:t>
            </w:r>
          </w:p>
          <w:p w:rsidR="00B235DD" w:rsidRPr="00F300D4" w:rsidRDefault="00B235DD" w:rsidP="00B235DD">
            <w:pPr>
              <w:pStyle w:val="table10"/>
              <w:shd w:val="clear" w:color="auto" w:fill="FFFFFF"/>
              <w:spacing w:before="0" w:beforeAutospacing="0" w:after="0" w:afterAutospacing="0"/>
              <w:jc w:val="both"/>
              <w:rPr>
                <w:sz w:val="30"/>
                <w:szCs w:val="30"/>
              </w:rPr>
            </w:pPr>
            <w:r>
              <w:rPr>
                <w:color w:val="000000"/>
                <w:sz w:val="30"/>
                <w:szCs w:val="30"/>
              </w:rPr>
              <w:t>грузоподъемных кранов.</w:t>
            </w:r>
          </w:p>
        </w:tc>
      </w:tr>
      <w:tr w:rsidR="00B235DD" w:rsidTr="00185BA9">
        <w:tc>
          <w:tcPr>
            <w:tcW w:w="2835" w:type="dxa"/>
            <w:shd w:val="clear" w:color="auto" w:fill="auto"/>
            <w:vAlign w:val="center"/>
          </w:tcPr>
          <w:p w:rsidR="00B235DD" w:rsidRPr="00F300D4" w:rsidRDefault="00B235DD" w:rsidP="00185BA9">
            <w:pPr>
              <w:jc w:val="center"/>
              <w:rPr>
                <w:b/>
                <w:sz w:val="48"/>
                <w:szCs w:val="48"/>
              </w:rPr>
            </w:pPr>
            <w:r>
              <w:rPr>
                <w:b/>
                <w:sz w:val="48"/>
                <w:szCs w:val="48"/>
              </w:rPr>
              <w:t>8</w:t>
            </w:r>
            <w:r w:rsidRPr="00F300D4">
              <w:rPr>
                <w:b/>
                <w:sz w:val="48"/>
                <w:szCs w:val="48"/>
              </w:rPr>
              <w:t>ТО</w:t>
            </w:r>
          </w:p>
        </w:tc>
        <w:tc>
          <w:tcPr>
            <w:tcW w:w="10631" w:type="dxa"/>
            <w:shd w:val="clear" w:color="auto" w:fill="auto"/>
          </w:tcPr>
          <w:p w:rsidR="00B235DD" w:rsidRPr="00F300D4" w:rsidRDefault="00B235DD" w:rsidP="00B235DD">
            <w:pPr>
              <w:jc w:val="both"/>
              <w:rPr>
                <w:rFonts w:eastAsia="Calibri"/>
                <w:sz w:val="30"/>
                <w:szCs w:val="30"/>
                <w:lang w:eastAsia="en-US"/>
              </w:rPr>
            </w:pPr>
            <w:r w:rsidRPr="00F300D4">
              <w:rPr>
                <w:rFonts w:eastAsia="Calibri"/>
                <w:sz w:val="30"/>
                <w:szCs w:val="30"/>
                <w:lang w:eastAsia="en-US"/>
              </w:rPr>
              <w:t xml:space="preserve">Проведение технического освидетельствования </w:t>
            </w:r>
            <w:r>
              <w:rPr>
                <w:color w:val="000000"/>
                <w:sz w:val="30"/>
                <w:szCs w:val="30"/>
              </w:rPr>
              <w:t>грузоподъемных кранов</w:t>
            </w:r>
          </w:p>
        </w:tc>
      </w:tr>
    </w:tbl>
    <w:p w:rsidR="00B235DD" w:rsidRPr="006C1661" w:rsidRDefault="00B235DD" w:rsidP="00B235DD">
      <w:pPr>
        <w:jc w:val="center"/>
        <w:rPr>
          <w:sz w:val="30"/>
          <w:szCs w:val="30"/>
        </w:rPr>
      </w:pPr>
    </w:p>
    <w:p w:rsidR="00B235DD" w:rsidRPr="00084394" w:rsidRDefault="00B235DD" w:rsidP="004F3FBB">
      <w:pPr>
        <w:ind w:left="993" w:right="677"/>
        <w:jc w:val="both"/>
        <w:rPr>
          <w:b/>
          <w:color w:val="000000"/>
          <w:sz w:val="30"/>
          <w:szCs w:val="30"/>
        </w:rPr>
      </w:pPr>
      <w:r w:rsidRPr="00084394">
        <w:rPr>
          <w:b/>
          <w:color w:val="000000"/>
          <w:sz w:val="30"/>
          <w:szCs w:val="30"/>
        </w:rPr>
        <w:t xml:space="preserve">Условное обозначение, наименование и сведения об утверждении НПА, ТНПА, содержащих требования промышленной безопасности, в объеме которых проводится </w:t>
      </w:r>
      <w:r w:rsidRPr="00613565">
        <w:rPr>
          <w:b/>
          <w:color w:val="000000"/>
          <w:sz w:val="30"/>
          <w:szCs w:val="30"/>
        </w:rPr>
        <w:t>аттестации экспертов в области промышленной безопасности</w:t>
      </w:r>
      <w:r w:rsidRPr="00084394">
        <w:rPr>
          <w:b/>
          <w:color w:val="000000"/>
          <w:sz w:val="30"/>
          <w:szCs w:val="30"/>
        </w:rPr>
        <w:t>.</w:t>
      </w:r>
    </w:p>
    <w:p w:rsidR="00B235DD" w:rsidRPr="001D3DB3" w:rsidRDefault="00B235DD" w:rsidP="00005F7C">
      <w:pPr>
        <w:ind w:left="993" w:right="677" w:hanging="426"/>
        <w:jc w:val="both"/>
        <w:rPr>
          <w:b/>
          <w:sz w:val="30"/>
          <w:szCs w:val="30"/>
        </w:rPr>
      </w:pPr>
      <w:r w:rsidRPr="00CC763C">
        <w:rPr>
          <w:b/>
          <w:color w:val="000000"/>
          <w:sz w:val="30"/>
          <w:szCs w:val="30"/>
        </w:rPr>
        <w:t>[</w:t>
      </w:r>
      <w:r w:rsidRPr="0043403D">
        <w:rPr>
          <w:b/>
          <w:color w:val="000000"/>
          <w:sz w:val="30"/>
          <w:szCs w:val="30"/>
        </w:rPr>
        <w:t>1</w:t>
      </w:r>
      <w:r w:rsidRPr="00CC763C">
        <w:rPr>
          <w:b/>
          <w:color w:val="000000"/>
          <w:sz w:val="30"/>
          <w:szCs w:val="30"/>
        </w:rPr>
        <w:t>]</w:t>
      </w:r>
      <w:r>
        <w:rPr>
          <w:color w:val="000000"/>
          <w:sz w:val="30"/>
          <w:szCs w:val="30"/>
        </w:rPr>
        <w:t xml:space="preserve"> </w:t>
      </w:r>
      <w:r w:rsidRPr="00005F7C">
        <w:rPr>
          <w:color w:val="000000"/>
          <w:sz w:val="30"/>
          <w:szCs w:val="30"/>
        </w:rPr>
        <w:t xml:space="preserve">Правила по обеспечению промышленной безопасности грузоподъемных кранов, утвержденные постановлением Министерства по чрезвычайным ситуациям Республики Беларусь от 22 декабря 2018 г. № 66 </w:t>
      </w:r>
      <w:r w:rsidR="00005F7C" w:rsidRPr="008C2FEC">
        <w:rPr>
          <w:sz w:val="30"/>
          <w:szCs w:val="30"/>
        </w:rPr>
        <w:t xml:space="preserve">(с изменениями, внесенными постановлениями Министерства по чрезвычайным ситуациям Республики Беларусь от 24.05.2021 № 40, от 04.02.2022 № 14, от 30.12.2022 № 88, </w:t>
      </w:r>
      <w:r w:rsidR="00005F7C" w:rsidRPr="008C2FEC">
        <w:rPr>
          <w:sz w:val="30"/>
          <w:szCs w:val="30"/>
        </w:rPr>
        <w:br/>
        <w:t>от 25.03.2024 № 22).</w:t>
      </w:r>
    </w:p>
    <w:p w:rsidR="00B235DD" w:rsidRDefault="00B235DD" w:rsidP="00B235DD">
      <w:pPr>
        <w:ind w:left="284" w:right="677" w:firstLine="709"/>
        <w:jc w:val="both"/>
        <w:rPr>
          <w:color w:val="000000"/>
          <w:sz w:val="30"/>
          <w:szCs w:val="30"/>
        </w:rPr>
      </w:pPr>
    </w:p>
    <w:p w:rsidR="008B0013" w:rsidRPr="008B0013" w:rsidRDefault="008B0013" w:rsidP="008B0013">
      <w:pPr>
        <w:jc w:val="both"/>
        <w:rPr>
          <w:sz w:val="30"/>
          <w:szCs w:val="30"/>
        </w:rPr>
      </w:pPr>
    </w:p>
    <w:p w:rsidR="00B235DD" w:rsidRDefault="00B235DD">
      <w:pPr>
        <w:spacing w:after="200" w:line="276" w:lineRule="auto"/>
        <w:rPr>
          <w:sz w:val="30"/>
          <w:szCs w:val="30"/>
        </w:rPr>
      </w:pPr>
      <w:r>
        <w:rPr>
          <w:sz w:val="30"/>
          <w:szCs w:val="30"/>
        </w:rPr>
        <w:br w:type="page"/>
      </w:r>
    </w:p>
    <w:p w:rsidR="00C52715" w:rsidRPr="0068417F" w:rsidRDefault="00C52715" w:rsidP="00C52715">
      <w:pPr>
        <w:pStyle w:val="a5"/>
        <w:ind w:left="709"/>
        <w:jc w:val="both"/>
        <w:rPr>
          <w:sz w:val="30"/>
          <w:szCs w:val="30"/>
        </w:rPr>
      </w:pPr>
    </w:p>
    <w:tbl>
      <w:tblPr>
        <w:tblStyle w:val="ab"/>
        <w:tblW w:w="15134" w:type="dxa"/>
        <w:tblLook w:val="04A0" w:firstRow="1" w:lastRow="0" w:firstColumn="1" w:lastColumn="0" w:noHBand="0" w:noVBand="1"/>
      </w:tblPr>
      <w:tblGrid>
        <w:gridCol w:w="708"/>
        <w:gridCol w:w="1693"/>
        <w:gridCol w:w="11038"/>
        <w:gridCol w:w="1695"/>
      </w:tblGrid>
      <w:tr w:rsidR="0068417F" w:rsidRPr="00F741CB" w:rsidTr="003601B6">
        <w:tc>
          <w:tcPr>
            <w:tcW w:w="708" w:type="dxa"/>
          </w:tcPr>
          <w:p w:rsidR="0068417F" w:rsidRPr="00F741CB" w:rsidRDefault="0068417F" w:rsidP="00067915">
            <w:pPr>
              <w:jc w:val="both"/>
              <w:rPr>
                <w:sz w:val="22"/>
                <w:szCs w:val="22"/>
              </w:rPr>
            </w:pPr>
            <w:r w:rsidRPr="00F741CB">
              <w:rPr>
                <w:sz w:val="22"/>
                <w:szCs w:val="22"/>
              </w:rPr>
              <w:t xml:space="preserve">№ </w:t>
            </w:r>
            <w:proofErr w:type="gramStart"/>
            <w:r w:rsidRPr="00F741CB">
              <w:rPr>
                <w:sz w:val="22"/>
                <w:szCs w:val="22"/>
              </w:rPr>
              <w:t>п</w:t>
            </w:r>
            <w:proofErr w:type="gramEnd"/>
            <w:r w:rsidRPr="00F741CB">
              <w:rPr>
                <w:sz w:val="22"/>
                <w:szCs w:val="22"/>
              </w:rPr>
              <w:t>/п</w:t>
            </w:r>
          </w:p>
        </w:tc>
        <w:tc>
          <w:tcPr>
            <w:tcW w:w="1693" w:type="dxa"/>
          </w:tcPr>
          <w:p w:rsidR="0068417F" w:rsidRPr="00F741CB" w:rsidRDefault="0068417F" w:rsidP="00185BA9">
            <w:pPr>
              <w:jc w:val="both"/>
              <w:rPr>
                <w:sz w:val="22"/>
                <w:szCs w:val="22"/>
              </w:rPr>
            </w:pPr>
            <w:r w:rsidRPr="00F741CB">
              <w:rPr>
                <w:sz w:val="22"/>
                <w:szCs w:val="22"/>
              </w:rPr>
              <w:t xml:space="preserve">НПА, ТНПА, </w:t>
            </w:r>
          </w:p>
        </w:tc>
        <w:tc>
          <w:tcPr>
            <w:tcW w:w="11038" w:type="dxa"/>
          </w:tcPr>
          <w:p w:rsidR="0068417F" w:rsidRPr="00F741CB" w:rsidRDefault="0068417F" w:rsidP="00A309E5">
            <w:pPr>
              <w:jc w:val="both"/>
              <w:rPr>
                <w:sz w:val="22"/>
                <w:szCs w:val="22"/>
              </w:rPr>
            </w:pPr>
          </w:p>
        </w:tc>
        <w:tc>
          <w:tcPr>
            <w:tcW w:w="1695" w:type="dxa"/>
          </w:tcPr>
          <w:p w:rsidR="0068417F" w:rsidRPr="00F741CB" w:rsidRDefault="00185BA9" w:rsidP="00185BA9">
            <w:pPr>
              <w:jc w:val="both"/>
              <w:rPr>
                <w:sz w:val="22"/>
                <w:szCs w:val="22"/>
              </w:rPr>
            </w:pPr>
            <w:proofErr w:type="gramStart"/>
            <w:r>
              <w:rPr>
                <w:sz w:val="22"/>
                <w:szCs w:val="22"/>
              </w:rPr>
              <w:t>Условное</w:t>
            </w:r>
            <w:proofErr w:type="gramEnd"/>
            <w:r>
              <w:rPr>
                <w:sz w:val="22"/>
                <w:szCs w:val="22"/>
              </w:rPr>
              <w:t xml:space="preserve"> обоз-</w:t>
            </w:r>
            <w:proofErr w:type="spellStart"/>
            <w:r>
              <w:rPr>
                <w:sz w:val="22"/>
                <w:szCs w:val="22"/>
              </w:rPr>
              <w:t>начение</w:t>
            </w:r>
            <w:proofErr w:type="spellEnd"/>
            <w:r>
              <w:rPr>
                <w:sz w:val="22"/>
                <w:szCs w:val="22"/>
              </w:rPr>
              <w:t xml:space="preserve"> </w:t>
            </w:r>
            <w:proofErr w:type="spellStart"/>
            <w:r>
              <w:rPr>
                <w:sz w:val="22"/>
                <w:szCs w:val="22"/>
              </w:rPr>
              <w:t>о</w:t>
            </w:r>
            <w:r w:rsidR="009133B5">
              <w:rPr>
                <w:sz w:val="22"/>
                <w:szCs w:val="22"/>
              </w:rPr>
              <w:t>бла</w:t>
            </w:r>
            <w:r>
              <w:rPr>
                <w:sz w:val="22"/>
                <w:szCs w:val="22"/>
              </w:rPr>
              <w:t>-</w:t>
            </w:r>
            <w:r w:rsidR="009133B5">
              <w:rPr>
                <w:sz w:val="22"/>
                <w:szCs w:val="22"/>
              </w:rPr>
              <w:t>ст</w:t>
            </w:r>
            <w:r>
              <w:rPr>
                <w:sz w:val="22"/>
                <w:szCs w:val="22"/>
              </w:rPr>
              <w:t>и</w:t>
            </w:r>
            <w:proofErr w:type="spellEnd"/>
            <w:r w:rsidR="009133B5">
              <w:rPr>
                <w:sz w:val="22"/>
                <w:szCs w:val="22"/>
              </w:rPr>
              <w:t xml:space="preserve"> аттестации </w:t>
            </w:r>
          </w:p>
        </w:tc>
      </w:tr>
      <w:tr w:rsidR="009C1D84" w:rsidRPr="00F741CB" w:rsidTr="003601B6">
        <w:tc>
          <w:tcPr>
            <w:tcW w:w="708" w:type="dxa"/>
          </w:tcPr>
          <w:p w:rsidR="009C1D84" w:rsidRPr="00F741CB" w:rsidRDefault="00185BA9" w:rsidP="0045445A">
            <w:pPr>
              <w:jc w:val="both"/>
              <w:rPr>
                <w:sz w:val="22"/>
                <w:szCs w:val="22"/>
              </w:rPr>
            </w:pPr>
            <w:r>
              <w:rPr>
                <w:sz w:val="22"/>
                <w:szCs w:val="22"/>
              </w:rPr>
              <w:t>1.</w:t>
            </w:r>
          </w:p>
        </w:tc>
        <w:tc>
          <w:tcPr>
            <w:tcW w:w="1693" w:type="dxa"/>
          </w:tcPr>
          <w:p w:rsidR="009C1D84" w:rsidRPr="00F741CB" w:rsidRDefault="00185BA9" w:rsidP="0045445A">
            <w:pPr>
              <w:jc w:val="both"/>
              <w:rPr>
                <w:sz w:val="22"/>
                <w:szCs w:val="22"/>
              </w:rPr>
            </w:pPr>
            <w:r>
              <w:rPr>
                <w:sz w:val="22"/>
                <w:szCs w:val="22"/>
              </w:rPr>
              <w:t>[1]</w:t>
            </w:r>
            <w:r w:rsidR="009C1D84" w:rsidRPr="00F741CB">
              <w:rPr>
                <w:sz w:val="22"/>
                <w:szCs w:val="22"/>
              </w:rPr>
              <w:t xml:space="preserve"> п. 1</w:t>
            </w:r>
          </w:p>
        </w:tc>
        <w:tc>
          <w:tcPr>
            <w:tcW w:w="11038" w:type="dxa"/>
          </w:tcPr>
          <w:p w:rsidR="009C1D84" w:rsidRPr="00F741CB" w:rsidRDefault="009C1D84" w:rsidP="00A309E5">
            <w:pPr>
              <w:jc w:val="both"/>
              <w:rPr>
                <w:color w:val="000000"/>
                <w:sz w:val="22"/>
                <w:szCs w:val="22"/>
              </w:rPr>
            </w:pPr>
            <w:r w:rsidRPr="00F741CB">
              <w:rPr>
                <w:color w:val="000000"/>
                <w:sz w:val="22"/>
                <w:szCs w:val="22"/>
              </w:rPr>
              <w:t>Правила по обеспечению промышленной безопасности грузоподъемных кранов обязательны:</w:t>
            </w:r>
          </w:p>
          <w:p w:rsidR="009C1D84" w:rsidRPr="00F741CB" w:rsidRDefault="009C1D84" w:rsidP="00A309E5">
            <w:pPr>
              <w:jc w:val="both"/>
              <w:rPr>
                <w:sz w:val="22"/>
                <w:szCs w:val="22"/>
              </w:rPr>
            </w:pPr>
          </w:p>
        </w:tc>
        <w:tc>
          <w:tcPr>
            <w:tcW w:w="1695" w:type="dxa"/>
          </w:tcPr>
          <w:p w:rsidR="009C1D84" w:rsidRPr="00F741CB" w:rsidRDefault="00EC22E9" w:rsidP="0045445A">
            <w:pPr>
              <w:jc w:val="both"/>
              <w:rPr>
                <w:sz w:val="22"/>
                <w:szCs w:val="22"/>
              </w:rPr>
            </w:pPr>
            <w:r>
              <w:rPr>
                <w:sz w:val="22"/>
                <w:szCs w:val="22"/>
              </w:rPr>
              <w:t>8Э, 8ТО</w:t>
            </w:r>
          </w:p>
        </w:tc>
      </w:tr>
      <w:tr w:rsidR="0068417F" w:rsidRPr="00F741CB" w:rsidTr="003601B6">
        <w:tc>
          <w:tcPr>
            <w:tcW w:w="708" w:type="dxa"/>
          </w:tcPr>
          <w:p w:rsidR="0068417F" w:rsidRPr="00F741CB" w:rsidRDefault="00185BA9" w:rsidP="00067915">
            <w:pPr>
              <w:jc w:val="both"/>
              <w:rPr>
                <w:sz w:val="22"/>
                <w:szCs w:val="22"/>
              </w:rPr>
            </w:pPr>
            <w:r>
              <w:rPr>
                <w:sz w:val="22"/>
                <w:szCs w:val="22"/>
              </w:rPr>
              <w:t>2.</w:t>
            </w:r>
          </w:p>
        </w:tc>
        <w:tc>
          <w:tcPr>
            <w:tcW w:w="1693" w:type="dxa"/>
          </w:tcPr>
          <w:p w:rsidR="0068417F" w:rsidRPr="00F741CB" w:rsidRDefault="00185BA9" w:rsidP="00067915">
            <w:pPr>
              <w:jc w:val="both"/>
              <w:rPr>
                <w:sz w:val="22"/>
                <w:szCs w:val="22"/>
              </w:rPr>
            </w:pPr>
            <w:r>
              <w:rPr>
                <w:sz w:val="22"/>
                <w:szCs w:val="22"/>
              </w:rPr>
              <w:t>[1]</w:t>
            </w:r>
            <w:r w:rsidR="00595B3E" w:rsidRPr="00F741CB">
              <w:rPr>
                <w:sz w:val="22"/>
                <w:szCs w:val="22"/>
              </w:rPr>
              <w:t xml:space="preserve"> п.</w:t>
            </w:r>
            <w:r w:rsidR="00067915">
              <w:rPr>
                <w:sz w:val="22"/>
                <w:szCs w:val="22"/>
              </w:rPr>
              <w:t xml:space="preserve"> 2</w:t>
            </w:r>
          </w:p>
        </w:tc>
        <w:tc>
          <w:tcPr>
            <w:tcW w:w="11038" w:type="dxa"/>
          </w:tcPr>
          <w:p w:rsidR="00067915" w:rsidRPr="00067915" w:rsidRDefault="00067915" w:rsidP="00A309E5">
            <w:pPr>
              <w:autoSpaceDE w:val="0"/>
              <w:autoSpaceDN w:val="0"/>
              <w:adjustRightInd w:val="0"/>
              <w:jc w:val="both"/>
              <w:rPr>
                <w:sz w:val="22"/>
              </w:rPr>
            </w:pPr>
            <w:r w:rsidRPr="00067915">
              <w:rPr>
                <w:sz w:val="22"/>
              </w:rPr>
              <w:t>Грузоподъемный кран в соответствии с Правилами по обеспечению промышленной безопасности грузоподъемных кранов – это:</w:t>
            </w:r>
          </w:p>
          <w:p w:rsidR="0068417F" w:rsidRPr="00067915" w:rsidRDefault="0068417F" w:rsidP="00A309E5">
            <w:pPr>
              <w:jc w:val="both"/>
              <w:rPr>
                <w:sz w:val="22"/>
                <w:szCs w:val="22"/>
              </w:rPr>
            </w:pPr>
          </w:p>
        </w:tc>
        <w:tc>
          <w:tcPr>
            <w:tcW w:w="1695" w:type="dxa"/>
          </w:tcPr>
          <w:p w:rsidR="00CA3578" w:rsidRPr="009133B5" w:rsidRDefault="00EC22E9" w:rsidP="00CA3578">
            <w:pPr>
              <w:jc w:val="both"/>
              <w:rPr>
                <w:sz w:val="22"/>
                <w:szCs w:val="22"/>
              </w:rPr>
            </w:pPr>
            <w:r>
              <w:rPr>
                <w:sz w:val="22"/>
                <w:szCs w:val="22"/>
              </w:rPr>
              <w:t>8Э, 8ТО</w:t>
            </w:r>
          </w:p>
        </w:tc>
      </w:tr>
      <w:tr w:rsidR="0068417F" w:rsidRPr="00F741CB" w:rsidTr="003601B6">
        <w:tc>
          <w:tcPr>
            <w:tcW w:w="708" w:type="dxa"/>
          </w:tcPr>
          <w:p w:rsidR="0068417F" w:rsidRPr="00F741CB" w:rsidRDefault="00185BA9" w:rsidP="00067915">
            <w:pPr>
              <w:jc w:val="both"/>
              <w:rPr>
                <w:sz w:val="22"/>
                <w:szCs w:val="22"/>
              </w:rPr>
            </w:pPr>
            <w:r>
              <w:rPr>
                <w:sz w:val="22"/>
                <w:szCs w:val="22"/>
              </w:rPr>
              <w:t>3.</w:t>
            </w:r>
          </w:p>
        </w:tc>
        <w:tc>
          <w:tcPr>
            <w:tcW w:w="1693" w:type="dxa"/>
          </w:tcPr>
          <w:p w:rsidR="0068417F" w:rsidRPr="00F741CB" w:rsidRDefault="00185BA9" w:rsidP="00067915">
            <w:pPr>
              <w:jc w:val="both"/>
              <w:rPr>
                <w:sz w:val="22"/>
                <w:szCs w:val="22"/>
              </w:rPr>
            </w:pPr>
            <w:r>
              <w:rPr>
                <w:sz w:val="22"/>
                <w:szCs w:val="22"/>
              </w:rPr>
              <w:t>[1]</w:t>
            </w:r>
            <w:r w:rsidR="00595B3E" w:rsidRPr="00F741CB">
              <w:rPr>
                <w:sz w:val="22"/>
                <w:szCs w:val="22"/>
              </w:rPr>
              <w:t xml:space="preserve"> п.</w:t>
            </w:r>
            <w:r w:rsidR="00067915">
              <w:rPr>
                <w:sz w:val="22"/>
                <w:szCs w:val="22"/>
              </w:rPr>
              <w:t xml:space="preserve"> 2</w:t>
            </w:r>
          </w:p>
        </w:tc>
        <w:tc>
          <w:tcPr>
            <w:tcW w:w="11038" w:type="dxa"/>
          </w:tcPr>
          <w:p w:rsidR="00067915" w:rsidRPr="00067915" w:rsidRDefault="00067915" w:rsidP="00A309E5">
            <w:pPr>
              <w:autoSpaceDE w:val="0"/>
              <w:autoSpaceDN w:val="0"/>
              <w:adjustRightInd w:val="0"/>
              <w:jc w:val="both"/>
              <w:rPr>
                <w:sz w:val="22"/>
              </w:rPr>
            </w:pPr>
            <w:r w:rsidRPr="00067915">
              <w:rPr>
                <w:sz w:val="22"/>
              </w:rPr>
              <w:t>В соответствии с Правилами по обеспечению промышленной безопасности грузоподъемных кранов</w:t>
            </w:r>
            <w:r w:rsidRPr="00067915">
              <w:rPr>
                <w:color w:val="000000"/>
                <w:sz w:val="22"/>
              </w:rPr>
              <w:t xml:space="preserve"> </w:t>
            </w:r>
            <w:r w:rsidRPr="00067915">
              <w:rPr>
                <w:sz w:val="22"/>
              </w:rPr>
              <w:t>заказчик грузоподъемного крана – это:</w:t>
            </w:r>
          </w:p>
          <w:p w:rsidR="0068417F" w:rsidRPr="00F741CB" w:rsidRDefault="0068417F" w:rsidP="00A309E5">
            <w:pPr>
              <w:jc w:val="both"/>
              <w:rPr>
                <w:sz w:val="22"/>
                <w:szCs w:val="22"/>
              </w:rPr>
            </w:pPr>
          </w:p>
        </w:tc>
        <w:tc>
          <w:tcPr>
            <w:tcW w:w="1695" w:type="dxa"/>
          </w:tcPr>
          <w:p w:rsidR="0068417F" w:rsidRPr="009133B5" w:rsidRDefault="00EC22E9" w:rsidP="00CA3578">
            <w:pPr>
              <w:jc w:val="both"/>
              <w:rPr>
                <w:sz w:val="22"/>
                <w:szCs w:val="22"/>
              </w:rPr>
            </w:pPr>
            <w:r>
              <w:rPr>
                <w:sz w:val="22"/>
                <w:szCs w:val="22"/>
              </w:rPr>
              <w:t>8Э, 8ТО</w:t>
            </w:r>
          </w:p>
        </w:tc>
      </w:tr>
      <w:tr w:rsidR="0068417F" w:rsidRPr="00F741CB" w:rsidTr="003601B6">
        <w:tc>
          <w:tcPr>
            <w:tcW w:w="708" w:type="dxa"/>
          </w:tcPr>
          <w:p w:rsidR="0068417F" w:rsidRPr="00F741CB" w:rsidRDefault="00067915" w:rsidP="00067915">
            <w:pPr>
              <w:jc w:val="both"/>
              <w:rPr>
                <w:sz w:val="22"/>
                <w:szCs w:val="22"/>
              </w:rPr>
            </w:pPr>
            <w:r>
              <w:rPr>
                <w:sz w:val="22"/>
                <w:szCs w:val="22"/>
              </w:rPr>
              <w:t>4.</w:t>
            </w:r>
          </w:p>
        </w:tc>
        <w:tc>
          <w:tcPr>
            <w:tcW w:w="1693" w:type="dxa"/>
          </w:tcPr>
          <w:p w:rsidR="0068417F" w:rsidRPr="00F741CB" w:rsidRDefault="00185BA9" w:rsidP="00067915">
            <w:pPr>
              <w:jc w:val="both"/>
              <w:rPr>
                <w:sz w:val="22"/>
                <w:szCs w:val="22"/>
              </w:rPr>
            </w:pPr>
            <w:r>
              <w:rPr>
                <w:sz w:val="22"/>
                <w:szCs w:val="22"/>
              </w:rPr>
              <w:t>[1]</w:t>
            </w:r>
            <w:r w:rsidR="00595B3E" w:rsidRPr="00F741CB">
              <w:rPr>
                <w:sz w:val="22"/>
                <w:szCs w:val="22"/>
              </w:rPr>
              <w:t xml:space="preserve"> п.</w:t>
            </w:r>
            <w:r w:rsidR="00067915">
              <w:rPr>
                <w:sz w:val="22"/>
                <w:szCs w:val="22"/>
              </w:rPr>
              <w:t xml:space="preserve"> 2</w:t>
            </w:r>
          </w:p>
        </w:tc>
        <w:tc>
          <w:tcPr>
            <w:tcW w:w="11038" w:type="dxa"/>
          </w:tcPr>
          <w:p w:rsidR="00067915" w:rsidRPr="00067915" w:rsidRDefault="00067915" w:rsidP="00A309E5">
            <w:pPr>
              <w:autoSpaceDE w:val="0"/>
              <w:autoSpaceDN w:val="0"/>
              <w:adjustRightInd w:val="0"/>
              <w:jc w:val="both"/>
              <w:rPr>
                <w:sz w:val="22"/>
              </w:rPr>
            </w:pPr>
            <w:r w:rsidRPr="00067915">
              <w:rPr>
                <w:sz w:val="22"/>
              </w:rPr>
              <w:t>В соответствии с Правилами по обеспечению промышленной безопасности грузоподъемных кранов</w:t>
            </w:r>
            <w:r w:rsidRPr="00067915">
              <w:rPr>
                <w:color w:val="000000"/>
                <w:sz w:val="22"/>
              </w:rPr>
              <w:t xml:space="preserve"> </w:t>
            </w:r>
            <w:r w:rsidRPr="00067915">
              <w:rPr>
                <w:sz w:val="22"/>
              </w:rPr>
              <w:t>капитальный ремонт грузоподъемного крана – это:</w:t>
            </w:r>
          </w:p>
          <w:p w:rsidR="0068417F" w:rsidRPr="00F741CB" w:rsidRDefault="0068417F" w:rsidP="00A309E5">
            <w:pPr>
              <w:jc w:val="both"/>
              <w:rPr>
                <w:sz w:val="22"/>
                <w:szCs w:val="22"/>
              </w:rPr>
            </w:pPr>
          </w:p>
        </w:tc>
        <w:tc>
          <w:tcPr>
            <w:tcW w:w="1695" w:type="dxa"/>
          </w:tcPr>
          <w:p w:rsidR="0068417F" w:rsidRPr="00F741CB" w:rsidRDefault="00EC22E9" w:rsidP="00CA3578">
            <w:pPr>
              <w:jc w:val="both"/>
              <w:rPr>
                <w:sz w:val="22"/>
                <w:szCs w:val="22"/>
              </w:rPr>
            </w:pPr>
            <w:r>
              <w:rPr>
                <w:sz w:val="22"/>
                <w:szCs w:val="22"/>
              </w:rPr>
              <w:t>8Э, 8ТО</w:t>
            </w:r>
          </w:p>
        </w:tc>
      </w:tr>
      <w:tr w:rsidR="005432E7" w:rsidRPr="00F741CB" w:rsidTr="003601B6">
        <w:tc>
          <w:tcPr>
            <w:tcW w:w="708" w:type="dxa"/>
          </w:tcPr>
          <w:p w:rsidR="005432E7" w:rsidRPr="00F741CB" w:rsidRDefault="005432E7" w:rsidP="00067915">
            <w:pPr>
              <w:jc w:val="both"/>
              <w:rPr>
                <w:sz w:val="22"/>
                <w:szCs w:val="22"/>
              </w:rPr>
            </w:pPr>
            <w:r>
              <w:rPr>
                <w:sz w:val="22"/>
                <w:szCs w:val="22"/>
              </w:rPr>
              <w:t>5.</w:t>
            </w:r>
          </w:p>
        </w:tc>
        <w:tc>
          <w:tcPr>
            <w:tcW w:w="1693" w:type="dxa"/>
          </w:tcPr>
          <w:p w:rsidR="005432E7" w:rsidRPr="00F741CB" w:rsidRDefault="00185BA9" w:rsidP="00067915">
            <w:pPr>
              <w:jc w:val="both"/>
              <w:rPr>
                <w:sz w:val="22"/>
                <w:szCs w:val="22"/>
              </w:rPr>
            </w:pPr>
            <w:r>
              <w:rPr>
                <w:sz w:val="22"/>
                <w:szCs w:val="22"/>
              </w:rPr>
              <w:t>[1]</w:t>
            </w:r>
            <w:r w:rsidR="005432E7" w:rsidRPr="00F741CB">
              <w:rPr>
                <w:sz w:val="22"/>
                <w:szCs w:val="22"/>
              </w:rPr>
              <w:t xml:space="preserve"> п.</w:t>
            </w:r>
            <w:r w:rsidR="005432E7">
              <w:rPr>
                <w:sz w:val="22"/>
                <w:szCs w:val="22"/>
              </w:rPr>
              <w:t xml:space="preserve"> 2</w:t>
            </w:r>
          </w:p>
        </w:tc>
        <w:tc>
          <w:tcPr>
            <w:tcW w:w="11038" w:type="dxa"/>
          </w:tcPr>
          <w:p w:rsidR="005432E7" w:rsidRPr="00067915" w:rsidRDefault="005432E7" w:rsidP="00A309E5">
            <w:pPr>
              <w:autoSpaceDE w:val="0"/>
              <w:autoSpaceDN w:val="0"/>
              <w:adjustRightInd w:val="0"/>
              <w:jc w:val="both"/>
              <w:rPr>
                <w:sz w:val="22"/>
              </w:rPr>
            </w:pPr>
            <w:r w:rsidRPr="00067915">
              <w:rPr>
                <w:sz w:val="22"/>
              </w:rPr>
              <w:t>В соответствии с Правилами по обеспечению промышленной безопасности грузоподъемных кранов</w:t>
            </w:r>
            <w:r w:rsidRPr="00067915">
              <w:rPr>
                <w:color w:val="000000"/>
                <w:sz w:val="22"/>
              </w:rPr>
              <w:t xml:space="preserve"> </w:t>
            </w:r>
            <w:r w:rsidRPr="00067915">
              <w:rPr>
                <w:sz w:val="22"/>
              </w:rPr>
              <w:t>капитально-восстановительный ремонт грузоподъемного крана – это:</w:t>
            </w:r>
          </w:p>
          <w:p w:rsidR="005432E7" w:rsidRPr="00F741CB" w:rsidRDefault="005432E7" w:rsidP="00A309E5">
            <w:pPr>
              <w:autoSpaceDE w:val="0"/>
              <w:autoSpaceDN w:val="0"/>
              <w:adjustRightInd w:val="0"/>
              <w:jc w:val="both"/>
              <w:rPr>
                <w:sz w:val="22"/>
                <w:szCs w:val="22"/>
              </w:rPr>
            </w:pPr>
          </w:p>
        </w:tc>
        <w:tc>
          <w:tcPr>
            <w:tcW w:w="1695" w:type="dxa"/>
          </w:tcPr>
          <w:p w:rsidR="005432E7" w:rsidRPr="00F741CB" w:rsidRDefault="00EC22E9" w:rsidP="00423155">
            <w:pPr>
              <w:jc w:val="both"/>
              <w:rPr>
                <w:sz w:val="22"/>
                <w:szCs w:val="22"/>
              </w:rPr>
            </w:pPr>
            <w:r>
              <w:rPr>
                <w:sz w:val="22"/>
                <w:szCs w:val="22"/>
              </w:rPr>
              <w:t>8Э, 8ТО</w:t>
            </w:r>
          </w:p>
        </w:tc>
      </w:tr>
      <w:tr w:rsidR="00F741CB" w:rsidRPr="00F741CB" w:rsidTr="003601B6">
        <w:tc>
          <w:tcPr>
            <w:tcW w:w="708" w:type="dxa"/>
          </w:tcPr>
          <w:p w:rsidR="00F741CB" w:rsidRPr="00F741CB" w:rsidRDefault="00067915" w:rsidP="00067915">
            <w:pPr>
              <w:jc w:val="both"/>
              <w:rPr>
                <w:sz w:val="22"/>
                <w:szCs w:val="22"/>
              </w:rPr>
            </w:pPr>
            <w:r>
              <w:rPr>
                <w:sz w:val="22"/>
                <w:szCs w:val="22"/>
              </w:rPr>
              <w:t>6.</w:t>
            </w:r>
          </w:p>
        </w:tc>
        <w:tc>
          <w:tcPr>
            <w:tcW w:w="1693" w:type="dxa"/>
          </w:tcPr>
          <w:p w:rsidR="00F741CB" w:rsidRPr="00F741CB" w:rsidRDefault="00185BA9" w:rsidP="00067915">
            <w:pPr>
              <w:jc w:val="both"/>
              <w:rPr>
                <w:sz w:val="22"/>
                <w:szCs w:val="22"/>
              </w:rPr>
            </w:pPr>
            <w:r>
              <w:rPr>
                <w:sz w:val="22"/>
                <w:szCs w:val="22"/>
              </w:rPr>
              <w:t>[1]</w:t>
            </w:r>
            <w:r w:rsidR="00595B3E" w:rsidRPr="00F741CB">
              <w:rPr>
                <w:sz w:val="22"/>
                <w:szCs w:val="22"/>
              </w:rPr>
              <w:t xml:space="preserve"> п.</w:t>
            </w:r>
            <w:r w:rsidR="00067915">
              <w:rPr>
                <w:sz w:val="22"/>
                <w:szCs w:val="22"/>
              </w:rPr>
              <w:t xml:space="preserve"> 2</w:t>
            </w:r>
          </w:p>
        </w:tc>
        <w:tc>
          <w:tcPr>
            <w:tcW w:w="11038" w:type="dxa"/>
          </w:tcPr>
          <w:p w:rsidR="00067915" w:rsidRPr="00067915" w:rsidRDefault="00067915" w:rsidP="00A309E5">
            <w:pPr>
              <w:autoSpaceDE w:val="0"/>
              <w:autoSpaceDN w:val="0"/>
              <w:adjustRightInd w:val="0"/>
              <w:jc w:val="both"/>
              <w:rPr>
                <w:sz w:val="22"/>
              </w:rPr>
            </w:pPr>
            <w:r w:rsidRPr="00067915">
              <w:rPr>
                <w:sz w:val="22"/>
              </w:rPr>
              <w:t xml:space="preserve">В соответствии с Правилами по обеспечению промышленной безопасности грузоподъемных кранов ремонт грузоподъемного крана – это: </w:t>
            </w:r>
          </w:p>
          <w:p w:rsidR="00F741CB" w:rsidRPr="00067915" w:rsidRDefault="00F741CB" w:rsidP="00A309E5">
            <w:pPr>
              <w:jc w:val="both"/>
              <w:rPr>
                <w:sz w:val="22"/>
                <w:szCs w:val="22"/>
              </w:rPr>
            </w:pPr>
          </w:p>
        </w:tc>
        <w:tc>
          <w:tcPr>
            <w:tcW w:w="1695" w:type="dxa"/>
          </w:tcPr>
          <w:p w:rsidR="00F741CB" w:rsidRPr="00F741CB" w:rsidRDefault="00EC22E9" w:rsidP="005432E7">
            <w:pPr>
              <w:jc w:val="both"/>
              <w:rPr>
                <w:sz w:val="22"/>
                <w:szCs w:val="22"/>
              </w:rPr>
            </w:pPr>
            <w:r>
              <w:rPr>
                <w:sz w:val="22"/>
                <w:szCs w:val="22"/>
              </w:rPr>
              <w:t>8Э, 8ТО</w:t>
            </w:r>
          </w:p>
        </w:tc>
      </w:tr>
      <w:tr w:rsidR="00F741CB" w:rsidRPr="00F741CB" w:rsidTr="003601B6">
        <w:tc>
          <w:tcPr>
            <w:tcW w:w="708" w:type="dxa"/>
          </w:tcPr>
          <w:p w:rsidR="00F741CB" w:rsidRPr="00F741CB" w:rsidRDefault="00067915" w:rsidP="00067915">
            <w:pPr>
              <w:jc w:val="both"/>
              <w:rPr>
                <w:sz w:val="22"/>
                <w:szCs w:val="22"/>
              </w:rPr>
            </w:pPr>
            <w:r>
              <w:rPr>
                <w:sz w:val="22"/>
                <w:szCs w:val="22"/>
              </w:rPr>
              <w:t>7.</w:t>
            </w:r>
          </w:p>
        </w:tc>
        <w:tc>
          <w:tcPr>
            <w:tcW w:w="1693" w:type="dxa"/>
          </w:tcPr>
          <w:p w:rsidR="00F741CB" w:rsidRPr="00F741CB" w:rsidRDefault="00185BA9" w:rsidP="00067915">
            <w:pPr>
              <w:jc w:val="both"/>
              <w:rPr>
                <w:sz w:val="22"/>
                <w:szCs w:val="22"/>
              </w:rPr>
            </w:pPr>
            <w:r>
              <w:rPr>
                <w:sz w:val="22"/>
                <w:szCs w:val="22"/>
              </w:rPr>
              <w:t>[1]</w:t>
            </w:r>
            <w:r w:rsidR="00595B3E" w:rsidRPr="00F741CB">
              <w:rPr>
                <w:sz w:val="22"/>
                <w:szCs w:val="22"/>
              </w:rPr>
              <w:t xml:space="preserve"> п.</w:t>
            </w:r>
            <w:r w:rsidR="00067915">
              <w:rPr>
                <w:sz w:val="22"/>
                <w:szCs w:val="22"/>
              </w:rPr>
              <w:t xml:space="preserve"> 2</w:t>
            </w:r>
          </w:p>
        </w:tc>
        <w:tc>
          <w:tcPr>
            <w:tcW w:w="11038" w:type="dxa"/>
          </w:tcPr>
          <w:p w:rsidR="00067915" w:rsidRPr="00067915" w:rsidRDefault="00067915" w:rsidP="00A309E5">
            <w:pPr>
              <w:jc w:val="both"/>
              <w:rPr>
                <w:color w:val="000000"/>
                <w:sz w:val="22"/>
              </w:rPr>
            </w:pPr>
            <w:r w:rsidRPr="00067915">
              <w:rPr>
                <w:color w:val="000000"/>
                <w:sz w:val="22"/>
              </w:rPr>
              <w:t>В соответствии с Правилами по обеспечению промышленной безопасности грузоподъемных кранов ремонт полнокомплектный грузоподъемного крана – это:</w:t>
            </w:r>
          </w:p>
          <w:p w:rsidR="00F741CB" w:rsidRPr="00067915" w:rsidRDefault="00F741CB" w:rsidP="00A309E5">
            <w:pPr>
              <w:jc w:val="both"/>
              <w:rPr>
                <w:sz w:val="22"/>
                <w:szCs w:val="22"/>
              </w:rPr>
            </w:pPr>
          </w:p>
        </w:tc>
        <w:tc>
          <w:tcPr>
            <w:tcW w:w="1695" w:type="dxa"/>
          </w:tcPr>
          <w:p w:rsidR="00F741CB" w:rsidRPr="00F741CB" w:rsidRDefault="00EC22E9" w:rsidP="005432E7">
            <w:pPr>
              <w:jc w:val="both"/>
              <w:rPr>
                <w:sz w:val="22"/>
                <w:szCs w:val="22"/>
              </w:rPr>
            </w:pPr>
            <w:r>
              <w:rPr>
                <w:sz w:val="22"/>
                <w:szCs w:val="22"/>
              </w:rPr>
              <w:t>8Э, 8ТО</w:t>
            </w:r>
          </w:p>
        </w:tc>
      </w:tr>
      <w:tr w:rsidR="00F741CB" w:rsidRPr="00F741CB" w:rsidTr="003601B6">
        <w:tc>
          <w:tcPr>
            <w:tcW w:w="708" w:type="dxa"/>
          </w:tcPr>
          <w:p w:rsidR="00F741CB" w:rsidRPr="00F741CB" w:rsidRDefault="00067915" w:rsidP="00067915">
            <w:pPr>
              <w:jc w:val="both"/>
              <w:rPr>
                <w:sz w:val="22"/>
                <w:szCs w:val="22"/>
              </w:rPr>
            </w:pPr>
            <w:r>
              <w:rPr>
                <w:sz w:val="22"/>
                <w:szCs w:val="22"/>
              </w:rPr>
              <w:t>8.</w:t>
            </w:r>
          </w:p>
        </w:tc>
        <w:tc>
          <w:tcPr>
            <w:tcW w:w="1693" w:type="dxa"/>
          </w:tcPr>
          <w:p w:rsidR="00F741CB" w:rsidRPr="00F741CB" w:rsidRDefault="00185BA9" w:rsidP="00067915">
            <w:pPr>
              <w:jc w:val="both"/>
              <w:rPr>
                <w:sz w:val="22"/>
                <w:szCs w:val="22"/>
              </w:rPr>
            </w:pPr>
            <w:r>
              <w:rPr>
                <w:sz w:val="22"/>
                <w:szCs w:val="22"/>
              </w:rPr>
              <w:t>[1]</w:t>
            </w:r>
            <w:r w:rsidR="00595B3E" w:rsidRPr="00F741CB">
              <w:rPr>
                <w:sz w:val="22"/>
                <w:szCs w:val="22"/>
              </w:rPr>
              <w:t xml:space="preserve"> п.</w:t>
            </w:r>
            <w:r w:rsidR="00067915">
              <w:rPr>
                <w:sz w:val="22"/>
                <w:szCs w:val="22"/>
              </w:rPr>
              <w:t xml:space="preserve"> 2</w:t>
            </w:r>
          </w:p>
        </w:tc>
        <w:tc>
          <w:tcPr>
            <w:tcW w:w="11038" w:type="dxa"/>
          </w:tcPr>
          <w:p w:rsidR="00067915" w:rsidRPr="00067915" w:rsidRDefault="00067915" w:rsidP="00A309E5">
            <w:pPr>
              <w:jc w:val="both"/>
              <w:rPr>
                <w:color w:val="000000"/>
                <w:sz w:val="22"/>
              </w:rPr>
            </w:pPr>
            <w:r w:rsidRPr="00067915">
              <w:rPr>
                <w:color w:val="000000"/>
                <w:sz w:val="22"/>
              </w:rPr>
              <w:t>Как в соответствии с Правилами по обеспечению промышленной безопасности грузоподъемных кранов называется совокупность работ по усовершенствованию грузоподъемного крана посредством замены конструктивных элементов и систем на более качественные в целях повышения его технического уровня и экономических характеристик:</w:t>
            </w:r>
          </w:p>
          <w:p w:rsidR="00F741CB" w:rsidRPr="00067915" w:rsidRDefault="00F741CB" w:rsidP="00A309E5">
            <w:pPr>
              <w:jc w:val="both"/>
              <w:rPr>
                <w:sz w:val="22"/>
                <w:szCs w:val="22"/>
              </w:rPr>
            </w:pPr>
          </w:p>
        </w:tc>
        <w:tc>
          <w:tcPr>
            <w:tcW w:w="1695" w:type="dxa"/>
          </w:tcPr>
          <w:p w:rsidR="00F741CB" w:rsidRPr="005432E7" w:rsidRDefault="00EC22E9" w:rsidP="005432E7">
            <w:pPr>
              <w:jc w:val="both"/>
              <w:rPr>
                <w:sz w:val="22"/>
                <w:szCs w:val="22"/>
                <w:lang w:val="en-US"/>
              </w:rPr>
            </w:pPr>
            <w:r>
              <w:rPr>
                <w:sz w:val="22"/>
                <w:szCs w:val="22"/>
              </w:rPr>
              <w:t>8Э, 8ТО</w:t>
            </w:r>
          </w:p>
        </w:tc>
      </w:tr>
      <w:tr w:rsidR="00F741CB" w:rsidRPr="00F741CB" w:rsidTr="003601B6">
        <w:tc>
          <w:tcPr>
            <w:tcW w:w="708" w:type="dxa"/>
          </w:tcPr>
          <w:p w:rsidR="00F741CB" w:rsidRPr="00F741CB" w:rsidRDefault="00067915" w:rsidP="00067915">
            <w:pPr>
              <w:jc w:val="both"/>
              <w:rPr>
                <w:sz w:val="22"/>
                <w:szCs w:val="22"/>
              </w:rPr>
            </w:pPr>
            <w:r>
              <w:rPr>
                <w:sz w:val="22"/>
                <w:szCs w:val="22"/>
              </w:rPr>
              <w:t>9.</w:t>
            </w:r>
          </w:p>
        </w:tc>
        <w:tc>
          <w:tcPr>
            <w:tcW w:w="1693" w:type="dxa"/>
          </w:tcPr>
          <w:p w:rsidR="00F741CB" w:rsidRPr="00F741CB" w:rsidRDefault="00185BA9" w:rsidP="00067915">
            <w:pPr>
              <w:jc w:val="both"/>
              <w:rPr>
                <w:sz w:val="22"/>
                <w:szCs w:val="22"/>
              </w:rPr>
            </w:pPr>
            <w:r>
              <w:rPr>
                <w:sz w:val="22"/>
                <w:szCs w:val="22"/>
              </w:rPr>
              <w:t>[1]</w:t>
            </w:r>
            <w:r w:rsidR="00595B3E" w:rsidRPr="00F741CB">
              <w:rPr>
                <w:sz w:val="22"/>
                <w:szCs w:val="22"/>
              </w:rPr>
              <w:t xml:space="preserve"> п.</w:t>
            </w:r>
            <w:r w:rsidR="00067915">
              <w:rPr>
                <w:sz w:val="22"/>
                <w:szCs w:val="22"/>
              </w:rPr>
              <w:t xml:space="preserve"> 2</w:t>
            </w:r>
          </w:p>
        </w:tc>
        <w:tc>
          <w:tcPr>
            <w:tcW w:w="11038" w:type="dxa"/>
          </w:tcPr>
          <w:p w:rsidR="00067915" w:rsidRPr="00067915" w:rsidRDefault="00067915" w:rsidP="00A309E5">
            <w:pPr>
              <w:jc w:val="both"/>
              <w:rPr>
                <w:color w:val="000000"/>
                <w:sz w:val="22"/>
              </w:rPr>
            </w:pPr>
            <w:r w:rsidRPr="00067915">
              <w:rPr>
                <w:color w:val="000000"/>
                <w:sz w:val="22"/>
              </w:rPr>
              <w:t>Как в соответствии с Правилами по обеспечению промышленной безопасности грузоподъемных кранов называется изменение конструкции грузоподъемного крана, вызывающее необходимость внесения изменений в паспорт (например, изменение типа привода, длины решетчатой стрелы, высоты башни, грузоподъемности, устойчивости), переоборудование грузоподъемных кранов и другие изменения, вызывающие перераспределение и изменение нагрузок:</w:t>
            </w:r>
          </w:p>
          <w:p w:rsidR="00F741CB" w:rsidRPr="00067915" w:rsidRDefault="00F741CB" w:rsidP="00A309E5">
            <w:pPr>
              <w:jc w:val="both"/>
              <w:rPr>
                <w:sz w:val="22"/>
                <w:szCs w:val="22"/>
              </w:rPr>
            </w:pPr>
          </w:p>
        </w:tc>
        <w:tc>
          <w:tcPr>
            <w:tcW w:w="1695" w:type="dxa"/>
          </w:tcPr>
          <w:p w:rsidR="00F741CB" w:rsidRPr="005432E7" w:rsidRDefault="00EC22E9" w:rsidP="005432E7">
            <w:pPr>
              <w:jc w:val="both"/>
              <w:rPr>
                <w:sz w:val="22"/>
                <w:szCs w:val="22"/>
                <w:lang w:val="en-US"/>
              </w:rPr>
            </w:pPr>
            <w:r>
              <w:rPr>
                <w:sz w:val="22"/>
                <w:szCs w:val="22"/>
              </w:rPr>
              <w:t>8Э, 8ТО</w:t>
            </w:r>
          </w:p>
        </w:tc>
      </w:tr>
      <w:tr w:rsidR="00F741CB" w:rsidRPr="00F741CB" w:rsidTr="003601B6">
        <w:tc>
          <w:tcPr>
            <w:tcW w:w="708" w:type="dxa"/>
          </w:tcPr>
          <w:p w:rsidR="00F741CB" w:rsidRPr="00F741CB" w:rsidRDefault="00067915" w:rsidP="00067915">
            <w:pPr>
              <w:jc w:val="both"/>
              <w:rPr>
                <w:sz w:val="22"/>
                <w:szCs w:val="22"/>
              </w:rPr>
            </w:pPr>
            <w:r>
              <w:rPr>
                <w:sz w:val="22"/>
                <w:szCs w:val="22"/>
              </w:rPr>
              <w:t>10.</w:t>
            </w:r>
          </w:p>
        </w:tc>
        <w:tc>
          <w:tcPr>
            <w:tcW w:w="1693" w:type="dxa"/>
          </w:tcPr>
          <w:p w:rsidR="00F741CB" w:rsidRPr="00F741CB" w:rsidRDefault="00185BA9" w:rsidP="00067915">
            <w:pPr>
              <w:jc w:val="both"/>
              <w:rPr>
                <w:sz w:val="22"/>
                <w:szCs w:val="22"/>
              </w:rPr>
            </w:pPr>
            <w:r>
              <w:rPr>
                <w:sz w:val="22"/>
                <w:szCs w:val="22"/>
              </w:rPr>
              <w:t>[1]</w:t>
            </w:r>
            <w:r w:rsidR="00595B3E" w:rsidRPr="00F741CB">
              <w:rPr>
                <w:sz w:val="22"/>
                <w:szCs w:val="22"/>
              </w:rPr>
              <w:t xml:space="preserve"> п.</w:t>
            </w:r>
            <w:r w:rsidR="00067915">
              <w:rPr>
                <w:sz w:val="22"/>
                <w:szCs w:val="22"/>
              </w:rPr>
              <w:t xml:space="preserve"> 2</w:t>
            </w:r>
          </w:p>
        </w:tc>
        <w:tc>
          <w:tcPr>
            <w:tcW w:w="11038" w:type="dxa"/>
          </w:tcPr>
          <w:p w:rsidR="00067915" w:rsidRPr="00067915" w:rsidRDefault="00067915" w:rsidP="00A309E5">
            <w:pPr>
              <w:jc w:val="both"/>
              <w:rPr>
                <w:color w:val="000000"/>
                <w:sz w:val="22"/>
              </w:rPr>
            </w:pPr>
            <w:r w:rsidRPr="00067915">
              <w:rPr>
                <w:color w:val="000000"/>
                <w:sz w:val="22"/>
              </w:rPr>
              <w:t>В соответствии с Правилами по обеспечению промышленной безопасности грузоподъемных кранов наладка грузоподъемного крана – это:</w:t>
            </w:r>
          </w:p>
          <w:p w:rsidR="00F741CB" w:rsidRPr="00067915" w:rsidRDefault="00F741CB" w:rsidP="00A309E5">
            <w:pPr>
              <w:jc w:val="both"/>
              <w:rPr>
                <w:sz w:val="22"/>
                <w:szCs w:val="22"/>
              </w:rPr>
            </w:pPr>
          </w:p>
        </w:tc>
        <w:tc>
          <w:tcPr>
            <w:tcW w:w="1695" w:type="dxa"/>
          </w:tcPr>
          <w:p w:rsidR="00F741CB" w:rsidRPr="009133B5" w:rsidRDefault="00EC22E9" w:rsidP="005432E7">
            <w:pPr>
              <w:jc w:val="both"/>
              <w:rPr>
                <w:sz w:val="22"/>
                <w:szCs w:val="22"/>
              </w:rPr>
            </w:pPr>
            <w:r>
              <w:rPr>
                <w:sz w:val="22"/>
                <w:szCs w:val="22"/>
              </w:rPr>
              <w:t>8Э, 8ТО</w:t>
            </w:r>
          </w:p>
        </w:tc>
      </w:tr>
      <w:tr w:rsidR="00F741CB" w:rsidRPr="00F741CB" w:rsidTr="003601B6">
        <w:tc>
          <w:tcPr>
            <w:tcW w:w="708" w:type="dxa"/>
          </w:tcPr>
          <w:p w:rsidR="00F741CB" w:rsidRPr="00F741CB" w:rsidRDefault="00067915" w:rsidP="00BD6D13">
            <w:pPr>
              <w:jc w:val="both"/>
              <w:rPr>
                <w:sz w:val="22"/>
                <w:szCs w:val="22"/>
              </w:rPr>
            </w:pPr>
            <w:r>
              <w:rPr>
                <w:sz w:val="22"/>
                <w:szCs w:val="22"/>
              </w:rPr>
              <w:lastRenderedPageBreak/>
              <w:t>1</w:t>
            </w:r>
            <w:r w:rsidR="00BD6D13">
              <w:rPr>
                <w:sz w:val="22"/>
                <w:szCs w:val="22"/>
              </w:rPr>
              <w:t>1.</w:t>
            </w:r>
          </w:p>
        </w:tc>
        <w:tc>
          <w:tcPr>
            <w:tcW w:w="1693" w:type="dxa"/>
          </w:tcPr>
          <w:p w:rsidR="00F741CB" w:rsidRPr="00F741CB" w:rsidRDefault="00185BA9" w:rsidP="00067915">
            <w:pPr>
              <w:jc w:val="both"/>
              <w:rPr>
                <w:sz w:val="22"/>
                <w:szCs w:val="22"/>
              </w:rPr>
            </w:pPr>
            <w:r>
              <w:rPr>
                <w:sz w:val="22"/>
                <w:szCs w:val="22"/>
              </w:rPr>
              <w:t>[1]</w:t>
            </w:r>
            <w:r w:rsidR="00595B3E" w:rsidRPr="00F741CB">
              <w:rPr>
                <w:sz w:val="22"/>
                <w:szCs w:val="22"/>
              </w:rPr>
              <w:t xml:space="preserve"> п.</w:t>
            </w:r>
            <w:r w:rsidR="00067915">
              <w:rPr>
                <w:sz w:val="22"/>
                <w:szCs w:val="22"/>
              </w:rPr>
              <w:t xml:space="preserve"> 2</w:t>
            </w:r>
          </w:p>
        </w:tc>
        <w:tc>
          <w:tcPr>
            <w:tcW w:w="11038" w:type="dxa"/>
          </w:tcPr>
          <w:p w:rsidR="00067915" w:rsidRPr="00067915" w:rsidRDefault="00067915" w:rsidP="00A309E5">
            <w:pPr>
              <w:jc w:val="both"/>
              <w:rPr>
                <w:color w:val="000000"/>
                <w:sz w:val="22"/>
              </w:rPr>
            </w:pPr>
            <w:r w:rsidRPr="00067915">
              <w:rPr>
                <w:color w:val="000000"/>
                <w:sz w:val="22"/>
              </w:rPr>
              <w:t>В соответствии с Правилами по обеспечению промышленной безопасности грузоподъемных кранов обслуживание грузоподъемного крана – это:</w:t>
            </w:r>
          </w:p>
          <w:p w:rsidR="00F741CB" w:rsidRPr="00067915" w:rsidRDefault="00F741CB" w:rsidP="00A309E5">
            <w:pPr>
              <w:jc w:val="both"/>
              <w:rPr>
                <w:sz w:val="22"/>
                <w:szCs w:val="22"/>
              </w:rPr>
            </w:pPr>
          </w:p>
        </w:tc>
        <w:tc>
          <w:tcPr>
            <w:tcW w:w="1695" w:type="dxa"/>
          </w:tcPr>
          <w:p w:rsidR="00F741CB" w:rsidRPr="00F741CB" w:rsidRDefault="00EC22E9" w:rsidP="00146899">
            <w:pPr>
              <w:jc w:val="both"/>
              <w:rPr>
                <w:sz w:val="22"/>
                <w:szCs w:val="22"/>
              </w:rPr>
            </w:pPr>
            <w:r>
              <w:rPr>
                <w:sz w:val="22"/>
                <w:szCs w:val="22"/>
              </w:rPr>
              <w:t>8Э, 8ТО</w:t>
            </w:r>
          </w:p>
        </w:tc>
      </w:tr>
      <w:tr w:rsidR="00F741CB" w:rsidRPr="00F741CB" w:rsidTr="003601B6">
        <w:tc>
          <w:tcPr>
            <w:tcW w:w="708" w:type="dxa"/>
          </w:tcPr>
          <w:p w:rsidR="00F741CB" w:rsidRPr="00F741CB" w:rsidRDefault="00067915" w:rsidP="00067915">
            <w:pPr>
              <w:jc w:val="both"/>
              <w:rPr>
                <w:sz w:val="22"/>
                <w:szCs w:val="22"/>
              </w:rPr>
            </w:pPr>
            <w:r>
              <w:rPr>
                <w:sz w:val="22"/>
                <w:szCs w:val="22"/>
              </w:rPr>
              <w:t>12</w:t>
            </w:r>
            <w:r w:rsidR="00BD6D13">
              <w:rPr>
                <w:sz w:val="22"/>
                <w:szCs w:val="22"/>
              </w:rPr>
              <w:t>.</w:t>
            </w:r>
          </w:p>
        </w:tc>
        <w:tc>
          <w:tcPr>
            <w:tcW w:w="1693" w:type="dxa"/>
          </w:tcPr>
          <w:p w:rsidR="00F741CB" w:rsidRPr="00F741CB" w:rsidRDefault="00185BA9" w:rsidP="00067915">
            <w:pPr>
              <w:jc w:val="both"/>
              <w:rPr>
                <w:sz w:val="22"/>
                <w:szCs w:val="22"/>
              </w:rPr>
            </w:pPr>
            <w:r>
              <w:rPr>
                <w:sz w:val="22"/>
                <w:szCs w:val="22"/>
              </w:rPr>
              <w:t>[1]</w:t>
            </w:r>
            <w:r w:rsidR="00595B3E" w:rsidRPr="00F741CB">
              <w:rPr>
                <w:sz w:val="22"/>
                <w:szCs w:val="22"/>
              </w:rPr>
              <w:t xml:space="preserve"> п.</w:t>
            </w:r>
            <w:r w:rsidR="00067915">
              <w:rPr>
                <w:sz w:val="22"/>
                <w:szCs w:val="22"/>
              </w:rPr>
              <w:t xml:space="preserve"> 2</w:t>
            </w:r>
          </w:p>
        </w:tc>
        <w:tc>
          <w:tcPr>
            <w:tcW w:w="11038" w:type="dxa"/>
          </w:tcPr>
          <w:p w:rsidR="00067915" w:rsidRPr="00067915" w:rsidRDefault="00067915" w:rsidP="00A309E5">
            <w:pPr>
              <w:jc w:val="both"/>
              <w:rPr>
                <w:color w:val="000000"/>
                <w:sz w:val="22"/>
              </w:rPr>
            </w:pPr>
            <w:r w:rsidRPr="00067915">
              <w:rPr>
                <w:color w:val="000000"/>
                <w:sz w:val="22"/>
              </w:rPr>
              <w:t>Что включает в себя термин "Остаточный ресурс" в соответствии с Правилами по обеспечению промышленной безопасности грузоподъемных кранов:</w:t>
            </w:r>
          </w:p>
          <w:p w:rsidR="00F741CB" w:rsidRPr="00067915" w:rsidRDefault="00F741CB" w:rsidP="00A309E5">
            <w:pPr>
              <w:jc w:val="both"/>
              <w:rPr>
                <w:sz w:val="22"/>
                <w:szCs w:val="22"/>
              </w:rPr>
            </w:pPr>
          </w:p>
        </w:tc>
        <w:tc>
          <w:tcPr>
            <w:tcW w:w="1695" w:type="dxa"/>
          </w:tcPr>
          <w:p w:rsidR="00F741CB" w:rsidRPr="00F741CB" w:rsidRDefault="00EC22E9" w:rsidP="005432E7">
            <w:pPr>
              <w:jc w:val="both"/>
              <w:rPr>
                <w:sz w:val="22"/>
                <w:szCs w:val="22"/>
              </w:rPr>
            </w:pPr>
            <w:r>
              <w:rPr>
                <w:sz w:val="22"/>
                <w:szCs w:val="22"/>
              </w:rPr>
              <w:t>8Э, 8ТО</w:t>
            </w:r>
          </w:p>
        </w:tc>
      </w:tr>
      <w:tr w:rsidR="00F741CB" w:rsidRPr="00F741CB" w:rsidTr="003601B6">
        <w:tc>
          <w:tcPr>
            <w:tcW w:w="708" w:type="dxa"/>
          </w:tcPr>
          <w:p w:rsidR="00F741CB" w:rsidRPr="00F741CB" w:rsidRDefault="00067915" w:rsidP="00BD6D13">
            <w:pPr>
              <w:jc w:val="both"/>
              <w:rPr>
                <w:sz w:val="22"/>
                <w:szCs w:val="22"/>
              </w:rPr>
            </w:pPr>
            <w:r>
              <w:rPr>
                <w:sz w:val="22"/>
                <w:szCs w:val="22"/>
              </w:rPr>
              <w:t>1</w:t>
            </w:r>
            <w:r w:rsidR="00BD6D13">
              <w:rPr>
                <w:sz w:val="22"/>
                <w:szCs w:val="22"/>
              </w:rPr>
              <w:t>3.</w:t>
            </w:r>
          </w:p>
        </w:tc>
        <w:tc>
          <w:tcPr>
            <w:tcW w:w="1693" w:type="dxa"/>
          </w:tcPr>
          <w:p w:rsidR="00F741CB" w:rsidRPr="00F741CB" w:rsidRDefault="00185BA9" w:rsidP="00067915">
            <w:pPr>
              <w:jc w:val="both"/>
              <w:rPr>
                <w:sz w:val="22"/>
                <w:szCs w:val="22"/>
              </w:rPr>
            </w:pPr>
            <w:r>
              <w:rPr>
                <w:sz w:val="22"/>
                <w:szCs w:val="22"/>
              </w:rPr>
              <w:t>[1]</w:t>
            </w:r>
            <w:r w:rsidR="00595B3E" w:rsidRPr="00F741CB">
              <w:rPr>
                <w:sz w:val="22"/>
                <w:szCs w:val="22"/>
              </w:rPr>
              <w:t xml:space="preserve"> п.</w:t>
            </w:r>
            <w:r w:rsidR="00067915">
              <w:rPr>
                <w:sz w:val="22"/>
                <w:szCs w:val="22"/>
              </w:rPr>
              <w:t xml:space="preserve"> 2</w:t>
            </w:r>
          </w:p>
        </w:tc>
        <w:tc>
          <w:tcPr>
            <w:tcW w:w="11038" w:type="dxa"/>
          </w:tcPr>
          <w:p w:rsidR="00067915" w:rsidRPr="00067915" w:rsidRDefault="00067915" w:rsidP="00A309E5">
            <w:pPr>
              <w:jc w:val="both"/>
              <w:rPr>
                <w:color w:val="000000"/>
                <w:sz w:val="22"/>
              </w:rPr>
            </w:pPr>
            <w:r w:rsidRPr="00067915">
              <w:rPr>
                <w:color w:val="000000"/>
                <w:sz w:val="22"/>
              </w:rPr>
              <w:t>Что включает в себя термин "Ресурс" в соответствии с Правилами по обеспечению промышленной безопасности грузоподъемных кранов:</w:t>
            </w:r>
          </w:p>
          <w:p w:rsidR="00F741CB" w:rsidRPr="00067915" w:rsidRDefault="00F741CB" w:rsidP="00A309E5">
            <w:pPr>
              <w:jc w:val="both"/>
              <w:rPr>
                <w:sz w:val="22"/>
                <w:szCs w:val="22"/>
              </w:rPr>
            </w:pPr>
          </w:p>
        </w:tc>
        <w:tc>
          <w:tcPr>
            <w:tcW w:w="1695" w:type="dxa"/>
          </w:tcPr>
          <w:p w:rsidR="00F741CB" w:rsidRPr="00F741CB" w:rsidRDefault="00EC22E9" w:rsidP="005432E7">
            <w:pPr>
              <w:jc w:val="both"/>
              <w:rPr>
                <w:sz w:val="22"/>
                <w:szCs w:val="22"/>
              </w:rPr>
            </w:pPr>
            <w:r>
              <w:rPr>
                <w:sz w:val="22"/>
                <w:szCs w:val="22"/>
              </w:rPr>
              <w:t>8Э, 8ТО</w:t>
            </w:r>
          </w:p>
        </w:tc>
      </w:tr>
      <w:tr w:rsidR="00F741CB" w:rsidRPr="00F741CB" w:rsidTr="003601B6">
        <w:tc>
          <w:tcPr>
            <w:tcW w:w="708" w:type="dxa"/>
          </w:tcPr>
          <w:p w:rsidR="00F741CB" w:rsidRPr="00F741CB" w:rsidRDefault="00067915" w:rsidP="00067915">
            <w:pPr>
              <w:jc w:val="both"/>
              <w:rPr>
                <w:sz w:val="22"/>
                <w:szCs w:val="22"/>
              </w:rPr>
            </w:pPr>
            <w:r>
              <w:rPr>
                <w:sz w:val="22"/>
                <w:szCs w:val="22"/>
              </w:rPr>
              <w:t>14.</w:t>
            </w:r>
          </w:p>
        </w:tc>
        <w:tc>
          <w:tcPr>
            <w:tcW w:w="1693" w:type="dxa"/>
          </w:tcPr>
          <w:p w:rsidR="00F741CB" w:rsidRPr="00F741CB" w:rsidRDefault="00185BA9" w:rsidP="00067915">
            <w:pPr>
              <w:jc w:val="both"/>
              <w:rPr>
                <w:sz w:val="22"/>
                <w:szCs w:val="22"/>
              </w:rPr>
            </w:pPr>
            <w:r>
              <w:rPr>
                <w:sz w:val="22"/>
                <w:szCs w:val="22"/>
              </w:rPr>
              <w:t>[1]</w:t>
            </w:r>
            <w:r w:rsidR="00595B3E" w:rsidRPr="00F741CB">
              <w:rPr>
                <w:sz w:val="22"/>
                <w:szCs w:val="22"/>
              </w:rPr>
              <w:t xml:space="preserve"> п.</w:t>
            </w:r>
            <w:r w:rsidR="00067915">
              <w:rPr>
                <w:sz w:val="22"/>
                <w:szCs w:val="22"/>
              </w:rPr>
              <w:t xml:space="preserve"> 2</w:t>
            </w:r>
          </w:p>
        </w:tc>
        <w:tc>
          <w:tcPr>
            <w:tcW w:w="11038" w:type="dxa"/>
          </w:tcPr>
          <w:p w:rsidR="00A02307" w:rsidRPr="00A02307" w:rsidRDefault="00A02307" w:rsidP="00A309E5">
            <w:pPr>
              <w:jc w:val="both"/>
              <w:rPr>
                <w:color w:val="000000"/>
                <w:sz w:val="22"/>
              </w:rPr>
            </w:pPr>
            <w:r w:rsidRPr="00A02307">
              <w:rPr>
                <w:color w:val="000000"/>
                <w:sz w:val="22"/>
              </w:rPr>
              <w:t>Какое общее название в соответствии с Правилами по обеспечению промышленной безопасности грузоподъемных кранов имеют грузозахватные органы грузоподъемных кранов и грузозахватные приспособления:</w:t>
            </w:r>
          </w:p>
          <w:p w:rsidR="00F741CB" w:rsidRPr="00A02307" w:rsidRDefault="00F741CB" w:rsidP="00A309E5">
            <w:pPr>
              <w:jc w:val="both"/>
              <w:rPr>
                <w:sz w:val="22"/>
                <w:szCs w:val="22"/>
              </w:rPr>
            </w:pPr>
          </w:p>
        </w:tc>
        <w:tc>
          <w:tcPr>
            <w:tcW w:w="1695" w:type="dxa"/>
          </w:tcPr>
          <w:p w:rsidR="00F741CB" w:rsidRPr="00F741CB" w:rsidRDefault="00EC22E9" w:rsidP="005432E7">
            <w:pPr>
              <w:jc w:val="both"/>
              <w:rPr>
                <w:sz w:val="22"/>
                <w:szCs w:val="22"/>
              </w:rPr>
            </w:pPr>
            <w:r>
              <w:rPr>
                <w:sz w:val="22"/>
                <w:szCs w:val="22"/>
              </w:rPr>
              <w:t>8Э, 8ТО</w:t>
            </w:r>
          </w:p>
        </w:tc>
      </w:tr>
      <w:tr w:rsidR="00F741CB" w:rsidRPr="00F741CB" w:rsidTr="003601B6">
        <w:tc>
          <w:tcPr>
            <w:tcW w:w="708" w:type="dxa"/>
          </w:tcPr>
          <w:p w:rsidR="00F741CB" w:rsidRPr="00F741CB" w:rsidRDefault="00A02307" w:rsidP="00067915">
            <w:pPr>
              <w:jc w:val="both"/>
              <w:rPr>
                <w:sz w:val="22"/>
                <w:szCs w:val="22"/>
              </w:rPr>
            </w:pPr>
            <w:r>
              <w:rPr>
                <w:sz w:val="22"/>
                <w:szCs w:val="22"/>
              </w:rPr>
              <w:t>15.</w:t>
            </w:r>
          </w:p>
        </w:tc>
        <w:tc>
          <w:tcPr>
            <w:tcW w:w="1693" w:type="dxa"/>
          </w:tcPr>
          <w:p w:rsidR="00F741CB" w:rsidRPr="00F741CB" w:rsidRDefault="00185BA9" w:rsidP="00067915">
            <w:pPr>
              <w:jc w:val="both"/>
              <w:rPr>
                <w:sz w:val="22"/>
                <w:szCs w:val="22"/>
              </w:rPr>
            </w:pPr>
            <w:r>
              <w:rPr>
                <w:sz w:val="22"/>
                <w:szCs w:val="22"/>
              </w:rPr>
              <w:t>[1]</w:t>
            </w:r>
            <w:r w:rsidR="00595B3E" w:rsidRPr="00F741CB">
              <w:rPr>
                <w:sz w:val="22"/>
                <w:szCs w:val="22"/>
              </w:rPr>
              <w:t xml:space="preserve"> п.</w:t>
            </w:r>
            <w:r w:rsidR="00A02307">
              <w:rPr>
                <w:sz w:val="22"/>
                <w:szCs w:val="22"/>
              </w:rPr>
              <w:t xml:space="preserve"> 2</w:t>
            </w:r>
          </w:p>
        </w:tc>
        <w:tc>
          <w:tcPr>
            <w:tcW w:w="11038" w:type="dxa"/>
          </w:tcPr>
          <w:p w:rsidR="00A02307" w:rsidRPr="00A02307" w:rsidRDefault="00A02307" w:rsidP="00A309E5">
            <w:pPr>
              <w:jc w:val="both"/>
              <w:rPr>
                <w:color w:val="000000"/>
                <w:sz w:val="22"/>
              </w:rPr>
            </w:pPr>
            <w:r w:rsidRPr="00A02307">
              <w:rPr>
                <w:color w:val="000000"/>
                <w:sz w:val="22"/>
              </w:rPr>
              <w:t>Что включает в себя термин "Предельное состояние" в соответствии с Правилами по обеспечению промышленной безопасности грузоподъемных кранов:</w:t>
            </w:r>
          </w:p>
          <w:p w:rsidR="00F741CB" w:rsidRPr="00A02307" w:rsidRDefault="00F741CB" w:rsidP="00A309E5">
            <w:pPr>
              <w:jc w:val="both"/>
              <w:rPr>
                <w:sz w:val="22"/>
                <w:szCs w:val="22"/>
              </w:rPr>
            </w:pPr>
          </w:p>
        </w:tc>
        <w:tc>
          <w:tcPr>
            <w:tcW w:w="1695" w:type="dxa"/>
          </w:tcPr>
          <w:p w:rsidR="00F741CB" w:rsidRPr="00F741CB" w:rsidRDefault="00EC22E9" w:rsidP="00146899">
            <w:pPr>
              <w:jc w:val="both"/>
              <w:rPr>
                <w:sz w:val="22"/>
                <w:szCs w:val="22"/>
              </w:rPr>
            </w:pPr>
            <w:r>
              <w:rPr>
                <w:sz w:val="22"/>
                <w:szCs w:val="22"/>
              </w:rPr>
              <w:t>8Э, 8ТО</w:t>
            </w:r>
          </w:p>
        </w:tc>
      </w:tr>
      <w:tr w:rsidR="00F741CB" w:rsidRPr="00F741CB" w:rsidTr="003601B6">
        <w:tc>
          <w:tcPr>
            <w:tcW w:w="708" w:type="dxa"/>
          </w:tcPr>
          <w:p w:rsidR="00F741CB" w:rsidRPr="00F741CB" w:rsidRDefault="00A02307" w:rsidP="00067915">
            <w:pPr>
              <w:jc w:val="both"/>
              <w:rPr>
                <w:sz w:val="22"/>
                <w:szCs w:val="22"/>
              </w:rPr>
            </w:pPr>
            <w:r>
              <w:rPr>
                <w:sz w:val="22"/>
                <w:szCs w:val="22"/>
              </w:rPr>
              <w:t>16.</w:t>
            </w:r>
          </w:p>
        </w:tc>
        <w:tc>
          <w:tcPr>
            <w:tcW w:w="1693" w:type="dxa"/>
          </w:tcPr>
          <w:p w:rsidR="00F741CB" w:rsidRPr="00F741CB" w:rsidRDefault="00185BA9" w:rsidP="00067915">
            <w:pPr>
              <w:jc w:val="both"/>
              <w:rPr>
                <w:sz w:val="22"/>
                <w:szCs w:val="22"/>
              </w:rPr>
            </w:pPr>
            <w:r>
              <w:rPr>
                <w:sz w:val="22"/>
                <w:szCs w:val="22"/>
              </w:rPr>
              <w:t>[1]</w:t>
            </w:r>
            <w:r w:rsidR="00595B3E" w:rsidRPr="00F741CB">
              <w:rPr>
                <w:sz w:val="22"/>
                <w:szCs w:val="22"/>
              </w:rPr>
              <w:t xml:space="preserve"> п.</w:t>
            </w:r>
            <w:r w:rsidR="00A02307">
              <w:rPr>
                <w:sz w:val="22"/>
                <w:szCs w:val="22"/>
              </w:rPr>
              <w:t xml:space="preserve"> 2</w:t>
            </w:r>
          </w:p>
        </w:tc>
        <w:tc>
          <w:tcPr>
            <w:tcW w:w="11038" w:type="dxa"/>
          </w:tcPr>
          <w:p w:rsidR="00A02307" w:rsidRPr="00A02307" w:rsidRDefault="00A02307" w:rsidP="00A309E5">
            <w:pPr>
              <w:jc w:val="both"/>
              <w:rPr>
                <w:color w:val="000000"/>
                <w:sz w:val="22"/>
              </w:rPr>
            </w:pPr>
            <w:r w:rsidRPr="00A02307">
              <w:rPr>
                <w:color w:val="000000"/>
                <w:sz w:val="22"/>
              </w:rPr>
              <w:t>В соответствии с Правилами по обеспечению промышленной безопасности грузоподъемных кранов производитель работ – это:</w:t>
            </w:r>
          </w:p>
          <w:p w:rsidR="00F741CB" w:rsidRPr="00A02307" w:rsidRDefault="00F741CB" w:rsidP="00A309E5">
            <w:pPr>
              <w:jc w:val="both"/>
              <w:rPr>
                <w:sz w:val="22"/>
                <w:szCs w:val="22"/>
              </w:rPr>
            </w:pPr>
          </w:p>
        </w:tc>
        <w:tc>
          <w:tcPr>
            <w:tcW w:w="1695" w:type="dxa"/>
          </w:tcPr>
          <w:p w:rsidR="00F741CB" w:rsidRPr="00F741CB" w:rsidRDefault="00EC22E9" w:rsidP="00146899">
            <w:pPr>
              <w:jc w:val="both"/>
              <w:rPr>
                <w:sz w:val="22"/>
                <w:szCs w:val="22"/>
              </w:rPr>
            </w:pPr>
            <w:r>
              <w:rPr>
                <w:sz w:val="22"/>
                <w:szCs w:val="22"/>
              </w:rPr>
              <w:t>8Э, 8ТО</w:t>
            </w:r>
          </w:p>
        </w:tc>
      </w:tr>
      <w:tr w:rsidR="00F741CB" w:rsidRPr="00F741CB" w:rsidTr="003601B6">
        <w:tc>
          <w:tcPr>
            <w:tcW w:w="708" w:type="dxa"/>
          </w:tcPr>
          <w:p w:rsidR="00F741CB" w:rsidRPr="000465D7" w:rsidRDefault="00A02307" w:rsidP="00067915">
            <w:pPr>
              <w:jc w:val="both"/>
              <w:rPr>
                <w:sz w:val="22"/>
                <w:szCs w:val="22"/>
              </w:rPr>
            </w:pPr>
            <w:r w:rsidRPr="000465D7">
              <w:rPr>
                <w:sz w:val="22"/>
                <w:szCs w:val="22"/>
              </w:rPr>
              <w:t>17.</w:t>
            </w:r>
          </w:p>
        </w:tc>
        <w:tc>
          <w:tcPr>
            <w:tcW w:w="1693" w:type="dxa"/>
          </w:tcPr>
          <w:p w:rsidR="00F741CB" w:rsidRPr="000465D7" w:rsidRDefault="00185BA9" w:rsidP="00067915">
            <w:pPr>
              <w:jc w:val="both"/>
              <w:rPr>
                <w:sz w:val="22"/>
                <w:szCs w:val="22"/>
              </w:rPr>
            </w:pPr>
            <w:r>
              <w:rPr>
                <w:sz w:val="22"/>
                <w:szCs w:val="22"/>
              </w:rPr>
              <w:t>[1]</w:t>
            </w:r>
            <w:r w:rsidR="00595B3E" w:rsidRPr="000465D7">
              <w:rPr>
                <w:sz w:val="22"/>
                <w:szCs w:val="22"/>
              </w:rPr>
              <w:t xml:space="preserve"> п.</w:t>
            </w:r>
            <w:r w:rsidR="00A02307" w:rsidRPr="000465D7">
              <w:rPr>
                <w:sz w:val="22"/>
                <w:szCs w:val="22"/>
              </w:rPr>
              <w:t xml:space="preserve"> 2</w:t>
            </w:r>
          </w:p>
        </w:tc>
        <w:tc>
          <w:tcPr>
            <w:tcW w:w="11038" w:type="dxa"/>
          </w:tcPr>
          <w:p w:rsidR="00A02307" w:rsidRPr="000465D7" w:rsidRDefault="00A02307" w:rsidP="00A309E5">
            <w:pPr>
              <w:jc w:val="both"/>
              <w:rPr>
                <w:color w:val="000000"/>
                <w:sz w:val="22"/>
              </w:rPr>
            </w:pPr>
            <w:r w:rsidRPr="000465D7">
              <w:rPr>
                <w:color w:val="000000"/>
                <w:sz w:val="22"/>
              </w:rPr>
              <w:t>Срок службы нормативный грузоподъемного крана начинается:</w:t>
            </w:r>
          </w:p>
          <w:p w:rsidR="00F741CB" w:rsidRPr="00A02307" w:rsidRDefault="00F741CB" w:rsidP="00A309E5">
            <w:pPr>
              <w:jc w:val="both"/>
              <w:rPr>
                <w:sz w:val="22"/>
                <w:szCs w:val="22"/>
              </w:rPr>
            </w:pPr>
          </w:p>
        </w:tc>
        <w:tc>
          <w:tcPr>
            <w:tcW w:w="1695" w:type="dxa"/>
          </w:tcPr>
          <w:p w:rsidR="00F741CB" w:rsidRPr="00F741CB" w:rsidRDefault="00EC22E9" w:rsidP="00146899">
            <w:pPr>
              <w:jc w:val="both"/>
              <w:rPr>
                <w:sz w:val="22"/>
                <w:szCs w:val="22"/>
              </w:rPr>
            </w:pPr>
            <w:r>
              <w:rPr>
                <w:sz w:val="22"/>
                <w:szCs w:val="22"/>
              </w:rPr>
              <w:t>8Э, 8ТО</w:t>
            </w:r>
          </w:p>
        </w:tc>
      </w:tr>
      <w:tr w:rsidR="00F741CB" w:rsidRPr="00F741CB" w:rsidTr="003601B6">
        <w:tc>
          <w:tcPr>
            <w:tcW w:w="708" w:type="dxa"/>
          </w:tcPr>
          <w:p w:rsidR="00F741CB" w:rsidRPr="00F741CB" w:rsidRDefault="00A02307" w:rsidP="00067915">
            <w:pPr>
              <w:jc w:val="both"/>
              <w:rPr>
                <w:sz w:val="22"/>
                <w:szCs w:val="22"/>
              </w:rPr>
            </w:pPr>
            <w:r>
              <w:rPr>
                <w:sz w:val="22"/>
                <w:szCs w:val="22"/>
              </w:rPr>
              <w:t>18.</w:t>
            </w:r>
          </w:p>
        </w:tc>
        <w:tc>
          <w:tcPr>
            <w:tcW w:w="1693" w:type="dxa"/>
          </w:tcPr>
          <w:p w:rsidR="00F741CB" w:rsidRPr="00F741CB" w:rsidRDefault="00185BA9" w:rsidP="00067915">
            <w:pPr>
              <w:jc w:val="both"/>
              <w:rPr>
                <w:sz w:val="22"/>
                <w:szCs w:val="22"/>
              </w:rPr>
            </w:pPr>
            <w:r>
              <w:rPr>
                <w:sz w:val="22"/>
                <w:szCs w:val="22"/>
              </w:rPr>
              <w:t>[1]</w:t>
            </w:r>
            <w:r w:rsidR="00595B3E" w:rsidRPr="00F741CB">
              <w:rPr>
                <w:sz w:val="22"/>
                <w:szCs w:val="22"/>
              </w:rPr>
              <w:t xml:space="preserve"> п.</w:t>
            </w:r>
            <w:r w:rsidR="00A02307">
              <w:rPr>
                <w:sz w:val="22"/>
                <w:szCs w:val="22"/>
              </w:rPr>
              <w:t xml:space="preserve"> 2</w:t>
            </w:r>
          </w:p>
        </w:tc>
        <w:tc>
          <w:tcPr>
            <w:tcW w:w="11038" w:type="dxa"/>
          </w:tcPr>
          <w:p w:rsidR="00A02307" w:rsidRPr="00A02307" w:rsidRDefault="00A02307" w:rsidP="00A309E5">
            <w:pPr>
              <w:jc w:val="both"/>
              <w:rPr>
                <w:color w:val="000000"/>
                <w:sz w:val="22"/>
              </w:rPr>
            </w:pPr>
            <w:r w:rsidRPr="00A02307">
              <w:rPr>
                <w:color w:val="000000"/>
                <w:sz w:val="22"/>
              </w:rPr>
              <w:t>Специализированной организацией в соответствии с Правилами по обеспечению промышленной безопасности грузоподъемных кранов является:</w:t>
            </w:r>
          </w:p>
          <w:p w:rsidR="00F741CB" w:rsidRPr="00A02307" w:rsidRDefault="00A02307" w:rsidP="00A309E5">
            <w:pPr>
              <w:jc w:val="both"/>
              <w:rPr>
                <w:sz w:val="22"/>
                <w:szCs w:val="22"/>
              </w:rPr>
            </w:pPr>
            <w:r w:rsidRPr="00A02307">
              <w:rPr>
                <w:color w:val="000000"/>
                <w:sz w:val="22"/>
              </w:rPr>
              <w:t>.</w:t>
            </w:r>
          </w:p>
        </w:tc>
        <w:tc>
          <w:tcPr>
            <w:tcW w:w="1695" w:type="dxa"/>
          </w:tcPr>
          <w:p w:rsidR="00F741CB" w:rsidRPr="00F741CB" w:rsidRDefault="00EC22E9" w:rsidP="00067915">
            <w:pPr>
              <w:jc w:val="both"/>
              <w:rPr>
                <w:sz w:val="22"/>
                <w:szCs w:val="22"/>
              </w:rPr>
            </w:pPr>
            <w:r>
              <w:rPr>
                <w:sz w:val="22"/>
                <w:szCs w:val="22"/>
              </w:rPr>
              <w:t>8Э, 8ТО</w:t>
            </w:r>
          </w:p>
        </w:tc>
      </w:tr>
      <w:tr w:rsidR="00F741CB" w:rsidRPr="00F741CB" w:rsidTr="003601B6">
        <w:tc>
          <w:tcPr>
            <w:tcW w:w="708" w:type="dxa"/>
          </w:tcPr>
          <w:p w:rsidR="00F741CB" w:rsidRPr="00F741CB" w:rsidRDefault="00A02307" w:rsidP="00067915">
            <w:pPr>
              <w:jc w:val="both"/>
              <w:rPr>
                <w:sz w:val="22"/>
                <w:szCs w:val="22"/>
              </w:rPr>
            </w:pPr>
            <w:r>
              <w:rPr>
                <w:sz w:val="22"/>
                <w:szCs w:val="22"/>
              </w:rPr>
              <w:t>19.</w:t>
            </w:r>
          </w:p>
        </w:tc>
        <w:tc>
          <w:tcPr>
            <w:tcW w:w="1693" w:type="dxa"/>
          </w:tcPr>
          <w:p w:rsidR="00F741CB" w:rsidRPr="00F741CB" w:rsidRDefault="00185BA9" w:rsidP="00067915">
            <w:pPr>
              <w:jc w:val="both"/>
              <w:rPr>
                <w:sz w:val="22"/>
                <w:szCs w:val="22"/>
              </w:rPr>
            </w:pPr>
            <w:r>
              <w:rPr>
                <w:sz w:val="22"/>
                <w:szCs w:val="22"/>
              </w:rPr>
              <w:t>[1]</w:t>
            </w:r>
            <w:r w:rsidR="00595B3E" w:rsidRPr="00F741CB">
              <w:rPr>
                <w:sz w:val="22"/>
                <w:szCs w:val="22"/>
              </w:rPr>
              <w:t xml:space="preserve"> п.</w:t>
            </w:r>
            <w:r w:rsidR="00A02307">
              <w:rPr>
                <w:sz w:val="22"/>
                <w:szCs w:val="22"/>
              </w:rPr>
              <w:t xml:space="preserve"> 2</w:t>
            </w:r>
          </w:p>
        </w:tc>
        <w:tc>
          <w:tcPr>
            <w:tcW w:w="11038" w:type="dxa"/>
          </w:tcPr>
          <w:p w:rsidR="00A02307" w:rsidRPr="00A02307" w:rsidRDefault="00A02307" w:rsidP="00A309E5">
            <w:pPr>
              <w:jc w:val="both"/>
              <w:rPr>
                <w:color w:val="000000"/>
                <w:sz w:val="22"/>
              </w:rPr>
            </w:pPr>
            <w:r w:rsidRPr="00A02307">
              <w:rPr>
                <w:color w:val="000000"/>
                <w:sz w:val="22"/>
              </w:rPr>
              <w:t>Термин "Текущий ремонт" в соответствии с Правилами по обеспечению промышленной безопасности грузоподъемных кранов означает:</w:t>
            </w:r>
          </w:p>
          <w:p w:rsidR="00F741CB" w:rsidRPr="00A02307" w:rsidRDefault="00F741CB" w:rsidP="00A309E5">
            <w:pPr>
              <w:jc w:val="both"/>
              <w:rPr>
                <w:sz w:val="22"/>
                <w:szCs w:val="22"/>
              </w:rPr>
            </w:pPr>
          </w:p>
        </w:tc>
        <w:tc>
          <w:tcPr>
            <w:tcW w:w="1695" w:type="dxa"/>
          </w:tcPr>
          <w:p w:rsidR="00F741CB" w:rsidRPr="00F741CB" w:rsidRDefault="00EC22E9" w:rsidP="00146899">
            <w:pPr>
              <w:jc w:val="both"/>
              <w:rPr>
                <w:sz w:val="22"/>
                <w:szCs w:val="22"/>
              </w:rPr>
            </w:pPr>
            <w:r>
              <w:rPr>
                <w:sz w:val="22"/>
                <w:szCs w:val="22"/>
              </w:rPr>
              <w:t>8Э, 8ТО</w:t>
            </w:r>
          </w:p>
        </w:tc>
      </w:tr>
      <w:tr w:rsidR="00F741CB" w:rsidRPr="00F741CB" w:rsidTr="003601B6">
        <w:tc>
          <w:tcPr>
            <w:tcW w:w="708" w:type="dxa"/>
          </w:tcPr>
          <w:p w:rsidR="00F741CB" w:rsidRPr="00F741CB" w:rsidRDefault="00A02307" w:rsidP="00067915">
            <w:pPr>
              <w:jc w:val="both"/>
              <w:rPr>
                <w:sz w:val="22"/>
                <w:szCs w:val="22"/>
              </w:rPr>
            </w:pPr>
            <w:r>
              <w:rPr>
                <w:sz w:val="22"/>
                <w:szCs w:val="22"/>
              </w:rPr>
              <w:t>20.</w:t>
            </w:r>
          </w:p>
        </w:tc>
        <w:tc>
          <w:tcPr>
            <w:tcW w:w="1693" w:type="dxa"/>
          </w:tcPr>
          <w:p w:rsidR="00F741CB" w:rsidRPr="00F741CB" w:rsidRDefault="00185BA9" w:rsidP="00067915">
            <w:pPr>
              <w:jc w:val="both"/>
              <w:rPr>
                <w:sz w:val="22"/>
                <w:szCs w:val="22"/>
              </w:rPr>
            </w:pPr>
            <w:r>
              <w:rPr>
                <w:sz w:val="22"/>
                <w:szCs w:val="22"/>
              </w:rPr>
              <w:t>[1]</w:t>
            </w:r>
            <w:r w:rsidR="00595B3E" w:rsidRPr="00F741CB">
              <w:rPr>
                <w:sz w:val="22"/>
                <w:szCs w:val="22"/>
              </w:rPr>
              <w:t xml:space="preserve"> п.</w:t>
            </w:r>
            <w:r w:rsidR="00A02307">
              <w:rPr>
                <w:sz w:val="22"/>
                <w:szCs w:val="22"/>
              </w:rPr>
              <w:t xml:space="preserve"> 2</w:t>
            </w:r>
          </w:p>
        </w:tc>
        <w:tc>
          <w:tcPr>
            <w:tcW w:w="11038" w:type="dxa"/>
          </w:tcPr>
          <w:p w:rsidR="00A02307" w:rsidRPr="00A02307" w:rsidRDefault="00A02307" w:rsidP="00A309E5">
            <w:pPr>
              <w:jc w:val="both"/>
              <w:rPr>
                <w:color w:val="000000"/>
                <w:sz w:val="22"/>
              </w:rPr>
            </w:pPr>
            <w:r w:rsidRPr="00A02307">
              <w:rPr>
                <w:color w:val="000000"/>
                <w:sz w:val="22"/>
              </w:rPr>
              <w:t xml:space="preserve">Термин "Эксплуатация" в соответствии с Правилами по обеспечению промышленной безопасности грузоподъемных кранов означает следующее: </w:t>
            </w:r>
          </w:p>
          <w:p w:rsidR="00F741CB" w:rsidRPr="00A02307" w:rsidRDefault="00F741CB" w:rsidP="00A309E5">
            <w:pPr>
              <w:jc w:val="both"/>
              <w:rPr>
                <w:sz w:val="22"/>
                <w:szCs w:val="22"/>
              </w:rPr>
            </w:pPr>
          </w:p>
        </w:tc>
        <w:tc>
          <w:tcPr>
            <w:tcW w:w="1695" w:type="dxa"/>
          </w:tcPr>
          <w:p w:rsidR="00F741CB" w:rsidRPr="00F741CB" w:rsidRDefault="00EC22E9" w:rsidP="00146899">
            <w:pPr>
              <w:jc w:val="both"/>
              <w:rPr>
                <w:sz w:val="22"/>
                <w:szCs w:val="22"/>
              </w:rPr>
            </w:pPr>
            <w:r>
              <w:rPr>
                <w:sz w:val="22"/>
                <w:szCs w:val="22"/>
              </w:rPr>
              <w:t>8Э, 8ТО</w:t>
            </w:r>
          </w:p>
        </w:tc>
      </w:tr>
      <w:tr w:rsidR="00F741CB" w:rsidRPr="00F741CB" w:rsidTr="003601B6">
        <w:tc>
          <w:tcPr>
            <w:tcW w:w="708" w:type="dxa"/>
          </w:tcPr>
          <w:p w:rsidR="00F741CB" w:rsidRPr="00F741CB" w:rsidRDefault="00A02307" w:rsidP="00BD6D13">
            <w:pPr>
              <w:jc w:val="both"/>
              <w:rPr>
                <w:sz w:val="22"/>
                <w:szCs w:val="22"/>
              </w:rPr>
            </w:pPr>
            <w:r>
              <w:rPr>
                <w:sz w:val="22"/>
                <w:szCs w:val="22"/>
              </w:rPr>
              <w:t>2</w:t>
            </w:r>
            <w:r w:rsidR="00BD6D13">
              <w:rPr>
                <w:sz w:val="22"/>
                <w:szCs w:val="22"/>
              </w:rPr>
              <w:t>1.</w:t>
            </w:r>
          </w:p>
        </w:tc>
        <w:tc>
          <w:tcPr>
            <w:tcW w:w="1693" w:type="dxa"/>
          </w:tcPr>
          <w:p w:rsidR="00F741CB" w:rsidRPr="00F741CB" w:rsidRDefault="00185BA9" w:rsidP="00BD6D13">
            <w:pPr>
              <w:jc w:val="both"/>
              <w:rPr>
                <w:sz w:val="22"/>
                <w:szCs w:val="22"/>
              </w:rPr>
            </w:pPr>
            <w:r>
              <w:rPr>
                <w:sz w:val="22"/>
                <w:szCs w:val="22"/>
              </w:rPr>
              <w:t>[1]</w:t>
            </w:r>
            <w:r w:rsidR="00595B3E" w:rsidRPr="00F741CB">
              <w:rPr>
                <w:sz w:val="22"/>
                <w:szCs w:val="22"/>
              </w:rPr>
              <w:t xml:space="preserve"> п.</w:t>
            </w:r>
            <w:r w:rsidR="00A02307">
              <w:rPr>
                <w:sz w:val="22"/>
                <w:szCs w:val="22"/>
              </w:rPr>
              <w:t xml:space="preserve"> </w:t>
            </w:r>
            <w:r w:rsidR="00BD6D13">
              <w:rPr>
                <w:sz w:val="22"/>
                <w:szCs w:val="22"/>
              </w:rPr>
              <w:t>3.</w:t>
            </w:r>
            <w:r w:rsidR="00A02307">
              <w:rPr>
                <w:sz w:val="22"/>
                <w:szCs w:val="22"/>
              </w:rPr>
              <w:t>1</w:t>
            </w:r>
          </w:p>
        </w:tc>
        <w:tc>
          <w:tcPr>
            <w:tcW w:w="11038" w:type="dxa"/>
          </w:tcPr>
          <w:p w:rsidR="00A02307" w:rsidRPr="00A02307" w:rsidRDefault="00A02307" w:rsidP="00A309E5">
            <w:pPr>
              <w:jc w:val="both"/>
              <w:rPr>
                <w:color w:val="000000"/>
                <w:sz w:val="22"/>
              </w:rPr>
            </w:pPr>
            <w:r w:rsidRPr="00A02307">
              <w:rPr>
                <w:color w:val="000000"/>
                <w:sz w:val="22"/>
              </w:rPr>
              <w:t>Правила по обеспечению промышленной безопасности грузоподъемных кранов распространяются:</w:t>
            </w:r>
          </w:p>
          <w:p w:rsidR="00F741CB" w:rsidRPr="00A02307" w:rsidRDefault="00F741CB" w:rsidP="00A309E5">
            <w:pPr>
              <w:jc w:val="both"/>
              <w:rPr>
                <w:sz w:val="22"/>
                <w:szCs w:val="22"/>
              </w:rPr>
            </w:pPr>
          </w:p>
        </w:tc>
        <w:tc>
          <w:tcPr>
            <w:tcW w:w="1695" w:type="dxa"/>
          </w:tcPr>
          <w:p w:rsidR="00F741CB" w:rsidRPr="00F741CB" w:rsidRDefault="00EC22E9" w:rsidP="004426AC">
            <w:pPr>
              <w:jc w:val="both"/>
              <w:rPr>
                <w:sz w:val="22"/>
                <w:szCs w:val="22"/>
              </w:rPr>
            </w:pPr>
            <w:r>
              <w:rPr>
                <w:sz w:val="22"/>
                <w:szCs w:val="22"/>
              </w:rPr>
              <w:t>8Э, 8ТО</w:t>
            </w:r>
          </w:p>
        </w:tc>
      </w:tr>
      <w:tr w:rsidR="00F741CB" w:rsidRPr="00F741CB" w:rsidTr="003601B6">
        <w:tc>
          <w:tcPr>
            <w:tcW w:w="708" w:type="dxa"/>
          </w:tcPr>
          <w:p w:rsidR="00F741CB" w:rsidRPr="00F741CB" w:rsidRDefault="00A02307" w:rsidP="00067915">
            <w:pPr>
              <w:jc w:val="both"/>
              <w:rPr>
                <w:sz w:val="22"/>
                <w:szCs w:val="22"/>
              </w:rPr>
            </w:pPr>
            <w:r>
              <w:rPr>
                <w:sz w:val="22"/>
                <w:szCs w:val="22"/>
              </w:rPr>
              <w:t>2</w:t>
            </w:r>
            <w:r w:rsidR="00BD6D13">
              <w:rPr>
                <w:sz w:val="22"/>
                <w:szCs w:val="22"/>
              </w:rPr>
              <w:t>2.</w:t>
            </w:r>
          </w:p>
        </w:tc>
        <w:tc>
          <w:tcPr>
            <w:tcW w:w="1693" w:type="dxa"/>
          </w:tcPr>
          <w:p w:rsidR="00F741CB" w:rsidRPr="00F741CB" w:rsidRDefault="00185BA9" w:rsidP="00BD6D13">
            <w:pPr>
              <w:jc w:val="both"/>
              <w:rPr>
                <w:sz w:val="22"/>
                <w:szCs w:val="22"/>
              </w:rPr>
            </w:pPr>
            <w:r>
              <w:rPr>
                <w:sz w:val="22"/>
                <w:szCs w:val="22"/>
              </w:rPr>
              <w:t>[1]</w:t>
            </w:r>
            <w:r w:rsidR="00595B3E" w:rsidRPr="00F741CB">
              <w:rPr>
                <w:sz w:val="22"/>
                <w:szCs w:val="22"/>
              </w:rPr>
              <w:t xml:space="preserve"> п.</w:t>
            </w:r>
            <w:r w:rsidR="00A02307">
              <w:rPr>
                <w:sz w:val="22"/>
                <w:szCs w:val="22"/>
              </w:rPr>
              <w:t xml:space="preserve"> </w:t>
            </w:r>
            <w:r w:rsidR="00BD6D13">
              <w:rPr>
                <w:sz w:val="22"/>
                <w:szCs w:val="22"/>
              </w:rPr>
              <w:t>3.</w:t>
            </w:r>
            <w:r w:rsidR="00A02307">
              <w:rPr>
                <w:sz w:val="22"/>
                <w:szCs w:val="22"/>
              </w:rPr>
              <w:t>2</w:t>
            </w:r>
          </w:p>
        </w:tc>
        <w:tc>
          <w:tcPr>
            <w:tcW w:w="11038" w:type="dxa"/>
          </w:tcPr>
          <w:p w:rsidR="00A02307" w:rsidRPr="00A02307" w:rsidRDefault="00A02307" w:rsidP="00A309E5">
            <w:pPr>
              <w:jc w:val="both"/>
              <w:rPr>
                <w:color w:val="000000"/>
                <w:sz w:val="22"/>
              </w:rPr>
            </w:pPr>
            <w:r w:rsidRPr="00A02307">
              <w:rPr>
                <w:color w:val="000000"/>
                <w:sz w:val="22"/>
              </w:rPr>
              <w:t>Правила по обеспечению промышленной безопасности грузоподъемных кранов распространяются на краны мостового типа, управляемые из кабины, за исключением:</w:t>
            </w:r>
          </w:p>
          <w:p w:rsidR="00F741CB" w:rsidRPr="00A02307" w:rsidRDefault="00F741CB" w:rsidP="00A309E5">
            <w:pPr>
              <w:jc w:val="both"/>
              <w:rPr>
                <w:sz w:val="22"/>
                <w:szCs w:val="22"/>
              </w:rPr>
            </w:pPr>
          </w:p>
        </w:tc>
        <w:tc>
          <w:tcPr>
            <w:tcW w:w="1695" w:type="dxa"/>
          </w:tcPr>
          <w:p w:rsidR="00F741CB" w:rsidRPr="00EC22E9" w:rsidRDefault="00EC22E9" w:rsidP="004426AC">
            <w:pPr>
              <w:jc w:val="both"/>
            </w:pPr>
            <w:r>
              <w:rPr>
                <w:sz w:val="22"/>
                <w:szCs w:val="22"/>
              </w:rPr>
              <w:t>8Э, 8ТО</w:t>
            </w:r>
          </w:p>
        </w:tc>
      </w:tr>
      <w:tr w:rsidR="00F741CB" w:rsidRPr="00F741CB" w:rsidTr="003601B6">
        <w:tc>
          <w:tcPr>
            <w:tcW w:w="708" w:type="dxa"/>
          </w:tcPr>
          <w:p w:rsidR="00F741CB" w:rsidRPr="00F741CB" w:rsidRDefault="00A02307" w:rsidP="00067915">
            <w:pPr>
              <w:jc w:val="both"/>
              <w:rPr>
                <w:sz w:val="22"/>
                <w:szCs w:val="22"/>
              </w:rPr>
            </w:pPr>
            <w:r>
              <w:rPr>
                <w:sz w:val="22"/>
                <w:szCs w:val="22"/>
              </w:rPr>
              <w:t>2</w:t>
            </w:r>
            <w:r w:rsidR="00BD6D13">
              <w:rPr>
                <w:sz w:val="22"/>
                <w:szCs w:val="22"/>
              </w:rPr>
              <w:t>3.</w:t>
            </w:r>
          </w:p>
        </w:tc>
        <w:tc>
          <w:tcPr>
            <w:tcW w:w="1693" w:type="dxa"/>
          </w:tcPr>
          <w:p w:rsidR="00F741CB" w:rsidRPr="00F741CB" w:rsidRDefault="00185BA9" w:rsidP="00BD6D13">
            <w:pPr>
              <w:jc w:val="both"/>
              <w:rPr>
                <w:sz w:val="22"/>
                <w:szCs w:val="22"/>
              </w:rPr>
            </w:pPr>
            <w:r>
              <w:rPr>
                <w:sz w:val="22"/>
                <w:szCs w:val="22"/>
              </w:rPr>
              <w:t>[1]</w:t>
            </w:r>
            <w:r w:rsidR="00595B3E" w:rsidRPr="00F741CB">
              <w:rPr>
                <w:sz w:val="22"/>
                <w:szCs w:val="22"/>
              </w:rPr>
              <w:t xml:space="preserve"> п.</w:t>
            </w:r>
            <w:r w:rsidR="00A02307">
              <w:rPr>
                <w:sz w:val="22"/>
                <w:szCs w:val="22"/>
              </w:rPr>
              <w:t xml:space="preserve"> </w:t>
            </w:r>
            <w:r w:rsidR="00BD6D13">
              <w:rPr>
                <w:sz w:val="22"/>
                <w:szCs w:val="22"/>
              </w:rPr>
              <w:t>3.</w:t>
            </w:r>
            <w:r w:rsidR="00A02307">
              <w:rPr>
                <w:sz w:val="22"/>
                <w:szCs w:val="22"/>
              </w:rPr>
              <w:t>2</w:t>
            </w:r>
          </w:p>
        </w:tc>
        <w:tc>
          <w:tcPr>
            <w:tcW w:w="11038" w:type="dxa"/>
          </w:tcPr>
          <w:p w:rsidR="00A02307" w:rsidRPr="00A02307" w:rsidRDefault="00A02307" w:rsidP="00A309E5">
            <w:pPr>
              <w:jc w:val="both"/>
              <w:rPr>
                <w:color w:val="000000"/>
                <w:sz w:val="22"/>
              </w:rPr>
            </w:pPr>
            <w:r w:rsidRPr="00A02307">
              <w:rPr>
                <w:color w:val="000000"/>
                <w:sz w:val="22"/>
              </w:rPr>
              <w:t>На грузоподъемные краны мостового типа, управляемых с пола посредством кнопочного аппарата, подвешенного на кране, со стационарного пульта, по радиоканалу или однопроводной линии связи, какой грузоподъемности распространяются Правила по обеспечению промышленной безопасности грузоподъемных кранов:</w:t>
            </w:r>
          </w:p>
          <w:p w:rsidR="00F741CB" w:rsidRPr="00A02307" w:rsidRDefault="00F741CB" w:rsidP="00A309E5">
            <w:pPr>
              <w:jc w:val="both"/>
              <w:rPr>
                <w:sz w:val="22"/>
                <w:szCs w:val="22"/>
              </w:rPr>
            </w:pPr>
          </w:p>
        </w:tc>
        <w:tc>
          <w:tcPr>
            <w:tcW w:w="1695" w:type="dxa"/>
          </w:tcPr>
          <w:p w:rsidR="00F741CB" w:rsidRPr="00F741CB" w:rsidRDefault="00EC22E9" w:rsidP="00067915">
            <w:pPr>
              <w:jc w:val="both"/>
              <w:rPr>
                <w:sz w:val="22"/>
                <w:szCs w:val="22"/>
              </w:rPr>
            </w:pPr>
            <w:r>
              <w:rPr>
                <w:sz w:val="22"/>
                <w:szCs w:val="22"/>
              </w:rPr>
              <w:t>8Э, 8ТО</w:t>
            </w:r>
          </w:p>
        </w:tc>
      </w:tr>
      <w:tr w:rsidR="00A02307" w:rsidRPr="00F741CB" w:rsidTr="003601B6">
        <w:tc>
          <w:tcPr>
            <w:tcW w:w="708" w:type="dxa"/>
          </w:tcPr>
          <w:p w:rsidR="00A02307" w:rsidRPr="00F741CB" w:rsidRDefault="00A02307" w:rsidP="00067915">
            <w:pPr>
              <w:jc w:val="both"/>
              <w:rPr>
                <w:sz w:val="22"/>
                <w:szCs w:val="22"/>
              </w:rPr>
            </w:pPr>
            <w:r>
              <w:rPr>
                <w:sz w:val="22"/>
                <w:szCs w:val="22"/>
              </w:rPr>
              <w:lastRenderedPageBreak/>
              <w:t>24.</w:t>
            </w:r>
          </w:p>
        </w:tc>
        <w:tc>
          <w:tcPr>
            <w:tcW w:w="1693" w:type="dxa"/>
          </w:tcPr>
          <w:p w:rsidR="00A02307" w:rsidRPr="00F741CB" w:rsidRDefault="00185BA9" w:rsidP="00BD6D13">
            <w:pPr>
              <w:jc w:val="both"/>
              <w:rPr>
                <w:sz w:val="22"/>
                <w:szCs w:val="22"/>
              </w:rPr>
            </w:pPr>
            <w:r>
              <w:rPr>
                <w:sz w:val="22"/>
                <w:szCs w:val="22"/>
              </w:rPr>
              <w:t>[1]</w:t>
            </w:r>
            <w:r w:rsidR="00A02307" w:rsidRPr="00F741CB">
              <w:rPr>
                <w:sz w:val="22"/>
                <w:szCs w:val="22"/>
              </w:rPr>
              <w:t xml:space="preserve"> п.</w:t>
            </w:r>
            <w:r w:rsidR="00A02307">
              <w:rPr>
                <w:sz w:val="22"/>
                <w:szCs w:val="22"/>
              </w:rPr>
              <w:t xml:space="preserve"> </w:t>
            </w:r>
            <w:r w:rsidR="00BD6D13">
              <w:rPr>
                <w:sz w:val="22"/>
                <w:szCs w:val="22"/>
              </w:rPr>
              <w:t>3.</w:t>
            </w:r>
            <w:r w:rsidR="00A02307">
              <w:rPr>
                <w:sz w:val="22"/>
                <w:szCs w:val="22"/>
              </w:rPr>
              <w:t>2</w:t>
            </w:r>
          </w:p>
        </w:tc>
        <w:tc>
          <w:tcPr>
            <w:tcW w:w="11038" w:type="dxa"/>
          </w:tcPr>
          <w:p w:rsidR="00A02307" w:rsidRPr="00A02307" w:rsidRDefault="00A02307" w:rsidP="00A309E5">
            <w:pPr>
              <w:jc w:val="both"/>
              <w:rPr>
                <w:color w:val="000000"/>
                <w:sz w:val="22"/>
              </w:rPr>
            </w:pPr>
            <w:r w:rsidRPr="00A02307">
              <w:rPr>
                <w:color w:val="000000"/>
                <w:sz w:val="22"/>
              </w:rPr>
              <w:t>Правила по обеспечению промышленной безопасности грузоподъемных кранов распространяются на краны кабельного типа:</w:t>
            </w:r>
          </w:p>
          <w:p w:rsidR="00A02307" w:rsidRPr="00A02307" w:rsidRDefault="00A02307" w:rsidP="00A309E5">
            <w:pPr>
              <w:jc w:val="both"/>
              <w:rPr>
                <w:color w:val="000000"/>
                <w:sz w:val="22"/>
              </w:rPr>
            </w:pPr>
          </w:p>
        </w:tc>
        <w:tc>
          <w:tcPr>
            <w:tcW w:w="1695" w:type="dxa"/>
          </w:tcPr>
          <w:p w:rsidR="00A02307" w:rsidRPr="00F741CB" w:rsidRDefault="00EC22E9" w:rsidP="004426AC">
            <w:pPr>
              <w:jc w:val="both"/>
              <w:rPr>
                <w:sz w:val="22"/>
                <w:szCs w:val="22"/>
              </w:rPr>
            </w:pPr>
            <w:r>
              <w:rPr>
                <w:sz w:val="22"/>
                <w:szCs w:val="22"/>
              </w:rPr>
              <w:t>8Э, 8ТО</w:t>
            </w:r>
          </w:p>
        </w:tc>
      </w:tr>
      <w:tr w:rsidR="00A02307" w:rsidRPr="00F741CB" w:rsidTr="003601B6">
        <w:tc>
          <w:tcPr>
            <w:tcW w:w="708" w:type="dxa"/>
          </w:tcPr>
          <w:p w:rsidR="00A02307" w:rsidRPr="00F741CB" w:rsidRDefault="00A02307" w:rsidP="00067915">
            <w:pPr>
              <w:jc w:val="both"/>
              <w:rPr>
                <w:sz w:val="22"/>
                <w:szCs w:val="22"/>
              </w:rPr>
            </w:pPr>
            <w:r>
              <w:rPr>
                <w:sz w:val="22"/>
                <w:szCs w:val="22"/>
              </w:rPr>
              <w:t>25.</w:t>
            </w:r>
          </w:p>
        </w:tc>
        <w:tc>
          <w:tcPr>
            <w:tcW w:w="1693" w:type="dxa"/>
          </w:tcPr>
          <w:p w:rsidR="00A02307" w:rsidRPr="00F741CB" w:rsidRDefault="00185BA9" w:rsidP="00BD6D13">
            <w:pPr>
              <w:jc w:val="both"/>
              <w:rPr>
                <w:sz w:val="22"/>
                <w:szCs w:val="22"/>
              </w:rPr>
            </w:pPr>
            <w:r>
              <w:rPr>
                <w:sz w:val="22"/>
                <w:szCs w:val="22"/>
              </w:rPr>
              <w:t>[1]</w:t>
            </w:r>
            <w:r w:rsidR="00A02307" w:rsidRPr="00F741CB">
              <w:rPr>
                <w:sz w:val="22"/>
                <w:szCs w:val="22"/>
              </w:rPr>
              <w:t xml:space="preserve"> п.</w:t>
            </w:r>
            <w:r w:rsidR="00A02307">
              <w:rPr>
                <w:sz w:val="22"/>
                <w:szCs w:val="22"/>
              </w:rPr>
              <w:t xml:space="preserve"> </w:t>
            </w:r>
            <w:r w:rsidR="00BD6D13">
              <w:rPr>
                <w:sz w:val="22"/>
                <w:szCs w:val="22"/>
              </w:rPr>
              <w:t>3.</w:t>
            </w:r>
            <w:r w:rsidR="00A02307">
              <w:rPr>
                <w:sz w:val="22"/>
                <w:szCs w:val="22"/>
              </w:rPr>
              <w:t>2</w:t>
            </w:r>
          </w:p>
        </w:tc>
        <w:tc>
          <w:tcPr>
            <w:tcW w:w="11038" w:type="dxa"/>
          </w:tcPr>
          <w:p w:rsidR="00A02307" w:rsidRPr="00A02307" w:rsidRDefault="00A02307" w:rsidP="00A309E5">
            <w:pPr>
              <w:jc w:val="both"/>
              <w:rPr>
                <w:color w:val="000000"/>
                <w:sz w:val="22"/>
              </w:rPr>
            </w:pPr>
            <w:r w:rsidRPr="00A02307">
              <w:rPr>
                <w:color w:val="000000"/>
                <w:sz w:val="22"/>
              </w:rPr>
              <w:t>Правила по обеспечению промышленной безопасности грузоподъемных кранов распространяются на краны стрелового типа грузоподъемностью более 1 т, за исключением:</w:t>
            </w:r>
          </w:p>
          <w:p w:rsidR="00A02307" w:rsidRPr="00A02307" w:rsidRDefault="00A02307" w:rsidP="00A309E5">
            <w:pPr>
              <w:jc w:val="both"/>
              <w:rPr>
                <w:sz w:val="22"/>
                <w:szCs w:val="22"/>
              </w:rPr>
            </w:pPr>
          </w:p>
        </w:tc>
        <w:tc>
          <w:tcPr>
            <w:tcW w:w="1695" w:type="dxa"/>
          </w:tcPr>
          <w:p w:rsidR="00A02307" w:rsidRPr="00F741CB" w:rsidRDefault="00EC22E9" w:rsidP="004426AC">
            <w:pPr>
              <w:jc w:val="both"/>
              <w:rPr>
                <w:sz w:val="22"/>
                <w:szCs w:val="22"/>
              </w:rPr>
            </w:pPr>
            <w:r>
              <w:rPr>
                <w:sz w:val="22"/>
                <w:szCs w:val="22"/>
              </w:rPr>
              <w:t>8Э, 8ТО</w:t>
            </w:r>
          </w:p>
        </w:tc>
      </w:tr>
      <w:tr w:rsidR="00A02307" w:rsidRPr="00F741CB" w:rsidTr="003601B6">
        <w:tc>
          <w:tcPr>
            <w:tcW w:w="708" w:type="dxa"/>
          </w:tcPr>
          <w:p w:rsidR="00A02307" w:rsidRPr="00F741CB" w:rsidRDefault="00A02307" w:rsidP="00067915">
            <w:pPr>
              <w:jc w:val="both"/>
              <w:rPr>
                <w:sz w:val="22"/>
                <w:szCs w:val="22"/>
              </w:rPr>
            </w:pPr>
            <w:r>
              <w:rPr>
                <w:sz w:val="22"/>
                <w:szCs w:val="22"/>
              </w:rPr>
              <w:t>26.</w:t>
            </w:r>
          </w:p>
        </w:tc>
        <w:tc>
          <w:tcPr>
            <w:tcW w:w="1693" w:type="dxa"/>
          </w:tcPr>
          <w:p w:rsidR="00A02307" w:rsidRPr="00F741CB" w:rsidRDefault="00185BA9" w:rsidP="00BD6D13">
            <w:pPr>
              <w:jc w:val="both"/>
              <w:rPr>
                <w:sz w:val="22"/>
                <w:szCs w:val="22"/>
              </w:rPr>
            </w:pPr>
            <w:r>
              <w:rPr>
                <w:sz w:val="22"/>
                <w:szCs w:val="22"/>
              </w:rPr>
              <w:t>[1]</w:t>
            </w:r>
            <w:r w:rsidR="00A02307" w:rsidRPr="00F741CB">
              <w:rPr>
                <w:sz w:val="22"/>
                <w:szCs w:val="22"/>
              </w:rPr>
              <w:t xml:space="preserve"> п.</w:t>
            </w:r>
            <w:r w:rsidR="00A02307">
              <w:rPr>
                <w:sz w:val="22"/>
                <w:szCs w:val="22"/>
              </w:rPr>
              <w:t xml:space="preserve"> </w:t>
            </w:r>
            <w:r w:rsidR="00BD6D13">
              <w:rPr>
                <w:sz w:val="22"/>
                <w:szCs w:val="22"/>
              </w:rPr>
              <w:t>3.</w:t>
            </w:r>
            <w:r w:rsidR="00A02307">
              <w:rPr>
                <w:sz w:val="22"/>
                <w:szCs w:val="22"/>
              </w:rPr>
              <w:t>2</w:t>
            </w:r>
          </w:p>
        </w:tc>
        <w:tc>
          <w:tcPr>
            <w:tcW w:w="11038" w:type="dxa"/>
          </w:tcPr>
          <w:p w:rsidR="00A02307" w:rsidRPr="00A02307" w:rsidRDefault="00A02307" w:rsidP="00A309E5">
            <w:pPr>
              <w:jc w:val="both"/>
              <w:rPr>
                <w:color w:val="000000"/>
                <w:sz w:val="22"/>
              </w:rPr>
            </w:pPr>
            <w:r w:rsidRPr="00A02307">
              <w:rPr>
                <w:color w:val="000000"/>
                <w:sz w:val="22"/>
              </w:rPr>
              <w:t>На какие краны-манипуляторы распространяются Правила по обеспечению промышленной безопасности грузоподъемных кранов:</w:t>
            </w:r>
          </w:p>
          <w:p w:rsidR="00A02307" w:rsidRPr="00A02307" w:rsidRDefault="00A02307" w:rsidP="00A309E5">
            <w:pPr>
              <w:jc w:val="both"/>
              <w:rPr>
                <w:sz w:val="22"/>
                <w:szCs w:val="22"/>
              </w:rPr>
            </w:pPr>
          </w:p>
        </w:tc>
        <w:tc>
          <w:tcPr>
            <w:tcW w:w="1695" w:type="dxa"/>
          </w:tcPr>
          <w:p w:rsidR="00A02307" w:rsidRPr="00F741CB" w:rsidRDefault="00EC22E9" w:rsidP="00067915">
            <w:pPr>
              <w:jc w:val="both"/>
              <w:rPr>
                <w:sz w:val="22"/>
                <w:szCs w:val="22"/>
              </w:rPr>
            </w:pPr>
            <w:r>
              <w:rPr>
                <w:sz w:val="22"/>
                <w:szCs w:val="22"/>
              </w:rPr>
              <w:t>8Э, 8ТО</w:t>
            </w:r>
          </w:p>
        </w:tc>
      </w:tr>
      <w:tr w:rsidR="00A02307" w:rsidRPr="00F741CB" w:rsidTr="003601B6">
        <w:tc>
          <w:tcPr>
            <w:tcW w:w="708" w:type="dxa"/>
          </w:tcPr>
          <w:p w:rsidR="00A02307" w:rsidRPr="00F741CB" w:rsidRDefault="00A02307" w:rsidP="00067915">
            <w:pPr>
              <w:jc w:val="both"/>
              <w:rPr>
                <w:sz w:val="22"/>
                <w:szCs w:val="22"/>
              </w:rPr>
            </w:pPr>
            <w:r>
              <w:rPr>
                <w:sz w:val="22"/>
                <w:szCs w:val="22"/>
              </w:rPr>
              <w:t>27.</w:t>
            </w:r>
          </w:p>
        </w:tc>
        <w:tc>
          <w:tcPr>
            <w:tcW w:w="1693" w:type="dxa"/>
          </w:tcPr>
          <w:p w:rsidR="00A02307" w:rsidRPr="00F741CB" w:rsidRDefault="00185BA9" w:rsidP="00BD6D13">
            <w:pPr>
              <w:jc w:val="both"/>
              <w:rPr>
                <w:sz w:val="22"/>
                <w:szCs w:val="22"/>
              </w:rPr>
            </w:pPr>
            <w:r>
              <w:rPr>
                <w:sz w:val="22"/>
                <w:szCs w:val="22"/>
              </w:rPr>
              <w:t>[1]</w:t>
            </w:r>
            <w:r w:rsidR="00A02307" w:rsidRPr="00F741CB">
              <w:rPr>
                <w:sz w:val="22"/>
                <w:szCs w:val="22"/>
              </w:rPr>
              <w:t xml:space="preserve"> п.</w:t>
            </w:r>
            <w:r w:rsidR="007246CC">
              <w:rPr>
                <w:sz w:val="22"/>
                <w:szCs w:val="22"/>
              </w:rPr>
              <w:t xml:space="preserve"> </w:t>
            </w:r>
            <w:r w:rsidR="00BD6D13">
              <w:rPr>
                <w:sz w:val="22"/>
                <w:szCs w:val="22"/>
              </w:rPr>
              <w:t>3.</w:t>
            </w:r>
            <w:r w:rsidR="007246CC">
              <w:rPr>
                <w:sz w:val="22"/>
                <w:szCs w:val="22"/>
              </w:rPr>
              <w:t>2</w:t>
            </w:r>
          </w:p>
        </w:tc>
        <w:tc>
          <w:tcPr>
            <w:tcW w:w="11038" w:type="dxa"/>
          </w:tcPr>
          <w:p w:rsidR="00A02307" w:rsidRPr="00A02307" w:rsidRDefault="00A02307" w:rsidP="00A309E5">
            <w:pPr>
              <w:jc w:val="both"/>
              <w:rPr>
                <w:color w:val="000000"/>
                <w:sz w:val="22"/>
              </w:rPr>
            </w:pPr>
            <w:r w:rsidRPr="00A02307">
              <w:rPr>
                <w:color w:val="000000"/>
                <w:sz w:val="22"/>
              </w:rPr>
              <w:t>Распространяются ли Правила по обеспечению промышленной безопасности грузоподъемных кранов на грузовые электрические тележки, передвигающиеся по надземным рельсовым путям совместно с кабиной управления:</w:t>
            </w:r>
          </w:p>
          <w:p w:rsidR="00A02307" w:rsidRPr="00A02307" w:rsidRDefault="00A02307" w:rsidP="00A309E5">
            <w:pPr>
              <w:jc w:val="both"/>
              <w:rPr>
                <w:sz w:val="22"/>
                <w:szCs w:val="22"/>
              </w:rPr>
            </w:pPr>
          </w:p>
        </w:tc>
        <w:tc>
          <w:tcPr>
            <w:tcW w:w="1695" w:type="dxa"/>
          </w:tcPr>
          <w:p w:rsidR="00A02307" w:rsidRPr="00F741CB" w:rsidRDefault="00EC22E9" w:rsidP="00067915">
            <w:pPr>
              <w:jc w:val="both"/>
              <w:rPr>
                <w:sz w:val="22"/>
                <w:szCs w:val="22"/>
              </w:rPr>
            </w:pPr>
            <w:r>
              <w:rPr>
                <w:sz w:val="22"/>
                <w:szCs w:val="22"/>
              </w:rPr>
              <w:t>8Э, 8ТО</w:t>
            </w:r>
          </w:p>
        </w:tc>
      </w:tr>
      <w:tr w:rsidR="00A02307" w:rsidRPr="00F741CB" w:rsidTr="003601B6">
        <w:tc>
          <w:tcPr>
            <w:tcW w:w="708" w:type="dxa"/>
          </w:tcPr>
          <w:p w:rsidR="00A02307" w:rsidRPr="000465D7" w:rsidRDefault="007246CC" w:rsidP="00067915">
            <w:pPr>
              <w:jc w:val="both"/>
              <w:rPr>
                <w:sz w:val="22"/>
                <w:szCs w:val="22"/>
              </w:rPr>
            </w:pPr>
            <w:r w:rsidRPr="000465D7">
              <w:rPr>
                <w:sz w:val="22"/>
                <w:szCs w:val="22"/>
              </w:rPr>
              <w:t>28.</w:t>
            </w:r>
          </w:p>
        </w:tc>
        <w:tc>
          <w:tcPr>
            <w:tcW w:w="1693" w:type="dxa"/>
          </w:tcPr>
          <w:p w:rsidR="00A02307" w:rsidRPr="000465D7" w:rsidRDefault="00185BA9" w:rsidP="00BD6D13">
            <w:pPr>
              <w:jc w:val="both"/>
              <w:rPr>
                <w:sz w:val="22"/>
                <w:szCs w:val="22"/>
              </w:rPr>
            </w:pPr>
            <w:r>
              <w:rPr>
                <w:sz w:val="22"/>
                <w:szCs w:val="22"/>
              </w:rPr>
              <w:t>[1]</w:t>
            </w:r>
            <w:r w:rsidR="00A02307" w:rsidRPr="000465D7">
              <w:rPr>
                <w:sz w:val="22"/>
                <w:szCs w:val="22"/>
              </w:rPr>
              <w:t xml:space="preserve"> п.</w:t>
            </w:r>
            <w:r w:rsidR="007246CC" w:rsidRPr="000465D7">
              <w:rPr>
                <w:sz w:val="22"/>
                <w:szCs w:val="22"/>
              </w:rPr>
              <w:t xml:space="preserve"> </w:t>
            </w:r>
            <w:r w:rsidR="00BD6D13">
              <w:rPr>
                <w:sz w:val="22"/>
                <w:szCs w:val="22"/>
              </w:rPr>
              <w:t>3.</w:t>
            </w:r>
            <w:r w:rsidR="007246CC" w:rsidRPr="000465D7">
              <w:rPr>
                <w:sz w:val="22"/>
                <w:szCs w:val="22"/>
              </w:rPr>
              <w:t>2</w:t>
            </w:r>
          </w:p>
        </w:tc>
        <w:tc>
          <w:tcPr>
            <w:tcW w:w="11038" w:type="dxa"/>
          </w:tcPr>
          <w:p w:rsidR="007246CC" w:rsidRPr="000465D7" w:rsidRDefault="007246CC" w:rsidP="00A309E5">
            <w:pPr>
              <w:jc w:val="both"/>
              <w:rPr>
                <w:color w:val="000000"/>
                <w:sz w:val="22"/>
              </w:rPr>
            </w:pPr>
            <w:r w:rsidRPr="000465D7">
              <w:rPr>
                <w:color w:val="000000"/>
                <w:sz w:val="22"/>
              </w:rPr>
              <w:t>Правила по обеспечению промышленной безопасности грузоподъемных кранов распро</w:t>
            </w:r>
            <w:r w:rsidR="00D76BE6" w:rsidRPr="000465D7">
              <w:rPr>
                <w:color w:val="000000"/>
                <w:sz w:val="22"/>
              </w:rPr>
              <w:t>страняются на краны-экскаваторы</w:t>
            </w:r>
            <w:r w:rsidRPr="000465D7">
              <w:rPr>
                <w:color w:val="000000"/>
                <w:sz w:val="22"/>
              </w:rPr>
              <w:t>:</w:t>
            </w:r>
          </w:p>
          <w:p w:rsidR="00A02307" w:rsidRPr="007246CC" w:rsidRDefault="00A02307" w:rsidP="00A309E5">
            <w:pPr>
              <w:jc w:val="both"/>
              <w:rPr>
                <w:sz w:val="22"/>
                <w:szCs w:val="22"/>
              </w:rPr>
            </w:pPr>
          </w:p>
        </w:tc>
        <w:tc>
          <w:tcPr>
            <w:tcW w:w="1695" w:type="dxa"/>
          </w:tcPr>
          <w:p w:rsidR="00A02307" w:rsidRPr="00F741CB" w:rsidRDefault="00EC22E9" w:rsidP="004426AC">
            <w:pPr>
              <w:jc w:val="both"/>
              <w:rPr>
                <w:sz w:val="22"/>
                <w:szCs w:val="22"/>
              </w:rPr>
            </w:pPr>
            <w:r>
              <w:rPr>
                <w:sz w:val="22"/>
                <w:szCs w:val="22"/>
              </w:rPr>
              <w:t>8Э, 8ТО</w:t>
            </w:r>
          </w:p>
        </w:tc>
      </w:tr>
      <w:tr w:rsidR="00A02307" w:rsidRPr="00F741CB" w:rsidTr="003601B6">
        <w:tc>
          <w:tcPr>
            <w:tcW w:w="708" w:type="dxa"/>
          </w:tcPr>
          <w:p w:rsidR="00A02307" w:rsidRPr="00F741CB" w:rsidRDefault="007246CC" w:rsidP="00067915">
            <w:pPr>
              <w:jc w:val="both"/>
              <w:rPr>
                <w:sz w:val="22"/>
                <w:szCs w:val="22"/>
              </w:rPr>
            </w:pPr>
            <w:r>
              <w:rPr>
                <w:sz w:val="22"/>
                <w:szCs w:val="22"/>
              </w:rPr>
              <w:t>29.</w:t>
            </w:r>
          </w:p>
        </w:tc>
        <w:tc>
          <w:tcPr>
            <w:tcW w:w="1693" w:type="dxa"/>
          </w:tcPr>
          <w:p w:rsidR="00A02307" w:rsidRPr="00F741CB" w:rsidRDefault="00185BA9" w:rsidP="00BD6D13">
            <w:pPr>
              <w:jc w:val="both"/>
              <w:rPr>
                <w:sz w:val="22"/>
                <w:szCs w:val="22"/>
              </w:rPr>
            </w:pPr>
            <w:r>
              <w:rPr>
                <w:sz w:val="22"/>
                <w:szCs w:val="22"/>
              </w:rPr>
              <w:t>[1]</w:t>
            </w:r>
            <w:r w:rsidR="00A02307" w:rsidRPr="00F741CB">
              <w:rPr>
                <w:sz w:val="22"/>
                <w:szCs w:val="22"/>
              </w:rPr>
              <w:t xml:space="preserve"> п.</w:t>
            </w:r>
            <w:r w:rsidR="007246CC">
              <w:rPr>
                <w:sz w:val="22"/>
                <w:szCs w:val="22"/>
              </w:rPr>
              <w:t xml:space="preserve"> </w:t>
            </w:r>
            <w:r w:rsidR="00BD6D13">
              <w:rPr>
                <w:sz w:val="22"/>
                <w:szCs w:val="22"/>
              </w:rPr>
              <w:t>3.</w:t>
            </w:r>
            <w:r w:rsidR="007246CC">
              <w:rPr>
                <w:sz w:val="22"/>
                <w:szCs w:val="22"/>
              </w:rPr>
              <w:t>3</w:t>
            </w:r>
          </w:p>
        </w:tc>
        <w:tc>
          <w:tcPr>
            <w:tcW w:w="11038" w:type="dxa"/>
          </w:tcPr>
          <w:p w:rsidR="00135834" w:rsidRPr="00135834" w:rsidRDefault="00135834" w:rsidP="00A309E5">
            <w:pPr>
              <w:jc w:val="both"/>
              <w:rPr>
                <w:color w:val="000000"/>
                <w:sz w:val="22"/>
              </w:rPr>
            </w:pPr>
            <w:r w:rsidRPr="00135834">
              <w:rPr>
                <w:color w:val="000000"/>
                <w:sz w:val="22"/>
              </w:rPr>
              <w:t xml:space="preserve">Правила по обеспечению промышленной безопасности грузоподъемных кранов распространяются на технические устройства, эксплуатируемые на грузоподъемных кранах, указанных в подпунктах </w:t>
            </w:r>
            <w:r w:rsidR="00115A27">
              <w:rPr>
                <w:color w:val="000000"/>
                <w:sz w:val="22"/>
              </w:rPr>
              <w:t>(~)</w:t>
            </w:r>
            <w:r w:rsidRPr="00135834">
              <w:rPr>
                <w:color w:val="000000"/>
                <w:sz w:val="22"/>
              </w:rPr>
              <w:t xml:space="preserve">1 и </w:t>
            </w:r>
            <w:r w:rsidR="00115A27">
              <w:rPr>
                <w:color w:val="000000"/>
                <w:sz w:val="22"/>
              </w:rPr>
              <w:t>(~)</w:t>
            </w:r>
            <w:r w:rsidRPr="00135834">
              <w:rPr>
                <w:color w:val="000000"/>
                <w:sz w:val="22"/>
              </w:rPr>
              <w:t>2 пункта 3 Правил.</w:t>
            </w:r>
          </w:p>
          <w:p w:rsidR="00135834" w:rsidRPr="00135834" w:rsidRDefault="00135834" w:rsidP="00A309E5">
            <w:pPr>
              <w:jc w:val="both"/>
              <w:rPr>
                <w:color w:val="000000"/>
                <w:sz w:val="22"/>
              </w:rPr>
            </w:pPr>
            <w:r w:rsidRPr="00135834">
              <w:rPr>
                <w:color w:val="000000"/>
                <w:sz w:val="22"/>
              </w:rPr>
              <w:t>В каком варианте ответа перечислены технические устройства, на которые распространяются Правила:</w:t>
            </w:r>
          </w:p>
          <w:p w:rsidR="00135834" w:rsidRPr="00135834" w:rsidRDefault="00135834" w:rsidP="00A309E5">
            <w:pPr>
              <w:jc w:val="both"/>
              <w:rPr>
                <w:color w:val="000000"/>
                <w:sz w:val="22"/>
              </w:rPr>
            </w:pPr>
            <w:r w:rsidRPr="00135834">
              <w:rPr>
                <w:color w:val="000000"/>
                <w:sz w:val="22"/>
              </w:rPr>
              <w:t xml:space="preserve">А – расчетные металлоконструкции; </w:t>
            </w:r>
          </w:p>
          <w:p w:rsidR="00135834" w:rsidRPr="00135834" w:rsidRDefault="00135834" w:rsidP="00A309E5">
            <w:pPr>
              <w:jc w:val="both"/>
              <w:rPr>
                <w:color w:val="000000"/>
                <w:sz w:val="22"/>
              </w:rPr>
            </w:pPr>
            <w:proofErr w:type="gramStart"/>
            <w:r w:rsidRPr="00135834">
              <w:rPr>
                <w:color w:val="000000"/>
                <w:sz w:val="22"/>
              </w:rPr>
              <w:t>Б</w:t>
            </w:r>
            <w:proofErr w:type="gramEnd"/>
            <w:r w:rsidRPr="00135834">
              <w:rPr>
                <w:color w:val="000000"/>
                <w:sz w:val="22"/>
              </w:rPr>
              <w:t xml:space="preserve"> – приборы и устройства безопасности;</w:t>
            </w:r>
          </w:p>
          <w:p w:rsidR="00135834" w:rsidRPr="00135834" w:rsidRDefault="00135834" w:rsidP="00A309E5">
            <w:pPr>
              <w:jc w:val="both"/>
              <w:rPr>
                <w:color w:val="000000"/>
                <w:sz w:val="22"/>
              </w:rPr>
            </w:pPr>
            <w:r w:rsidRPr="00135834">
              <w:rPr>
                <w:color w:val="000000"/>
                <w:sz w:val="22"/>
              </w:rPr>
              <w:t>В – грузозахватные органы;</w:t>
            </w:r>
          </w:p>
          <w:p w:rsidR="00135834" w:rsidRPr="00135834" w:rsidRDefault="00135834" w:rsidP="00A309E5">
            <w:pPr>
              <w:jc w:val="both"/>
              <w:rPr>
                <w:color w:val="000000"/>
                <w:sz w:val="22"/>
              </w:rPr>
            </w:pPr>
            <w:r w:rsidRPr="00135834">
              <w:rPr>
                <w:color w:val="000000"/>
                <w:sz w:val="22"/>
              </w:rPr>
              <w:t>Г – грузозахватные приспособления;</w:t>
            </w:r>
          </w:p>
          <w:p w:rsidR="00135834" w:rsidRPr="00135834" w:rsidRDefault="00135834" w:rsidP="00A309E5">
            <w:pPr>
              <w:jc w:val="both"/>
              <w:rPr>
                <w:color w:val="000000"/>
                <w:sz w:val="22"/>
              </w:rPr>
            </w:pPr>
            <w:r w:rsidRPr="00135834">
              <w:rPr>
                <w:color w:val="000000"/>
                <w:sz w:val="22"/>
              </w:rPr>
              <w:t>Д – тара, предназначенная для перемещения грузов с использованием грузоподъемных кранов, за исключением специальной тары, применяемой в металлургическом производстве;</w:t>
            </w:r>
          </w:p>
          <w:p w:rsidR="00A02307" w:rsidRPr="00135834" w:rsidRDefault="00A02307" w:rsidP="00A309E5">
            <w:pPr>
              <w:jc w:val="both"/>
              <w:rPr>
                <w:sz w:val="22"/>
                <w:szCs w:val="22"/>
              </w:rPr>
            </w:pPr>
          </w:p>
        </w:tc>
        <w:tc>
          <w:tcPr>
            <w:tcW w:w="1695" w:type="dxa"/>
          </w:tcPr>
          <w:p w:rsidR="00A02307" w:rsidRPr="00F741CB" w:rsidRDefault="00EC22E9" w:rsidP="00067915">
            <w:pPr>
              <w:jc w:val="both"/>
              <w:rPr>
                <w:sz w:val="22"/>
                <w:szCs w:val="22"/>
              </w:rPr>
            </w:pPr>
            <w:r>
              <w:rPr>
                <w:sz w:val="22"/>
                <w:szCs w:val="22"/>
              </w:rPr>
              <w:t>8Э, 8ТО</w:t>
            </w:r>
          </w:p>
        </w:tc>
      </w:tr>
      <w:tr w:rsidR="00A02307" w:rsidRPr="00F741CB" w:rsidTr="003601B6">
        <w:tc>
          <w:tcPr>
            <w:tcW w:w="708" w:type="dxa"/>
          </w:tcPr>
          <w:p w:rsidR="00A02307" w:rsidRPr="000465D7" w:rsidRDefault="00135834" w:rsidP="00067915">
            <w:pPr>
              <w:jc w:val="both"/>
              <w:rPr>
                <w:sz w:val="22"/>
                <w:szCs w:val="22"/>
              </w:rPr>
            </w:pPr>
            <w:r w:rsidRPr="000465D7">
              <w:rPr>
                <w:sz w:val="22"/>
                <w:szCs w:val="22"/>
              </w:rPr>
              <w:t>30.</w:t>
            </w:r>
          </w:p>
        </w:tc>
        <w:tc>
          <w:tcPr>
            <w:tcW w:w="1693" w:type="dxa"/>
          </w:tcPr>
          <w:p w:rsidR="00A02307" w:rsidRPr="000465D7" w:rsidRDefault="00185BA9" w:rsidP="00067915">
            <w:pPr>
              <w:jc w:val="both"/>
              <w:rPr>
                <w:sz w:val="22"/>
                <w:szCs w:val="22"/>
              </w:rPr>
            </w:pPr>
            <w:r>
              <w:rPr>
                <w:sz w:val="22"/>
                <w:szCs w:val="22"/>
              </w:rPr>
              <w:t>[1]</w:t>
            </w:r>
            <w:r w:rsidR="00A02307" w:rsidRPr="000465D7">
              <w:rPr>
                <w:sz w:val="22"/>
                <w:szCs w:val="22"/>
              </w:rPr>
              <w:t xml:space="preserve"> п.</w:t>
            </w:r>
            <w:r w:rsidR="00DC622A">
              <w:rPr>
                <w:sz w:val="22"/>
                <w:szCs w:val="22"/>
              </w:rPr>
              <w:t xml:space="preserve"> 3.3</w:t>
            </w:r>
          </w:p>
        </w:tc>
        <w:tc>
          <w:tcPr>
            <w:tcW w:w="11038" w:type="dxa"/>
          </w:tcPr>
          <w:p w:rsidR="00135834" w:rsidRPr="000465D7" w:rsidRDefault="00135834" w:rsidP="00A309E5">
            <w:pPr>
              <w:jc w:val="both"/>
              <w:rPr>
                <w:color w:val="000000"/>
                <w:sz w:val="22"/>
              </w:rPr>
            </w:pPr>
            <w:r w:rsidRPr="000465D7">
              <w:rPr>
                <w:color w:val="000000"/>
                <w:sz w:val="22"/>
              </w:rPr>
              <w:t>Правила по обеспечению промышленной безопасности грузоподъемных кранов распространяются на тару:</w:t>
            </w:r>
          </w:p>
          <w:p w:rsidR="00A02307" w:rsidRPr="000465D7" w:rsidRDefault="00A02307" w:rsidP="00A309E5">
            <w:pPr>
              <w:jc w:val="both"/>
              <w:rPr>
                <w:sz w:val="22"/>
                <w:szCs w:val="22"/>
              </w:rPr>
            </w:pPr>
          </w:p>
        </w:tc>
        <w:tc>
          <w:tcPr>
            <w:tcW w:w="1695" w:type="dxa"/>
          </w:tcPr>
          <w:p w:rsidR="00A02307" w:rsidRPr="00F741CB" w:rsidRDefault="00EC22E9" w:rsidP="004426AC">
            <w:pPr>
              <w:jc w:val="both"/>
              <w:rPr>
                <w:sz w:val="22"/>
                <w:szCs w:val="22"/>
              </w:rPr>
            </w:pPr>
            <w:r>
              <w:rPr>
                <w:sz w:val="22"/>
                <w:szCs w:val="22"/>
              </w:rPr>
              <w:t>8Э, 8ТО</w:t>
            </w:r>
          </w:p>
        </w:tc>
      </w:tr>
      <w:tr w:rsidR="00A02307" w:rsidRPr="00F741CB" w:rsidTr="003601B6">
        <w:tc>
          <w:tcPr>
            <w:tcW w:w="708" w:type="dxa"/>
          </w:tcPr>
          <w:p w:rsidR="00A02307" w:rsidRPr="00F741CB" w:rsidRDefault="00135834" w:rsidP="00BD6D13">
            <w:pPr>
              <w:jc w:val="both"/>
              <w:rPr>
                <w:sz w:val="22"/>
                <w:szCs w:val="22"/>
              </w:rPr>
            </w:pPr>
            <w:r>
              <w:rPr>
                <w:sz w:val="22"/>
                <w:szCs w:val="22"/>
              </w:rPr>
              <w:t>3</w:t>
            </w:r>
            <w:r w:rsidR="00BD6D13">
              <w:rPr>
                <w:sz w:val="22"/>
                <w:szCs w:val="22"/>
              </w:rPr>
              <w:t>1.</w:t>
            </w:r>
          </w:p>
        </w:tc>
        <w:tc>
          <w:tcPr>
            <w:tcW w:w="1693" w:type="dxa"/>
          </w:tcPr>
          <w:p w:rsidR="00A02307" w:rsidRPr="00F741CB" w:rsidRDefault="00185BA9" w:rsidP="00067915">
            <w:pPr>
              <w:jc w:val="both"/>
              <w:rPr>
                <w:sz w:val="22"/>
                <w:szCs w:val="22"/>
              </w:rPr>
            </w:pPr>
            <w:r>
              <w:rPr>
                <w:sz w:val="22"/>
                <w:szCs w:val="22"/>
              </w:rPr>
              <w:t>[1]</w:t>
            </w:r>
            <w:r w:rsidR="00A02307" w:rsidRPr="00F741CB">
              <w:rPr>
                <w:sz w:val="22"/>
                <w:szCs w:val="22"/>
              </w:rPr>
              <w:t xml:space="preserve"> п.</w:t>
            </w:r>
            <w:r w:rsidR="00F16CD4">
              <w:rPr>
                <w:sz w:val="22"/>
                <w:szCs w:val="22"/>
              </w:rPr>
              <w:t xml:space="preserve"> 4</w:t>
            </w:r>
          </w:p>
        </w:tc>
        <w:tc>
          <w:tcPr>
            <w:tcW w:w="11038" w:type="dxa"/>
          </w:tcPr>
          <w:p w:rsidR="00F16CD4" w:rsidRPr="00F16CD4" w:rsidRDefault="00F16CD4" w:rsidP="00A309E5">
            <w:pPr>
              <w:jc w:val="both"/>
              <w:rPr>
                <w:color w:val="000000"/>
                <w:sz w:val="22"/>
              </w:rPr>
            </w:pPr>
            <w:r w:rsidRPr="00F16CD4">
              <w:rPr>
                <w:color w:val="000000"/>
                <w:sz w:val="22"/>
              </w:rPr>
              <w:t xml:space="preserve">Распространяются ли требования Правил по обеспечению промышленной безопасности грузоподъемных кранов </w:t>
            </w:r>
            <w:proofErr w:type="gramStart"/>
            <w:r w:rsidRPr="00F16CD4">
              <w:rPr>
                <w:color w:val="000000"/>
                <w:sz w:val="22"/>
              </w:rPr>
              <w:t>на</w:t>
            </w:r>
            <w:proofErr w:type="gramEnd"/>
            <w:r w:rsidRPr="00F16CD4">
              <w:rPr>
                <w:color w:val="000000"/>
                <w:sz w:val="22"/>
              </w:rPr>
              <w:t>:</w:t>
            </w:r>
          </w:p>
          <w:p w:rsidR="00F16CD4" w:rsidRPr="00F16CD4" w:rsidRDefault="00F16CD4" w:rsidP="00A309E5">
            <w:pPr>
              <w:jc w:val="both"/>
              <w:rPr>
                <w:color w:val="000000"/>
                <w:sz w:val="22"/>
              </w:rPr>
            </w:pPr>
            <w:r w:rsidRPr="00F16CD4">
              <w:rPr>
                <w:color w:val="000000"/>
                <w:sz w:val="22"/>
              </w:rPr>
              <w:t>А – грузоподъемные краны, устанавливаемые в шахтах, на морских и речных судах и иных плавучих сооружениях;</w:t>
            </w:r>
          </w:p>
          <w:p w:rsidR="00F16CD4" w:rsidRPr="00F16CD4" w:rsidRDefault="00F16CD4" w:rsidP="00A309E5">
            <w:pPr>
              <w:jc w:val="both"/>
              <w:rPr>
                <w:color w:val="000000"/>
                <w:sz w:val="22"/>
              </w:rPr>
            </w:pPr>
            <w:r w:rsidRPr="00F16CD4">
              <w:rPr>
                <w:color w:val="000000"/>
                <w:sz w:val="22"/>
              </w:rPr>
              <w:t xml:space="preserve">грузоподъемные краны, предназначенные для работы только с навесным оборудованием, исключающим применение грузозахватных приспособлений (вибропогружателями, </w:t>
            </w:r>
            <w:proofErr w:type="spellStart"/>
            <w:r w:rsidRPr="00F16CD4">
              <w:rPr>
                <w:color w:val="000000"/>
                <w:sz w:val="22"/>
              </w:rPr>
              <w:t>шпунтовыдергивателями</w:t>
            </w:r>
            <w:proofErr w:type="spellEnd"/>
            <w:r w:rsidRPr="00F16CD4">
              <w:rPr>
                <w:color w:val="000000"/>
                <w:sz w:val="22"/>
              </w:rPr>
              <w:t xml:space="preserve">, кабинами (люльками) для перемещения людей, буровым оборудованием и т.п.); </w:t>
            </w:r>
          </w:p>
          <w:p w:rsidR="00F16CD4" w:rsidRPr="00F16CD4" w:rsidRDefault="00F16CD4" w:rsidP="00A309E5">
            <w:pPr>
              <w:jc w:val="both"/>
              <w:rPr>
                <w:color w:val="000000"/>
                <w:sz w:val="22"/>
              </w:rPr>
            </w:pPr>
            <w:proofErr w:type="gramStart"/>
            <w:r w:rsidRPr="00F16CD4">
              <w:rPr>
                <w:color w:val="000000"/>
                <w:sz w:val="22"/>
              </w:rPr>
              <w:t xml:space="preserve">Б – грузоподъемные краны грузоподъемностью 1 т и более, специально сконструированные для применения на вводимых в эксплуатацию, эксплуатируемых и выводимых из эксплуатации объектах использования атомной энергии при обращении с ядерными материалами, ядерным топливом, радиоактивными веществами, радиоактивными отходами, радиационными источниками и их перемещении, а также при перемещении грузов в помещениях (зонах), в которых располагаются системы и элементы, важные для безопасности объектов </w:t>
            </w:r>
            <w:r w:rsidRPr="00F16CD4">
              <w:rPr>
                <w:color w:val="000000"/>
                <w:sz w:val="22"/>
              </w:rPr>
              <w:lastRenderedPageBreak/>
              <w:t>использования</w:t>
            </w:r>
            <w:proofErr w:type="gramEnd"/>
            <w:r w:rsidRPr="00F16CD4">
              <w:rPr>
                <w:color w:val="000000"/>
                <w:sz w:val="22"/>
              </w:rPr>
              <w:t xml:space="preserve"> атомной энергии, а также применяемые на объектах использования атомной энергии, на которые распространяются специальные правила;</w:t>
            </w:r>
          </w:p>
          <w:p w:rsidR="00F16CD4" w:rsidRPr="00F16CD4" w:rsidRDefault="00F16CD4" w:rsidP="00A309E5">
            <w:pPr>
              <w:jc w:val="both"/>
              <w:rPr>
                <w:color w:val="000000"/>
                <w:sz w:val="22"/>
              </w:rPr>
            </w:pPr>
            <w:r w:rsidRPr="00F16CD4">
              <w:rPr>
                <w:color w:val="000000"/>
                <w:sz w:val="22"/>
              </w:rPr>
              <w:t>В – лебедки для подъема груза и (или) людей;</w:t>
            </w:r>
          </w:p>
          <w:p w:rsidR="00F16CD4" w:rsidRPr="00F16CD4" w:rsidRDefault="00F16CD4" w:rsidP="00A309E5">
            <w:pPr>
              <w:jc w:val="both"/>
              <w:rPr>
                <w:sz w:val="22"/>
              </w:rPr>
            </w:pPr>
            <w:r w:rsidRPr="00F16CD4">
              <w:rPr>
                <w:sz w:val="22"/>
              </w:rPr>
              <w:t>Г – манипуляторы, применяемые в робототехнических системах;</w:t>
            </w:r>
          </w:p>
          <w:p w:rsidR="00F16CD4" w:rsidRPr="00F16CD4" w:rsidRDefault="00F16CD4" w:rsidP="00A309E5">
            <w:pPr>
              <w:jc w:val="both"/>
              <w:rPr>
                <w:sz w:val="22"/>
              </w:rPr>
            </w:pPr>
            <w:r w:rsidRPr="00F16CD4">
              <w:rPr>
                <w:sz w:val="22"/>
              </w:rPr>
              <w:t>манипуляторы по обработке древесины;</w:t>
            </w:r>
          </w:p>
          <w:p w:rsidR="00F16CD4" w:rsidRPr="00F16CD4" w:rsidRDefault="00F16CD4" w:rsidP="00A309E5">
            <w:pPr>
              <w:jc w:val="both"/>
              <w:rPr>
                <w:sz w:val="22"/>
              </w:rPr>
            </w:pPr>
            <w:r w:rsidRPr="00F16CD4">
              <w:rPr>
                <w:sz w:val="22"/>
              </w:rPr>
              <w:t>экскаваторы, предназначенные для работы с землеройным оборудованием или грейфером;</w:t>
            </w:r>
          </w:p>
          <w:p w:rsidR="00F16CD4" w:rsidRPr="00F16CD4" w:rsidRDefault="00F16CD4" w:rsidP="00A309E5">
            <w:pPr>
              <w:jc w:val="both"/>
              <w:rPr>
                <w:sz w:val="22"/>
              </w:rPr>
            </w:pPr>
            <w:r w:rsidRPr="00F16CD4">
              <w:rPr>
                <w:sz w:val="22"/>
              </w:rPr>
              <w:t xml:space="preserve">монтажные полиспасты и конструкции, к которым они подвешиваются (мачты, </w:t>
            </w:r>
            <w:proofErr w:type="spellStart"/>
            <w:r w:rsidRPr="00F16CD4">
              <w:rPr>
                <w:sz w:val="22"/>
              </w:rPr>
              <w:t>шевры</w:t>
            </w:r>
            <w:proofErr w:type="spellEnd"/>
            <w:r w:rsidRPr="00F16CD4">
              <w:rPr>
                <w:sz w:val="22"/>
              </w:rPr>
              <w:t>, балки и т.п.);</w:t>
            </w:r>
          </w:p>
          <w:p w:rsidR="00F16CD4" w:rsidRPr="00F16CD4" w:rsidRDefault="00F16CD4" w:rsidP="00A309E5">
            <w:pPr>
              <w:jc w:val="both"/>
              <w:rPr>
                <w:color w:val="000000"/>
                <w:sz w:val="22"/>
              </w:rPr>
            </w:pPr>
            <w:r w:rsidRPr="00F16CD4">
              <w:rPr>
                <w:color w:val="000000"/>
                <w:sz w:val="22"/>
              </w:rPr>
              <w:t>Д – грузоподъемные краны, в том числе грузоподъемные машины военного назначения, включенные в перечень потенциально опасных объектов, производств и связанных с ними видов деятельности, имеющих специфику военного применения, подлежащих надзору, утвержденный постановлением Совета Министров Республики Беларусь от 29 января 2013 г. № 66.</w:t>
            </w:r>
          </w:p>
          <w:p w:rsidR="00A02307" w:rsidRPr="00F16CD4" w:rsidRDefault="00A02307" w:rsidP="00A309E5">
            <w:pPr>
              <w:jc w:val="both"/>
              <w:rPr>
                <w:sz w:val="22"/>
                <w:szCs w:val="22"/>
              </w:rPr>
            </w:pPr>
          </w:p>
        </w:tc>
        <w:tc>
          <w:tcPr>
            <w:tcW w:w="1695" w:type="dxa"/>
          </w:tcPr>
          <w:p w:rsidR="00A02307" w:rsidRPr="00F741CB" w:rsidRDefault="00EC22E9" w:rsidP="004426AC">
            <w:pPr>
              <w:jc w:val="both"/>
              <w:rPr>
                <w:sz w:val="22"/>
                <w:szCs w:val="22"/>
              </w:rPr>
            </w:pPr>
            <w:r>
              <w:rPr>
                <w:sz w:val="22"/>
                <w:szCs w:val="22"/>
              </w:rPr>
              <w:lastRenderedPageBreak/>
              <w:t>8Э, 8ТО</w:t>
            </w:r>
          </w:p>
        </w:tc>
      </w:tr>
      <w:tr w:rsidR="00A02307" w:rsidRPr="00F741CB" w:rsidTr="003601B6">
        <w:tc>
          <w:tcPr>
            <w:tcW w:w="708" w:type="dxa"/>
          </w:tcPr>
          <w:p w:rsidR="00A02307" w:rsidRPr="00F741CB" w:rsidRDefault="00F16CD4" w:rsidP="00DC622A">
            <w:pPr>
              <w:jc w:val="both"/>
              <w:rPr>
                <w:sz w:val="22"/>
                <w:szCs w:val="22"/>
              </w:rPr>
            </w:pPr>
            <w:r>
              <w:rPr>
                <w:sz w:val="22"/>
                <w:szCs w:val="22"/>
              </w:rPr>
              <w:lastRenderedPageBreak/>
              <w:t>3</w:t>
            </w:r>
            <w:r w:rsidR="00DC622A">
              <w:rPr>
                <w:sz w:val="22"/>
                <w:szCs w:val="22"/>
              </w:rPr>
              <w:t>2.</w:t>
            </w:r>
          </w:p>
        </w:tc>
        <w:tc>
          <w:tcPr>
            <w:tcW w:w="1693" w:type="dxa"/>
          </w:tcPr>
          <w:p w:rsidR="00A02307" w:rsidRPr="00F741CB" w:rsidRDefault="00185BA9" w:rsidP="00067915">
            <w:pPr>
              <w:jc w:val="both"/>
              <w:rPr>
                <w:sz w:val="22"/>
                <w:szCs w:val="22"/>
              </w:rPr>
            </w:pPr>
            <w:r>
              <w:rPr>
                <w:sz w:val="22"/>
                <w:szCs w:val="22"/>
              </w:rPr>
              <w:t>[1]</w:t>
            </w:r>
            <w:r w:rsidR="00A02307" w:rsidRPr="00F741CB">
              <w:rPr>
                <w:sz w:val="22"/>
                <w:szCs w:val="22"/>
              </w:rPr>
              <w:t xml:space="preserve"> п.</w:t>
            </w:r>
            <w:r w:rsidR="00F16CD4">
              <w:rPr>
                <w:sz w:val="22"/>
                <w:szCs w:val="22"/>
              </w:rPr>
              <w:t xml:space="preserve"> 4</w:t>
            </w:r>
          </w:p>
        </w:tc>
        <w:tc>
          <w:tcPr>
            <w:tcW w:w="11038" w:type="dxa"/>
          </w:tcPr>
          <w:p w:rsidR="00F16CD4" w:rsidRPr="00F16CD4" w:rsidRDefault="00F16CD4" w:rsidP="00A309E5">
            <w:pPr>
              <w:jc w:val="both"/>
              <w:rPr>
                <w:color w:val="000000"/>
                <w:sz w:val="22"/>
              </w:rPr>
            </w:pPr>
            <w:r w:rsidRPr="00F16CD4">
              <w:rPr>
                <w:color w:val="000000"/>
                <w:sz w:val="22"/>
              </w:rPr>
              <w:t>Распространяются ли требования Правил по обеспечению промышленной безопасности грузоподъемных кранов на производство работ грузоподъемными кранами при ликвидации чрезвычайных ситуаций:</w:t>
            </w:r>
          </w:p>
          <w:p w:rsidR="00A02307" w:rsidRPr="00F16CD4" w:rsidRDefault="00A02307" w:rsidP="00A309E5">
            <w:pPr>
              <w:jc w:val="both"/>
              <w:rPr>
                <w:sz w:val="22"/>
                <w:szCs w:val="22"/>
              </w:rPr>
            </w:pPr>
          </w:p>
        </w:tc>
        <w:tc>
          <w:tcPr>
            <w:tcW w:w="1695" w:type="dxa"/>
          </w:tcPr>
          <w:p w:rsidR="00A02307" w:rsidRPr="00F741CB" w:rsidRDefault="00EC22E9" w:rsidP="004426AC">
            <w:pPr>
              <w:jc w:val="both"/>
              <w:rPr>
                <w:sz w:val="22"/>
                <w:szCs w:val="22"/>
              </w:rPr>
            </w:pPr>
            <w:r>
              <w:rPr>
                <w:sz w:val="22"/>
                <w:szCs w:val="22"/>
              </w:rPr>
              <w:t>8Э, 8ТО</w:t>
            </w:r>
          </w:p>
        </w:tc>
      </w:tr>
      <w:tr w:rsidR="004426AC" w:rsidRPr="00F741CB" w:rsidTr="003601B6">
        <w:tc>
          <w:tcPr>
            <w:tcW w:w="708" w:type="dxa"/>
          </w:tcPr>
          <w:p w:rsidR="004426AC" w:rsidRPr="00F741CB" w:rsidRDefault="004426AC" w:rsidP="00DC622A">
            <w:pPr>
              <w:jc w:val="both"/>
              <w:rPr>
                <w:sz w:val="22"/>
                <w:szCs w:val="22"/>
              </w:rPr>
            </w:pPr>
            <w:r>
              <w:rPr>
                <w:sz w:val="22"/>
                <w:szCs w:val="22"/>
              </w:rPr>
              <w:t>3</w:t>
            </w:r>
            <w:r w:rsidR="00DC622A">
              <w:rPr>
                <w:sz w:val="22"/>
                <w:szCs w:val="22"/>
              </w:rPr>
              <w:t>3.</w:t>
            </w:r>
          </w:p>
        </w:tc>
        <w:tc>
          <w:tcPr>
            <w:tcW w:w="1693" w:type="dxa"/>
          </w:tcPr>
          <w:p w:rsidR="004426AC" w:rsidRPr="00F741CB" w:rsidRDefault="00185BA9" w:rsidP="00067915">
            <w:pPr>
              <w:jc w:val="both"/>
              <w:rPr>
                <w:sz w:val="22"/>
                <w:szCs w:val="22"/>
              </w:rPr>
            </w:pPr>
            <w:r>
              <w:rPr>
                <w:sz w:val="22"/>
                <w:szCs w:val="22"/>
              </w:rPr>
              <w:t>[1]</w:t>
            </w:r>
            <w:r w:rsidR="004426AC" w:rsidRPr="00F741CB">
              <w:rPr>
                <w:sz w:val="22"/>
                <w:szCs w:val="22"/>
              </w:rPr>
              <w:t xml:space="preserve"> п.</w:t>
            </w:r>
            <w:r w:rsidR="004426AC">
              <w:rPr>
                <w:sz w:val="22"/>
                <w:szCs w:val="22"/>
              </w:rPr>
              <w:t xml:space="preserve"> 5</w:t>
            </w:r>
          </w:p>
        </w:tc>
        <w:tc>
          <w:tcPr>
            <w:tcW w:w="11038" w:type="dxa"/>
          </w:tcPr>
          <w:p w:rsidR="004426AC" w:rsidRPr="00F16CD4" w:rsidRDefault="004426AC" w:rsidP="00A309E5">
            <w:pPr>
              <w:jc w:val="both"/>
              <w:rPr>
                <w:color w:val="000000"/>
                <w:sz w:val="22"/>
              </w:rPr>
            </w:pPr>
            <w:r w:rsidRPr="00F16CD4">
              <w:rPr>
                <w:color w:val="000000"/>
                <w:sz w:val="22"/>
              </w:rPr>
              <w:t>Могут ли быть применены требования Правил по обеспечению промышленной безопасности грузоподъемных кранов для организации эксплуатации и производства работ с применением грузоподъемных кранов, не относящимся к потенциально опасным объектам:</w:t>
            </w:r>
          </w:p>
          <w:p w:rsidR="004426AC" w:rsidRPr="00F16CD4" w:rsidRDefault="004426AC" w:rsidP="00A309E5">
            <w:pPr>
              <w:jc w:val="both"/>
              <w:rPr>
                <w:color w:val="000000"/>
                <w:sz w:val="22"/>
              </w:rPr>
            </w:pPr>
          </w:p>
        </w:tc>
        <w:tc>
          <w:tcPr>
            <w:tcW w:w="1695" w:type="dxa"/>
          </w:tcPr>
          <w:p w:rsidR="004426AC" w:rsidRPr="00F741CB" w:rsidRDefault="00EC22E9" w:rsidP="00423155">
            <w:pPr>
              <w:jc w:val="both"/>
              <w:rPr>
                <w:sz w:val="22"/>
                <w:szCs w:val="22"/>
              </w:rPr>
            </w:pPr>
            <w:r>
              <w:rPr>
                <w:sz w:val="22"/>
                <w:szCs w:val="22"/>
              </w:rPr>
              <w:t>8Э, 8ТО</w:t>
            </w:r>
          </w:p>
        </w:tc>
      </w:tr>
      <w:tr w:rsidR="009C1D84" w:rsidRPr="00F741CB" w:rsidTr="003601B6">
        <w:tc>
          <w:tcPr>
            <w:tcW w:w="708" w:type="dxa"/>
          </w:tcPr>
          <w:p w:rsidR="009C1D84" w:rsidRDefault="009C1D84" w:rsidP="00067915">
            <w:pPr>
              <w:jc w:val="both"/>
              <w:rPr>
                <w:sz w:val="22"/>
                <w:szCs w:val="22"/>
              </w:rPr>
            </w:pPr>
            <w:r>
              <w:rPr>
                <w:sz w:val="22"/>
                <w:szCs w:val="22"/>
              </w:rPr>
              <w:t>34.</w:t>
            </w:r>
          </w:p>
        </w:tc>
        <w:tc>
          <w:tcPr>
            <w:tcW w:w="1693" w:type="dxa"/>
          </w:tcPr>
          <w:p w:rsidR="009C1D84" w:rsidRPr="008D44EF" w:rsidRDefault="00185BA9" w:rsidP="0045445A">
            <w:pPr>
              <w:rPr>
                <w:color w:val="000000"/>
              </w:rPr>
            </w:pPr>
            <w:r>
              <w:rPr>
                <w:sz w:val="22"/>
                <w:szCs w:val="22"/>
              </w:rPr>
              <w:t>[1]</w:t>
            </w:r>
            <w:r w:rsidR="009C1D84">
              <w:rPr>
                <w:sz w:val="22"/>
                <w:szCs w:val="22"/>
              </w:rPr>
              <w:t xml:space="preserve"> </w:t>
            </w:r>
            <w:r w:rsidR="009C1D84" w:rsidRPr="008D44EF">
              <w:rPr>
                <w:color w:val="000000"/>
              </w:rPr>
              <w:t>п.6</w:t>
            </w:r>
          </w:p>
        </w:tc>
        <w:tc>
          <w:tcPr>
            <w:tcW w:w="11038" w:type="dxa"/>
          </w:tcPr>
          <w:p w:rsidR="009C1D84" w:rsidRDefault="009C1D84" w:rsidP="00A309E5">
            <w:pPr>
              <w:jc w:val="both"/>
              <w:rPr>
                <w:color w:val="000000"/>
              </w:rPr>
            </w:pPr>
            <w:r w:rsidRPr="00977E68">
              <w:rPr>
                <w:color w:val="000000"/>
              </w:rPr>
              <w:t>Отступления от требований Правил по обеспечению промышленной безопасности грузоподъемных кранов могут быть допущены</w:t>
            </w:r>
            <w:r>
              <w:rPr>
                <w:color w:val="000000"/>
              </w:rPr>
              <w:t>:</w:t>
            </w:r>
          </w:p>
          <w:p w:rsidR="009C1D84" w:rsidRPr="008D44EF" w:rsidRDefault="009C1D84" w:rsidP="00A309E5">
            <w:pPr>
              <w:jc w:val="both"/>
              <w:rPr>
                <w:color w:val="000000"/>
              </w:rPr>
            </w:pPr>
          </w:p>
        </w:tc>
        <w:tc>
          <w:tcPr>
            <w:tcW w:w="1695" w:type="dxa"/>
          </w:tcPr>
          <w:p w:rsidR="009C1D84" w:rsidRPr="00F741CB" w:rsidRDefault="00EC22E9" w:rsidP="004426AC">
            <w:pPr>
              <w:jc w:val="both"/>
              <w:rPr>
                <w:sz w:val="22"/>
                <w:szCs w:val="22"/>
              </w:rPr>
            </w:pPr>
            <w:r>
              <w:rPr>
                <w:sz w:val="22"/>
                <w:szCs w:val="22"/>
              </w:rPr>
              <w:t>8Э, 8ТО</w:t>
            </w:r>
          </w:p>
        </w:tc>
      </w:tr>
      <w:tr w:rsidR="009C1D84" w:rsidRPr="00F741CB" w:rsidTr="003601B6">
        <w:tc>
          <w:tcPr>
            <w:tcW w:w="708" w:type="dxa"/>
          </w:tcPr>
          <w:p w:rsidR="009C1D84" w:rsidRDefault="009C1D84" w:rsidP="00067915">
            <w:pPr>
              <w:jc w:val="both"/>
              <w:rPr>
                <w:sz w:val="22"/>
                <w:szCs w:val="22"/>
              </w:rPr>
            </w:pPr>
            <w:r>
              <w:rPr>
                <w:sz w:val="22"/>
                <w:szCs w:val="22"/>
              </w:rPr>
              <w:t>35.</w:t>
            </w:r>
          </w:p>
        </w:tc>
        <w:tc>
          <w:tcPr>
            <w:tcW w:w="1693" w:type="dxa"/>
          </w:tcPr>
          <w:p w:rsidR="009C1D84" w:rsidRPr="008D44EF" w:rsidRDefault="00185BA9" w:rsidP="0045445A">
            <w:pPr>
              <w:rPr>
                <w:color w:val="000000"/>
              </w:rPr>
            </w:pPr>
            <w:r>
              <w:rPr>
                <w:sz w:val="22"/>
                <w:szCs w:val="22"/>
              </w:rPr>
              <w:t>[1]</w:t>
            </w:r>
            <w:r w:rsidR="009C1D84">
              <w:rPr>
                <w:sz w:val="22"/>
                <w:szCs w:val="22"/>
              </w:rPr>
              <w:t xml:space="preserve"> </w:t>
            </w:r>
            <w:r w:rsidR="009C1D84">
              <w:rPr>
                <w:color w:val="000000"/>
              </w:rPr>
              <w:t>п.9</w:t>
            </w:r>
          </w:p>
        </w:tc>
        <w:tc>
          <w:tcPr>
            <w:tcW w:w="11038" w:type="dxa"/>
          </w:tcPr>
          <w:p w:rsidR="009C1D84" w:rsidRDefault="009C1D84" w:rsidP="00A309E5">
            <w:pPr>
              <w:jc w:val="both"/>
              <w:rPr>
                <w:color w:val="000000"/>
              </w:rPr>
            </w:pPr>
            <w:r w:rsidRPr="00654265">
              <w:rPr>
                <w:color w:val="000000"/>
              </w:rPr>
              <w:t>Эксплуатационные документы на грузоподъемные краны, в том числе изготовленные за пределами территории Республики Беларусь, должны соответствовать</w:t>
            </w:r>
            <w:r>
              <w:rPr>
                <w:color w:val="000000"/>
              </w:rPr>
              <w:t>:</w:t>
            </w:r>
          </w:p>
          <w:p w:rsidR="009C1D84" w:rsidRPr="00977E68" w:rsidRDefault="009C1D84" w:rsidP="00A309E5">
            <w:pPr>
              <w:jc w:val="both"/>
              <w:rPr>
                <w:color w:val="000000"/>
              </w:rPr>
            </w:pPr>
          </w:p>
        </w:tc>
        <w:tc>
          <w:tcPr>
            <w:tcW w:w="1695" w:type="dxa"/>
          </w:tcPr>
          <w:p w:rsidR="009C1D84" w:rsidRPr="00F741CB" w:rsidRDefault="00EC22E9" w:rsidP="00B94395">
            <w:pPr>
              <w:jc w:val="both"/>
              <w:rPr>
                <w:sz w:val="22"/>
                <w:szCs w:val="22"/>
              </w:rPr>
            </w:pPr>
            <w:r>
              <w:rPr>
                <w:sz w:val="22"/>
                <w:szCs w:val="22"/>
              </w:rPr>
              <w:t>8Э, 8ТО</w:t>
            </w:r>
          </w:p>
        </w:tc>
      </w:tr>
      <w:tr w:rsidR="00A473AA" w:rsidRPr="00F741CB" w:rsidTr="003601B6">
        <w:tc>
          <w:tcPr>
            <w:tcW w:w="708" w:type="dxa"/>
          </w:tcPr>
          <w:p w:rsidR="00A473AA" w:rsidRPr="000465D7" w:rsidRDefault="00A473AA" w:rsidP="00067915">
            <w:pPr>
              <w:jc w:val="both"/>
              <w:rPr>
                <w:sz w:val="22"/>
                <w:szCs w:val="22"/>
              </w:rPr>
            </w:pPr>
            <w:r w:rsidRPr="000465D7">
              <w:rPr>
                <w:sz w:val="22"/>
                <w:szCs w:val="22"/>
              </w:rPr>
              <w:t>36</w:t>
            </w:r>
            <w:r w:rsidR="00DC622A">
              <w:rPr>
                <w:sz w:val="22"/>
                <w:szCs w:val="22"/>
              </w:rPr>
              <w:t>.</w:t>
            </w:r>
          </w:p>
        </w:tc>
        <w:tc>
          <w:tcPr>
            <w:tcW w:w="1693" w:type="dxa"/>
          </w:tcPr>
          <w:p w:rsidR="00A473AA" w:rsidRPr="000465D7" w:rsidRDefault="00185BA9" w:rsidP="0045445A">
            <w:pPr>
              <w:rPr>
                <w:color w:val="000000"/>
              </w:rPr>
            </w:pPr>
            <w:r>
              <w:rPr>
                <w:sz w:val="22"/>
                <w:szCs w:val="22"/>
              </w:rPr>
              <w:t>[1]</w:t>
            </w:r>
            <w:r>
              <w:rPr>
                <w:sz w:val="22"/>
                <w:szCs w:val="22"/>
                <w:lang w:val="en-US"/>
              </w:rPr>
              <w:t xml:space="preserve"> </w:t>
            </w:r>
            <w:r w:rsidR="00A473AA" w:rsidRPr="000465D7">
              <w:rPr>
                <w:color w:val="000000"/>
              </w:rPr>
              <w:t>п.10</w:t>
            </w:r>
          </w:p>
        </w:tc>
        <w:tc>
          <w:tcPr>
            <w:tcW w:w="11038" w:type="dxa"/>
          </w:tcPr>
          <w:p w:rsidR="00A473AA" w:rsidRPr="000465D7" w:rsidRDefault="00A473AA" w:rsidP="00A309E5">
            <w:pPr>
              <w:jc w:val="both"/>
              <w:rPr>
                <w:color w:val="000000"/>
              </w:rPr>
            </w:pPr>
            <w:r w:rsidRPr="000465D7">
              <w:rPr>
                <w:color w:val="000000"/>
              </w:rPr>
              <w:t>Какие организации в соответствии с Правилами по обеспечению промышленной безопасности грузоподъемных кранов должны обеспечить комплектность эксплуатационной документации на грузоподъемный кран, технические устройства в его составе:</w:t>
            </w:r>
          </w:p>
          <w:p w:rsidR="00A473AA" w:rsidRPr="00977E68" w:rsidRDefault="00A473AA" w:rsidP="0096466F">
            <w:pPr>
              <w:jc w:val="both"/>
              <w:rPr>
                <w:color w:val="000000"/>
              </w:rPr>
            </w:pPr>
          </w:p>
        </w:tc>
        <w:tc>
          <w:tcPr>
            <w:tcW w:w="1695" w:type="dxa"/>
          </w:tcPr>
          <w:p w:rsidR="00A473AA" w:rsidRPr="00F741CB" w:rsidRDefault="00EC22E9" w:rsidP="00B94395">
            <w:pPr>
              <w:jc w:val="both"/>
              <w:rPr>
                <w:sz w:val="22"/>
                <w:szCs w:val="22"/>
              </w:rPr>
            </w:pPr>
            <w:r>
              <w:rPr>
                <w:sz w:val="22"/>
                <w:szCs w:val="22"/>
              </w:rPr>
              <w:t>8Э, 8ТО</w:t>
            </w:r>
          </w:p>
        </w:tc>
      </w:tr>
      <w:tr w:rsidR="00A473AA" w:rsidRPr="00F741CB" w:rsidTr="003601B6">
        <w:tc>
          <w:tcPr>
            <w:tcW w:w="708" w:type="dxa"/>
          </w:tcPr>
          <w:p w:rsidR="00A473AA" w:rsidRPr="000465D7" w:rsidRDefault="00A473AA" w:rsidP="00067915">
            <w:pPr>
              <w:jc w:val="both"/>
              <w:rPr>
                <w:sz w:val="22"/>
                <w:szCs w:val="22"/>
              </w:rPr>
            </w:pPr>
            <w:r w:rsidRPr="000465D7">
              <w:rPr>
                <w:sz w:val="22"/>
                <w:szCs w:val="22"/>
              </w:rPr>
              <w:t>37.</w:t>
            </w:r>
          </w:p>
        </w:tc>
        <w:tc>
          <w:tcPr>
            <w:tcW w:w="1693" w:type="dxa"/>
          </w:tcPr>
          <w:p w:rsidR="00A473AA" w:rsidRPr="000465D7" w:rsidRDefault="00185BA9" w:rsidP="0045445A">
            <w:pPr>
              <w:rPr>
                <w:color w:val="000000"/>
              </w:rPr>
            </w:pPr>
            <w:r>
              <w:rPr>
                <w:sz w:val="22"/>
                <w:szCs w:val="22"/>
              </w:rPr>
              <w:t>[1]</w:t>
            </w:r>
            <w:r>
              <w:rPr>
                <w:sz w:val="22"/>
                <w:szCs w:val="22"/>
                <w:lang w:val="en-US"/>
              </w:rPr>
              <w:t xml:space="preserve"> </w:t>
            </w:r>
            <w:r w:rsidR="00A473AA" w:rsidRPr="000465D7">
              <w:rPr>
                <w:color w:val="000000"/>
              </w:rPr>
              <w:t>п.11</w:t>
            </w:r>
          </w:p>
        </w:tc>
        <w:tc>
          <w:tcPr>
            <w:tcW w:w="11038" w:type="dxa"/>
          </w:tcPr>
          <w:p w:rsidR="00A473AA" w:rsidRPr="000465D7" w:rsidRDefault="00A473AA" w:rsidP="00A309E5">
            <w:pPr>
              <w:jc w:val="both"/>
              <w:rPr>
                <w:color w:val="000000"/>
              </w:rPr>
            </w:pPr>
            <w:r w:rsidRPr="000465D7">
              <w:rPr>
                <w:color w:val="000000"/>
              </w:rPr>
              <w:t>Какие организации в соответствии с Правилами по обеспечению промышленной безопасности грузоподъемных кранов имеют право восстановления утраченных (приведенных в негодность) паспорта, руководства по эксплуатации и иных эксплуатационных документов на грузоподъемный кран и технические устройства, эксплуатируемые в Республике Беларусь:</w:t>
            </w:r>
          </w:p>
          <w:p w:rsidR="00A473AA" w:rsidRPr="000465D7" w:rsidRDefault="00A473AA" w:rsidP="00A309E5">
            <w:pPr>
              <w:jc w:val="both"/>
              <w:rPr>
                <w:color w:val="000000"/>
              </w:rPr>
            </w:pPr>
          </w:p>
        </w:tc>
        <w:tc>
          <w:tcPr>
            <w:tcW w:w="1695" w:type="dxa"/>
          </w:tcPr>
          <w:p w:rsidR="00A473AA" w:rsidRPr="00F741CB" w:rsidRDefault="00EC22E9" w:rsidP="00B94395">
            <w:pPr>
              <w:jc w:val="both"/>
              <w:rPr>
                <w:sz w:val="22"/>
                <w:szCs w:val="22"/>
              </w:rPr>
            </w:pPr>
            <w:r>
              <w:rPr>
                <w:sz w:val="22"/>
                <w:szCs w:val="22"/>
              </w:rPr>
              <w:t>8Э, 8ТО</w:t>
            </w:r>
          </w:p>
        </w:tc>
      </w:tr>
      <w:tr w:rsidR="00A473AA" w:rsidRPr="00F741CB" w:rsidTr="003601B6">
        <w:tc>
          <w:tcPr>
            <w:tcW w:w="708" w:type="dxa"/>
          </w:tcPr>
          <w:p w:rsidR="00A473AA" w:rsidRPr="000465D7" w:rsidRDefault="00A473AA" w:rsidP="00067915">
            <w:pPr>
              <w:jc w:val="both"/>
              <w:rPr>
                <w:sz w:val="22"/>
                <w:szCs w:val="22"/>
              </w:rPr>
            </w:pPr>
            <w:r w:rsidRPr="000465D7">
              <w:rPr>
                <w:sz w:val="22"/>
                <w:szCs w:val="22"/>
              </w:rPr>
              <w:t>38.</w:t>
            </w:r>
          </w:p>
        </w:tc>
        <w:tc>
          <w:tcPr>
            <w:tcW w:w="1693" w:type="dxa"/>
          </w:tcPr>
          <w:p w:rsidR="00A473AA" w:rsidRPr="000465D7" w:rsidRDefault="00185BA9" w:rsidP="0045445A">
            <w:pPr>
              <w:rPr>
                <w:color w:val="000000"/>
              </w:rPr>
            </w:pPr>
            <w:r>
              <w:rPr>
                <w:sz w:val="22"/>
                <w:szCs w:val="22"/>
              </w:rPr>
              <w:t>[1]</w:t>
            </w:r>
            <w:r>
              <w:rPr>
                <w:sz w:val="22"/>
                <w:szCs w:val="22"/>
                <w:lang w:val="en-US"/>
              </w:rPr>
              <w:t xml:space="preserve"> </w:t>
            </w:r>
            <w:r w:rsidR="00A473AA" w:rsidRPr="000465D7">
              <w:rPr>
                <w:color w:val="000000"/>
              </w:rPr>
              <w:t>п.11</w:t>
            </w:r>
          </w:p>
        </w:tc>
        <w:tc>
          <w:tcPr>
            <w:tcW w:w="11038" w:type="dxa"/>
          </w:tcPr>
          <w:p w:rsidR="00A473AA" w:rsidRPr="000465D7" w:rsidRDefault="00A473AA" w:rsidP="00A309E5">
            <w:pPr>
              <w:jc w:val="both"/>
              <w:rPr>
                <w:color w:val="000000"/>
              </w:rPr>
            </w:pPr>
            <w:r w:rsidRPr="000465D7">
              <w:rPr>
                <w:color w:val="000000"/>
              </w:rPr>
              <w:t>Какие организации в соответствии с Правилами по обеспечению промышленной безопасности грузоподъемных кранов имеют право восстановления утраченных (приведенных в негодность) паспорта, руководства по эксплуатации и иных эксплуатационных документов на грузоподъемный кран и технические устройства, эксплуатируемые в Республике Беларусь:</w:t>
            </w:r>
          </w:p>
          <w:p w:rsidR="00A473AA" w:rsidRPr="000465D7" w:rsidRDefault="00A473AA" w:rsidP="00A309E5">
            <w:pPr>
              <w:jc w:val="both"/>
              <w:rPr>
                <w:color w:val="000000"/>
              </w:rPr>
            </w:pPr>
          </w:p>
        </w:tc>
        <w:tc>
          <w:tcPr>
            <w:tcW w:w="1695" w:type="dxa"/>
          </w:tcPr>
          <w:p w:rsidR="00A473AA" w:rsidRPr="00F741CB" w:rsidRDefault="00EC22E9" w:rsidP="00B94395">
            <w:pPr>
              <w:jc w:val="both"/>
              <w:rPr>
                <w:sz w:val="22"/>
                <w:szCs w:val="22"/>
              </w:rPr>
            </w:pPr>
            <w:r>
              <w:rPr>
                <w:sz w:val="22"/>
                <w:szCs w:val="22"/>
              </w:rPr>
              <w:t>8Э, 8ТО</w:t>
            </w:r>
          </w:p>
        </w:tc>
      </w:tr>
      <w:tr w:rsidR="00656473" w:rsidRPr="00F741CB" w:rsidTr="003601B6">
        <w:tc>
          <w:tcPr>
            <w:tcW w:w="708" w:type="dxa"/>
          </w:tcPr>
          <w:p w:rsidR="00656473" w:rsidRDefault="00656473" w:rsidP="00067915">
            <w:pPr>
              <w:jc w:val="both"/>
              <w:rPr>
                <w:sz w:val="22"/>
                <w:szCs w:val="22"/>
              </w:rPr>
            </w:pPr>
            <w:r>
              <w:rPr>
                <w:sz w:val="22"/>
                <w:szCs w:val="22"/>
              </w:rPr>
              <w:t>39.</w:t>
            </w:r>
          </w:p>
        </w:tc>
        <w:tc>
          <w:tcPr>
            <w:tcW w:w="1693" w:type="dxa"/>
          </w:tcPr>
          <w:p w:rsidR="00656473" w:rsidRPr="008D44EF" w:rsidRDefault="00185BA9" w:rsidP="00185BA9">
            <w:pPr>
              <w:rPr>
                <w:color w:val="000000"/>
              </w:rPr>
            </w:pPr>
            <w:r>
              <w:rPr>
                <w:sz w:val="22"/>
                <w:szCs w:val="22"/>
              </w:rPr>
              <w:t>[1]</w:t>
            </w:r>
            <w:r>
              <w:rPr>
                <w:sz w:val="22"/>
                <w:szCs w:val="22"/>
                <w:lang w:val="en-US"/>
              </w:rPr>
              <w:t xml:space="preserve"> </w:t>
            </w:r>
            <w:r w:rsidR="00656473" w:rsidRPr="008D44EF">
              <w:rPr>
                <w:color w:val="000000"/>
              </w:rPr>
              <w:t>п.11</w:t>
            </w:r>
          </w:p>
        </w:tc>
        <w:tc>
          <w:tcPr>
            <w:tcW w:w="11038" w:type="dxa"/>
          </w:tcPr>
          <w:p w:rsidR="00656473" w:rsidRPr="008D44EF" w:rsidRDefault="00656473" w:rsidP="00A309E5">
            <w:pPr>
              <w:jc w:val="both"/>
              <w:rPr>
                <w:color w:val="000000"/>
              </w:rPr>
            </w:pPr>
            <w:r w:rsidRPr="00E62740">
              <w:rPr>
                <w:color w:val="000000"/>
              </w:rPr>
              <w:t>Как</w:t>
            </w:r>
            <w:r>
              <w:rPr>
                <w:color w:val="000000"/>
              </w:rPr>
              <w:t>ой</w:t>
            </w:r>
            <w:r w:rsidRPr="00E62740">
              <w:rPr>
                <w:color w:val="000000"/>
              </w:rPr>
              <w:t xml:space="preserve"> организаци</w:t>
            </w:r>
            <w:r>
              <w:rPr>
                <w:color w:val="000000"/>
              </w:rPr>
              <w:t>ей</w:t>
            </w:r>
            <w:r w:rsidRPr="00E62740">
              <w:rPr>
                <w:color w:val="000000"/>
              </w:rPr>
              <w:t xml:space="preserve"> в соответствии с Правилами по обеспечению промышленной безопасности грузоподъемных кранов </w:t>
            </w:r>
            <w:r w:rsidRPr="008D44EF">
              <w:rPr>
                <w:color w:val="000000"/>
              </w:rPr>
              <w:t>кроме изготовителя грузоподъемного крана, изготовленного за рубежом и не бывшего в эксплуатации на территории Республики Беларусь, может осуществлять</w:t>
            </w:r>
            <w:r>
              <w:rPr>
                <w:color w:val="000000"/>
              </w:rPr>
              <w:t>ся</w:t>
            </w:r>
            <w:r w:rsidRPr="008D44EF">
              <w:rPr>
                <w:color w:val="000000"/>
              </w:rPr>
              <w:t xml:space="preserve"> приведение эксплуатационной документации на кран в соответствие с </w:t>
            </w:r>
            <w:r>
              <w:rPr>
                <w:color w:val="000000"/>
              </w:rPr>
              <w:t>требованиями указанных Правил:</w:t>
            </w:r>
          </w:p>
        </w:tc>
        <w:tc>
          <w:tcPr>
            <w:tcW w:w="1695" w:type="dxa"/>
          </w:tcPr>
          <w:p w:rsidR="00656473" w:rsidRPr="00F741CB" w:rsidRDefault="00EC22E9" w:rsidP="00B94395">
            <w:pPr>
              <w:jc w:val="both"/>
              <w:rPr>
                <w:sz w:val="22"/>
                <w:szCs w:val="22"/>
              </w:rPr>
            </w:pPr>
            <w:r>
              <w:rPr>
                <w:sz w:val="22"/>
                <w:szCs w:val="22"/>
              </w:rPr>
              <w:t>8Э, 8ТО</w:t>
            </w:r>
          </w:p>
        </w:tc>
      </w:tr>
      <w:tr w:rsidR="00656473" w:rsidRPr="00F741CB" w:rsidTr="003601B6">
        <w:tc>
          <w:tcPr>
            <w:tcW w:w="708" w:type="dxa"/>
          </w:tcPr>
          <w:p w:rsidR="00656473" w:rsidRDefault="00656473" w:rsidP="00067915">
            <w:pPr>
              <w:jc w:val="both"/>
              <w:rPr>
                <w:sz w:val="22"/>
                <w:szCs w:val="22"/>
              </w:rPr>
            </w:pPr>
            <w:r>
              <w:rPr>
                <w:sz w:val="22"/>
                <w:szCs w:val="22"/>
              </w:rPr>
              <w:lastRenderedPageBreak/>
              <w:t>40.</w:t>
            </w:r>
          </w:p>
        </w:tc>
        <w:tc>
          <w:tcPr>
            <w:tcW w:w="1693" w:type="dxa"/>
          </w:tcPr>
          <w:p w:rsidR="00656473" w:rsidRPr="008D44EF" w:rsidRDefault="00185BA9" w:rsidP="0045445A">
            <w:pPr>
              <w:rPr>
                <w:color w:val="000000"/>
              </w:rPr>
            </w:pPr>
            <w:r>
              <w:rPr>
                <w:sz w:val="22"/>
                <w:szCs w:val="22"/>
              </w:rPr>
              <w:t>[1]</w:t>
            </w:r>
            <w:r>
              <w:rPr>
                <w:sz w:val="22"/>
                <w:szCs w:val="22"/>
                <w:lang w:val="en-US"/>
              </w:rPr>
              <w:t xml:space="preserve"> </w:t>
            </w:r>
            <w:r w:rsidR="00656473" w:rsidRPr="008D44EF">
              <w:rPr>
                <w:color w:val="000000"/>
              </w:rPr>
              <w:t>п.12</w:t>
            </w:r>
          </w:p>
        </w:tc>
        <w:tc>
          <w:tcPr>
            <w:tcW w:w="11038" w:type="dxa"/>
          </w:tcPr>
          <w:p w:rsidR="00656473" w:rsidRPr="008D44EF" w:rsidRDefault="002C3299" w:rsidP="003601B6">
            <w:pPr>
              <w:rPr>
                <w:color w:val="000000"/>
              </w:rPr>
            </w:pPr>
            <w:proofErr w:type="gramStart"/>
            <w:r w:rsidRPr="003601B6">
              <w:rPr>
                <w:color w:val="000000"/>
              </w:rPr>
              <w:t>Надо ли при восстановлении паспорта на грузоподъемный кран или приведении его в соответствие с требованиями Правил по обеспечению промышленной безопасности грузоподъемных кранов силами специализированной организации, имеющей лицензию на осуществление деятельности в области промышленной безопасности в части выполнения работ и (или) услуг по проектированию грузоподъемных кранов, учитывать результаты технического диагностирования (технического освидетельствования) грузоподъемного крана:</w:t>
            </w:r>
            <w:proofErr w:type="gramEnd"/>
          </w:p>
        </w:tc>
        <w:tc>
          <w:tcPr>
            <w:tcW w:w="1695" w:type="dxa"/>
          </w:tcPr>
          <w:p w:rsidR="00656473" w:rsidRPr="00F741CB" w:rsidRDefault="00EC22E9" w:rsidP="00B94395">
            <w:pPr>
              <w:jc w:val="both"/>
              <w:rPr>
                <w:sz w:val="22"/>
                <w:szCs w:val="22"/>
              </w:rPr>
            </w:pPr>
            <w:r>
              <w:rPr>
                <w:sz w:val="22"/>
                <w:szCs w:val="22"/>
              </w:rPr>
              <w:t>8Э, 8ТО</w:t>
            </w:r>
          </w:p>
        </w:tc>
      </w:tr>
      <w:tr w:rsidR="00656473" w:rsidRPr="00F741CB" w:rsidTr="003601B6">
        <w:tc>
          <w:tcPr>
            <w:tcW w:w="708" w:type="dxa"/>
          </w:tcPr>
          <w:p w:rsidR="00656473" w:rsidRDefault="00656473" w:rsidP="00055386">
            <w:pPr>
              <w:jc w:val="both"/>
              <w:rPr>
                <w:sz w:val="22"/>
                <w:szCs w:val="22"/>
              </w:rPr>
            </w:pPr>
            <w:r>
              <w:rPr>
                <w:sz w:val="22"/>
                <w:szCs w:val="22"/>
              </w:rPr>
              <w:t>4</w:t>
            </w:r>
            <w:r w:rsidR="00055386">
              <w:rPr>
                <w:sz w:val="22"/>
                <w:szCs w:val="22"/>
              </w:rPr>
              <w:t>1.</w:t>
            </w:r>
          </w:p>
        </w:tc>
        <w:tc>
          <w:tcPr>
            <w:tcW w:w="1693" w:type="dxa"/>
          </w:tcPr>
          <w:p w:rsidR="00656473" w:rsidRPr="008D44EF" w:rsidRDefault="00185BA9" w:rsidP="0045445A">
            <w:pPr>
              <w:rPr>
                <w:color w:val="000000"/>
              </w:rPr>
            </w:pPr>
            <w:r>
              <w:rPr>
                <w:color w:val="000000"/>
              </w:rPr>
              <w:t>[1]</w:t>
            </w:r>
            <w:r w:rsidR="00656473">
              <w:rPr>
                <w:color w:val="000000"/>
              </w:rPr>
              <w:t xml:space="preserve"> </w:t>
            </w:r>
            <w:r w:rsidR="00656473" w:rsidRPr="006F317F">
              <w:rPr>
                <w:color w:val="000000"/>
              </w:rPr>
              <w:t>п.12</w:t>
            </w:r>
          </w:p>
        </w:tc>
        <w:tc>
          <w:tcPr>
            <w:tcW w:w="11038" w:type="dxa"/>
          </w:tcPr>
          <w:p w:rsidR="00656473" w:rsidRDefault="002C3299" w:rsidP="003601B6">
            <w:pPr>
              <w:rPr>
                <w:color w:val="000000"/>
              </w:rPr>
            </w:pPr>
            <w:proofErr w:type="gramStart"/>
            <w:r w:rsidRPr="003601B6">
              <w:rPr>
                <w:color w:val="000000"/>
              </w:rPr>
              <w:t>Надо ли при восстановлении паспорта на грузоподъемный кран или приведении его в соответствие с требованиями Правил по обеспечению промышленной безопасности грузоподъемных кранов силами специализированной организации, имеющей лицензию на осуществление деятельности в области промышленной безопасности в части выполнения работ и (или) услуг по проектированию грузоподъемных кранов, учитывать заключение специализированной организации о соответствии конструкции грузоподъемного крана, его узлов и механизмов, в том</w:t>
            </w:r>
            <w:proofErr w:type="gramEnd"/>
            <w:r w:rsidRPr="003601B6">
              <w:rPr>
                <w:color w:val="000000"/>
              </w:rPr>
              <w:t xml:space="preserve"> </w:t>
            </w:r>
            <w:proofErr w:type="gramStart"/>
            <w:r w:rsidRPr="003601B6">
              <w:rPr>
                <w:color w:val="000000"/>
              </w:rPr>
              <w:t>числе</w:t>
            </w:r>
            <w:proofErr w:type="gramEnd"/>
            <w:r w:rsidRPr="003601B6">
              <w:rPr>
                <w:color w:val="000000"/>
              </w:rPr>
              <w:t xml:space="preserve"> приборов и устройств безопасности, требованиям указанных Правил:</w:t>
            </w:r>
          </w:p>
        </w:tc>
        <w:tc>
          <w:tcPr>
            <w:tcW w:w="1695" w:type="dxa"/>
          </w:tcPr>
          <w:p w:rsidR="00656473" w:rsidRPr="00F741CB" w:rsidRDefault="00EC22E9" w:rsidP="00B94395">
            <w:pPr>
              <w:jc w:val="both"/>
              <w:rPr>
                <w:sz w:val="22"/>
                <w:szCs w:val="22"/>
              </w:rPr>
            </w:pPr>
            <w:r>
              <w:rPr>
                <w:sz w:val="22"/>
                <w:szCs w:val="22"/>
              </w:rPr>
              <w:t>8Э, 8ТО8Э, 8ТО</w:t>
            </w:r>
          </w:p>
        </w:tc>
      </w:tr>
      <w:tr w:rsidR="00656473" w:rsidRPr="00F741CB" w:rsidTr="003601B6">
        <w:tc>
          <w:tcPr>
            <w:tcW w:w="708" w:type="dxa"/>
          </w:tcPr>
          <w:p w:rsidR="00656473" w:rsidRPr="000465D7" w:rsidRDefault="00656473" w:rsidP="00055386">
            <w:pPr>
              <w:jc w:val="both"/>
              <w:rPr>
                <w:sz w:val="22"/>
                <w:szCs w:val="22"/>
              </w:rPr>
            </w:pPr>
            <w:r w:rsidRPr="000465D7">
              <w:rPr>
                <w:sz w:val="22"/>
                <w:szCs w:val="22"/>
              </w:rPr>
              <w:t>4</w:t>
            </w:r>
            <w:r w:rsidR="00055386">
              <w:rPr>
                <w:sz w:val="22"/>
                <w:szCs w:val="22"/>
              </w:rPr>
              <w:t>2.</w:t>
            </w:r>
          </w:p>
        </w:tc>
        <w:tc>
          <w:tcPr>
            <w:tcW w:w="1693" w:type="dxa"/>
          </w:tcPr>
          <w:p w:rsidR="00656473" w:rsidRPr="000465D7" w:rsidRDefault="00185BA9" w:rsidP="0045445A">
            <w:pPr>
              <w:rPr>
                <w:color w:val="000000"/>
              </w:rPr>
            </w:pPr>
            <w:r>
              <w:rPr>
                <w:color w:val="000000"/>
              </w:rPr>
              <w:t>[1]</w:t>
            </w:r>
            <w:r w:rsidR="00656473" w:rsidRPr="000465D7">
              <w:rPr>
                <w:color w:val="000000"/>
              </w:rPr>
              <w:t xml:space="preserve"> п.12</w:t>
            </w:r>
          </w:p>
        </w:tc>
        <w:tc>
          <w:tcPr>
            <w:tcW w:w="11038" w:type="dxa"/>
          </w:tcPr>
          <w:p w:rsidR="00656473" w:rsidRPr="000465D7" w:rsidRDefault="002C3299" w:rsidP="00A309E5">
            <w:pPr>
              <w:jc w:val="both"/>
              <w:rPr>
                <w:color w:val="000000"/>
              </w:rPr>
            </w:pPr>
            <w:proofErr w:type="gramStart"/>
            <w:r w:rsidRPr="003601B6">
              <w:rPr>
                <w:color w:val="000000"/>
              </w:rPr>
              <w:t>Надо ли при восстановлении паспорта на грузоподъемный кран или приведении его в соответствие с требованиями Правил по обеспечению промышленной безопасности грузоподъемных кранов силами специализированной организации, имеющей лицензию на осуществление деятельности в области промышленной безопасности в части выполнения работ и (или) услуг по проектированию грузоподъемных кранов, учитывать отчет аккредитованной испытательной лаборатории (центра) о химическом составе и механических свойствах материала металлоконструкций грузоподъемного</w:t>
            </w:r>
            <w:proofErr w:type="gramEnd"/>
            <w:r w:rsidRPr="003601B6">
              <w:rPr>
                <w:color w:val="000000"/>
              </w:rPr>
              <w:t xml:space="preserve"> крана при отсутствии сведений о них:</w:t>
            </w:r>
          </w:p>
        </w:tc>
        <w:tc>
          <w:tcPr>
            <w:tcW w:w="1695" w:type="dxa"/>
          </w:tcPr>
          <w:p w:rsidR="00656473" w:rsidRPr="00F741CB" w:rsidRDefault="00EC22E9" w:rsidP="00B94395">
            <w:pPr>
              <w:jc w:val="both"/>
              <w:rPr>
                <w:sz w:val="22"/>
                <w:szCs w:val="22"/>
              </w:rPr>
            </w:pPr>
            <w:r>
              <w:rPr>
                <w:sz w:val="22"/>
                <w:szCs w:val="22"/>
              </w:rPr>
              <w:t>8Э, 8ТО</w:t>
            </w:r>
          </w:p>
        </w:tc>
      </w:tr>
      <w:tr w:rsidR="00656473" w:rsidRPr="00F741CB" w:rsidTr="003601B6">
        <w:tc>
          <w:tcPr>
            <w:tcW w:w="708" w:type="dxa"/>
          </w:tcPr>
          <w:p w:rsidR="00656473" w:rsidRDefault="00656473" w:rsidP="00055386">
            <w:pPr>
              <w:jc w:val="both"/>
              <w:rPr>
                <w:sz w:val="22"/>
                <w:szCs w:val="22"/>
              </w:rPr>
            </w:pPr>
            <w:r>
              <w:rPr>
                <w:sz w:val="22"/>
                <w:szCs w:val="22"/>
              </w:rPr>
              <w:t>4</w:t>
            </w:r>
            <w:r w:rsidR="00055386">
              <w:rPr>
                <w:sz w:val="22"/>
                <w:szCs w:val="22"/>
              </w:rPr>
              <w:t>3</w:t>
            </w:r>
          </w:p>
        </w:tc>
        <w:tc>
          <w:tcPr>
            <w:tcW w:w="1693" w:type="dxa"/>
          </w:tcPr>
          <w:p w:rsidR="00656473" w:rsidRPr="008D44EF" w:rsidRDefault="00185BA9" w:rsidP="0045445A">
            <w:pPr>
              <w:rPr>
                <w:color w:val="000000"/>
              </w:rPr>
            </w:pPr>
            <w:r>
              <w:rPr>
                <w:color w:val="000000"/>
              </w:rPr>
              <w:t>[1]</w:t>
            </w:r>
            <w:r w:rsidR="00656473">
              <w:rPr>
                <w:color w:val="000000"/>
              </w:rPr>
              <w:t xml:space="preserve"> </w:t>
            </w:r>
            <w:r w:rsidR="00656473" w:rsidRPr="008D44EF">
              <w:rPr>
                <w:color w:val="000000"/>
              </w:rPr>
              <w:t>п.12</w:t>
            </w:r>
          </w:p>
        </w:tc>
        <w:tc>
          <w:tcPr>
            <w:tcW w:w="11038" w:type="dxa"/>
          </w:tcPr>
          <w:p w:rsidR="00656473" w:rsidRPr="008D44EF" w:rsidRDefault="002C3299" w:rsidP="00A309E5">
            <w:pPr>
              <w:jc w:val="both"/>
              <w:rPr>
                <w:color w:val="000000"/>
              </w:rPr>
            </w:pPr>
            <w:r w:rsidRPr="003601B6">
              <w:rPr>
                <w:color w:val="000000"/>
              </w:rPr>
              <w:t xml:space="preserve">Результаты каких работ и (или) какие заключения должны быть учтены при восстановлении паспорта на грузоподъемный кран или приведении его в соответствие с требованиями Правил по обеспечению промышленной безопасности грузоподъемных кранов силами специализированной организации, имеющей лицензию на осуществление деятельности в области промышленной безопасности в части выполнения работ и (или) услуг по проектированию грузоподъемных кранов: </w:t>
            </w:r>
            <w:r w:rsidRPr="003601B6">
              <w:rPr>
                <w:color w:val="000000"/>
                <w:sz w:val="22"/>
              </w:rPr>
              <w:t>&lt;</w:t>
            </w:r>
            <w:proofErr w:type="spellStart"/>
            <w:r w:rsidRPr="003601B6">
              <w:rPr>
                <w:color w:val="000000"/>
                <w:sz w:val="22"/>
                <w:lang w:val="en-US"/>
              </w:rPr>
              <w:t>br</w:t>
            </w:r>
            <w:proofErr w:type="spellEnd"/>
            <w:proofErr w:type="gramStart"/>
            <w:r w:rsidRPr="003601B6">
              <w:rPr>
                <w:color w:val="000000"/>
                <w:sz w:val="22"/>
              </w:rPr>
              <w:t xml:space="preserve"> /&gt;</w:t>
            </w:r>
            <w:r w:rsidRPr="003601B6">
              <w:rPr>
                <w:color w:val="000000"/>
              </w:rPr>
              <w:t>А</w:t>
            </w:r>
            <w:proofErr w:type="gramEnd"/>
            <w:r w:rsidRPr="003601B6">
              <w:rPr>
                <w:color w:val="000000"/>
              </w:rPr>
              <w:t xml:space="preserve"> – результаты технического диагностирования (технического освидетельствования) грузоподъемного крана; </w:t>
            </w:r>
            <w:r w:rsidRPr="003601B6">
              <w:rPr>
                <w:color w:val="000000"/>
                <w:sz w:val="22"/>
              </w:rPr>
              <w:t>&lt;</w:t>
            </w:r>
            <w:proofErr w:type="spellStart"/>
            <w:r w:rsidRPr="003601B6">
              <w:rPr>
                <w:color w:val="000000"/>
                <w:sz w:val="22"/>
                <w:lang w:val="en-US"/>
              </w:rPr>
              <w:t>br</w:t>
            </w:r>
            <w:proofErr w:type="spellEnd"/>
            <w:proofErr w:type="gramStart"/>
            <w:r w:rsidRPr="003601B6">
              <w:rPr>
                <w:color w:val="000000"/>
                <w:sz w:val="22"/>
              </w:rPr>
              <w:t xml:space="preserve"> /&gt;</w:t>
            </w:r>
            <w:r w:rsidRPr="003601B6">
              <w:rPr>
                <w:color w:val="000000"/>
              </w:rPr>
              <w:t>Б</w:t>
            </w:r>
            <w:proofErr w:type="gramEnd"/>
            <w:r w:rsidRPr="003601B6">
              <w:rPr>
                <w:color w:val="000000"/>
              </w:rPr>
              <w:t xml:space="preserve"> – заключение специализированной организации, имеющей специальное разрешение (лицензию) на право осуществления деятельности в области промышленной безопасности в части выполнения работ и (или) услуг по проектированию грузоподъемных кранов данного типа, о соответствии конструкции грузоподъемного крана, его узлов и механизмов, в том числе приборов и устройств безопасности, требованиям настоящих Правил; </w:t>
            </w:r>
            <w:r w:rsidRPr="003601B6">
              <w:rPr>
                <w:color w:val="000000"/>
                <w:sz w:val="22"/>
              </w:rPr>
              <w:t>&lt;</w:t>
            </w:r>
            <w:proofErr w:type="spellStart"/>
            <w:proofErr w:type="gramStart"/>
            <w:r w:rsidRPr="003601B6">
              <w:rPr>
                <w:color w:val="000000"/>
                <w:sz w:val="22"/>
                <w:lang w:val="en-US"/>
              </w:rPr>
              <w:t>br</w:t>
            </w:r>
            <w:proofErr w:type="spellEnd"/>
            <w:proofErr w:type="gramEnd"/>
            <w:r w:rsidRPr="003601B6">
              <w:rPr>
                <w:color w:val="000000"/>
                <w:sz w:val="22"/>
              </w:rPr>
              <w:t xml:space="preserve"> /&gt;</w:t>
            </w:r>
            <w:r w:rsidRPr="003601B6">
              <w:rPr>
                <w:color w:val="000000"/>
              </w:rPr>
              <w:t>В – отчет аккредитованной испытательной лаборатории (центра) о химическом составе и механических свойствах материала металлоконструкций грузоподъемного крана при отсутствии сведений о них.</w:t>
            </w:r>
          </w:p>
        </w:tc>
        <w:tc>
          <w:tcPr>
            <w:tcW w:w="1695" w:type="dxa"/>
          </w:tcPr>
          <w:p w:rsidR="00656473" w:rsidRPr="00F741CB" w:rsidRDefault="00EC22E9" w:rsidP="00B94395">
            <w:pPr>
              <w:jc w:val="both"/>
              <w:rPr>
                <w:sz w:val="22"/>
                <w:szCs w:val="22"/>
              </w:rPr>
            </w:pPr>
            <w:r>
              <w:rPr>
                <w:sz w:val="22"/>
                <w:szCs w:val="22"/>
              </w:rPr>
              <w:t>8Э, 8ТО</w:t>
            </w:r>
          </w:p>
        </w:tc>
      </w:tr>
      <w:tr w:rsidR="00210396" w:rsidRPr="00F741CB" w:rsidTr="003601B6">
        <w:tc>
          <w:tcPr>
            <w:tcW w:w="708" w:type="dxa"/>
          </w:tcPr>
          <w:p w:rsidR="00210396" w:rsidRDefault="00210396" w:rsidP="00067915">
            <w:pPr>
              <w:jc w:val="both"/>
              <w:rPr>
                <w:sz w:val="22"/>
                <w:szCs w:val="22"/>
              </w:rPr>
            </w:pPr>
            <w:r>
              <w:rPr>
                <w:sz w:val="22"/>
                <w:szCs w:val="22"/>
              </w:rPr>
              <w:t>44.</w:t>
            </w:r>
          </w:p>
        </w:tc>
        <w:tc>
          <w:tcPr>
            <w:tcW w:w="1693" w:type="dxa"/>
          </w:tcPr>
          <w:p w:rsidR="00210396" w:rsidRPr="008D44EF" w:rsidRDefault="00185BA9" w:rsidP="0045445A">
            <w:pPr>
              <w:rPr>
                <w:color w:val="000000"/>
              </w:rPr>
            </w:pPr>
            <w:r>
              <w:rPr>
                <w:color w:val="000000"/>
              </w:rPr>
              <w:t>[1]</w:t>
            </w:r>
            <w:r w:rsidR="00210396">
              <w:rPr>
                <w:color w:val="000000"/>
              </w:rPr>
              <w:t xml:space="preserve"> </w:t>
            </w:r>
            <w:r w:rsidR="00210396" w:rsidRPr="008D44EF">
              <w:rPr>
                <w:color w:val="000000"/>
              </w:rPr>
              <w:t>п.12</w:t>
            </w:r>
          </w:p>
        </w:tc>
        <w:tc>
          <w:tcPr>
            <w:tcW w:w="11038" w:type="dxa"/>
          </w:tcPr>
          <w:p w:rsidR="00210396" w:rsidRPr="008D44EF" w:rsidRDefault="00210396" w:rsidP="00A309E5">
            <w:pPr>
              <w:jc w:val="both"/>
              <w:rPr>
                <w:color w:val="000000"/>
              </w:rPr>
            </w:pPr>
            <w:r>
              <w:rPr>
                <w:color w:val="000000"/>
              </w:rPr>
              <w:t xml:space="preserve">Какая организация имеет право в соответствии с </w:t>
            </w:r>
            <w:r w:rsidRPr="004C0106">
              <w:rPr>
                <w:color w:val="000000"/>
              </w:rPr>
              <w:t>Правил</w:t>
            </w:r>
            <w:r>
              <w:rPr>
                <w:color w:val="000000"/>
              </w:rPr>
              <w:t>ами</w:t>
            </w:r>
            <w:r w:rsidRPr="004C0106">
              <w:rPr>
                <w:color w:val="000000"/>
              </w:rPr>
              <w:t xml:space="preserve"> по обеспечению промышленной безопасности грузоподъемных кранов</w:t>
            </w:r>
            <w:r w:rsidRPr="008D44EF">
              <w:rPr>
                <w:color w:val="000000"/>
              </w:rPr>
              <w:t xml:space="preserve"> </w:t>
            </w:r>
            <w:r>
              <w:rPr>
                <w:color w:val="000000"/>
              </w:rPr>
              <w:t xml:space="preserve">осуществлять работы по </w:t>
            </w:r>
            <w:r w:rsidRPr="008D44EF">
              <w:rPr>
                <w:color w:val="000000"/>
              </w:rPr>
              <w:t>восстановлени</w:t>
            </w:r>
            <w:r>
              <w:rPr>
                <w:color w:val="000000"/>
              </w:rPr>
              <w:t>ю</w:t>
            </w:r>
            <w:r w:rsidRPr="008D44EF">
              <w:rPr>
                <w:color w:val="000000"/>
              </w:rPr>
              <w:t xml:space="preserve"> паспорта на грузоподъемный кран или </w:t>
            </w:r>
            <w:r>
              <w:rPr>
                <w:color w:val="000000"/>
              </w:rPr>
              <w:t xml:space="preserve">по </w:t>
            </w:r>
            <w:r w:rsidRPr="008D44EF">
              <w:rPr>
                <w:color w:val="000000"/>
              </w:rPr>
              <w:t>приведени</w:t>
            </w:r>
            <w:r>
              <w:rPr>
                <w:color w:val="000000"/>
              </w:rPr>
              <w:t>ю</w:t>
            </w:r>
            <w:r w:rsidRPr="008D44EF">
              <w:rPr>
                <w:color w:val="000000"/>
              </w:rPr>
              <w:t xml:space="preserve"> его в соответствие с требованиями </w:t>
            </w:r>
            <w:r>
              <w:rPr>
                <w:color w:val="000000"/>
              </w:rPr>
              <w:t>указанных Правил:</w:t>
            </w:r>
          </w:p>
        </w:tc>
        <w:tc>
          <w:tcPr>
            <w:tcW w:w="1695" w:type="dxa"/>
          </w:tcPr>
          <w:p w:rsidR="00210396" w:rsidRPr="00F741CB" w:rsidRDefault="00EC22E9" w:rsidP="00B94395">
            <w:pPr>
              <w:jc w:val="both"/>
              <w:rPr>
                <w:sz w:val="22"/>
                <w:szCs w:val="22"/>
              </w:rPr>
            </w:pPr>
            <w:r>
              <w:rPr>
                <w:sz w:val="22"/>
                <w:szCs w:val="22"/>
              </w:rPr>
              <w:t>8Э, 8ТО</w:t>
            </w:r>
          </w:p>
        </w:tc>
      </w:tr>
      <w:tr w:rsidR="00210396" w:rsidRPr="00F741CB" w:rsidTr="003601B6">
        <w:tc>
          <w:tcPr>
            <w:tcW w:w="708" w:type="dxa"/>
          </w:tcPr>
          <w:p w:rsidR="00210396" w:rsidRDefault="00210396" w:rsidP="00067915">
            <w:pPr>
              <w:jc w:val="both"/>
              <w:rPr>
                <w:sz w:val="22"/>
                <w:szCs w:val="22"/>
              </w:rPr>
            </w:pPr>
            <w:r>
              <w:rPr>
                <w:sz w:val="22"/>
                <w:szCs w:val="22"/>
              </w:rPr>
              <w:t>45.</w:t>
            </w:r>
          </w:p>
        </w:tc>
        <w:tc>
          <w:tcPr>
            <w:tcW w:w="1693" w:type="dxa"/>
          </w:tcPr>
          <w:p w:rsidR="00210396" w:rsidRPr="008D44EF" w:rsidRDefault="00185BA9" w:rsidP="0045445A">
            <w:pPr>
              <w:rPr>
                <w:color w:val="000000"/>
              </w:rPr>
            </w:pPr>
            <w:r>
              <w:rPr>
                <w:color w:val="000000"/>
              </w:rPr>
              <w:t>[1]</w:t>
            </w:r>
            <w:r w:rsidR="00210396">
              <w:rPr>
                <w:color w:val="000000"/>
              </w:rPr>
              <w:t xml:space="preserve"> </w:t>
            </w:r>
            <w:r w:rsidR="00210396" w:rsidRPr="008D44EF">
              <w:rPr>
                <w:color w:val="000000"/>
              </w:rPr>
              <w:t>п.13</w:t>
            </w:r>
          </w:p>
        </w:tc>
        <w:tc>
          <w:tcPr>
            <w:tcW w:w="11038" w:type="dxa"/>
          </w:tcPr>
          <w:p w:rsidR="00210396" w:rsidRPr="008D44EF" w:rsidRDefault="00210396" w:rsidP="00A309E5">
            <w:pPr>
              <w:jc w:val="both"/>
              <w:rPr>
                <w:color w:val="000000"/>
              </w:rPr>
            </w:pPr>
            <w:r>
              <w:rPr>
                <w:color w:val="000000"/>
              </w:rPr>
              <w:t>К г</w:t>
            </w:r>
            <w:r w:rsidRPr="000971AC">
              <w:rPr>
                <w:color w:val="000000"/>
              </w:rPr>
              <w:t>рузоподъемны</w:t>
            </w:r>
            <w:r>
              <w:rPr>
                <w:color w:val="000000"/>
              </w:rPr>
              <w:t>м</w:t>
            </w:r>
            <w:r w:rsidRPr="000971AC">
              <w:rPr>
                <w:color w:val="000000"/>
              </w:rPr>
              <w:t xml:space="preserve"> кран</w:t>
            </w:r>
            <w:r>
              <w:rPr>
                <w:color w:val="000000"/>
              </w:rPr>
              <w:t>ам</w:t>
            </w:r>
            <w:r w:rsidRPr="000971AC">
              <w:rPr>
                <w:color w:val="000000"/>
              </w:rPr>
              <w:t>, эксплуатируемы</w:t>
            </w:r>
            <w:r>
              <w:rPr>
                <w:color w:val="000000"/>
              </w:rPr>
              <w:t>м</w:t>
            </w:r>
            <w:r w:rsidRPr="000971AC">
              <w:rPr>
                <w:color w:val="000000"/>
              </w:rPr>
              <w:t xml:space="preserve"> в Республике Беларусь, спроектированны</w:t>
            </w:r>
            <w:r>
              <w:rPr>
                <w:color w:val="000000"/>
              </w:rPr>
              <w:t>м</w:t>
            </w:r>
            <w:r w:rsidRPr="000971AC">
              <w:rPr>
                <w:color w:val="000000"/>
              </w:rPr>
              <w:t xml:space="preserve"> и изготовленны</w:t>
            </w:r>
            <w:r>
              <w:rPr>
                <w:color w:val="000000"/>
              </w:rPr>
              <w:t>м</w:t>
            </w:r>
            <w:r w:rsidRPr="000971AC">
              <w:rPr>
                <w:color w:val="000000"/>
              </w:rPr>
              <w:t xml:space="preserve"> до введения в действие технического регламента Таможенного Союза (</w:t>
            </w:r>
            <w:proofErr w:type="gramStart"/>
            <w:r w:rsidRPr="000971AC">
              <w:rPr>
                <w:color w:val="000000"/>
              </w:rPr>
              <w:t>ТР</w:t>
            </w:r>
            <w:proofErr w:type="gramEnd"/>
            <w:r w:rsidRPr="000971AC">
              <w:rPr>
                <w:color w:val="000000"/>
              </w:rPr>
              <w:t xml:space="preserve"> ТС 010/2011), а также иных ТР ТС и ТР ЕАЭС, действие которых на них распространяется, в части их устройства применяются</w:t>
            </w:r>
            <w:r>
              <w:rPr>
                <w:color w:val="000000"/>
              </w:rPr>
              <w:t>:</w:t>
            </w:r>
          </w:p>
        </w:tc>
        <w:tc>
          <w:tcPr>
            <w:tcW w:w="1695" w:type="dxa"/>
          </w:tcPr>
          <w:p w:rsidR="00210396" w:rsidRPr="00F741CB" w:rsidRDefault="00EC22E9" w:rsidP="00B94395">
            <w:pPr>
              <w:jc w:val="both"/>
              <w:rPr>
                <w:sz w:val="22"/>
                <w:szCs w:val="22"/>
              </w:rPr>
            </w:pPr>
            <w:r>
              <w:rPr>
                <w:sz w:val="22"/>
                <w:szCs w:val="22"/>
              </w:rPr>
              <w:t>8Э, 8ТО</w:t>
            </w:r>
          </w:p>
        </w:tc>
      </w:tr>
      <w:tr w:rsidR="00210396" w:rsidRPr="00F741CB" w:rsidTr="003601B6">
        <w:tc>
          <w:tcPr>
            <w:tcW w:w="708" w:type="dxa"/>
          </w:tcPr>
          <w:p w:rsidR="00210396" w:rsidRDefault="00210396" w:rsidP="00067915">
            <w:pPr>
              <w:jc w:val="both"/>
              <w:rPr>
                <w:sz w:val="22"/>
                <w:szCs w:val="22"/>
              </w:rPr>
            </w:pPr>
            <w:r>
              <w:rPr>
                <w:sz w:val="22"/>
                <w:szCs w:val="22"/>
              </w:rPr>
              <w:t>46.</w:t>
            </w:r>
          </w:p>
        </w:tc>
        <w:tc>
          <w:tcPr>
            <w:tcW w:w="1693" w:type="dxa"/>
          </w:tcPr>
          <w:p w:rsidR="00210396" w:rsidRPr="008D44EF" w:rsidRDefault="00185BA9" w:rsidP="0045445A">
            <w:pPr>
              <w:rPr>
                <w:color w:val="000000"/>
              </w:rPr>
            </w:pPr>
            <w:r>
              <w:rPr>
                <w:color w:val="000000"/>
              </w:rPr>
              <w:t>[1]</w:t>
            </w:r>
            <w:r w:rsidR="0045445A">
              <w:rPr>
                <w:color w:val="000000"/>
              </w:rPr>
              <w:t xml:space="preserve"> </w:t>
            </w:r>
            <w:r w:rsidR="00210396" w:rsidRPr="008D44EF">
              <w:rPr>
                <w:color w:val="000000"/>
              </w:rPr>
              <w:t>п.13</w:t>
            </w:r>
          </w:p>
        </w:tc>
        <w:tc>
          <w:tcPr>
            <w:tcW w:w="11038" w:type="dxa"/>
          </w:tcPr>
          <w:p w:rsidR="00210396" w:rsidRPr="008D44EF" w:rsidRDefault="00210396" w:rsidP="00A309E5">
            <w:pPr>
              <w:jc w:val="both"/>
              <w:rPr>
                <w:color w:val="000000"/>
              </w:rPr>
            </w:pPr>
            <w:r>
              <w:rPr>
                <w:color w:val="000000"/>
              </w:rPr>
              <w:t xml:space="preserve">В соответствии с </w:t>
            </w:r>
            <w:r w:rsidRPr="006E2A9D">
              <w:rPr>
                <w:color w:val="000000"/>
              </w:rPr>
              <w:t xml:space="preserve">Правилами по обеспечению промышленной безопасности грузоподъемных кранов </w:t>
            </w:r>
            <w:r>
              <w:rPr>
                <w:color w:val="000000"/>
              </w:rPr>
              <w:t>п</w:t>
            </w:r>
            <w:r w:rsidRPr="006E2A9D">
              <w:rPr>
                <w:color w:val="000000"/>
              </w:rPr>
              <w:t>ри проведении капитального ремонта (реконструкции, модернизации) грузоподъемных кранов,</w:t>
            </w:r>
            <w:r>
              <w:t xml:space="preserve"> </w:t>
            </w:r>
            <w:r w:rsidRPr="006E2A9D">
              <w:rPr>
                <w:color w:val="000000"/>
              </w:rPr>
              <w:t>эксплуатируемы</w:t>
            </w:r>
            <w:r>
              <w:rPr>
                <w:color w:val="000000"/>
              </w:rPr>
              <w:t>х</w:t>
            </w:r>
            <w:r w:rsidRPr="006E2A9D">
              <w:rPr>
                <w:color w:val="000000"/>
              </w:rPr>
              <w:t xml:space="preserve"> в Республике Беларусь, спроектированны</w:t>
            </w:r>
            <w:r>
              <w:rPr>
                <w:color w:val="000000"/>
              </w:rPr>
              <w:t>х</w:t>
            </w:r>
            <w:r w:rsidRPr="006E2A9D">
              <w:rPr>
                <w:color w:val="000000"/>
              </w:rPr>
              <w:t xml:space="preserve"> и изготовленны</w:t>
            </w:r>
            <w:r>
              <w:rPr>
                <w:color w:val="000000"/>
              </w:rPr>
              <w:t>х</w:t>
            </w:r>
            <w:r w:rsidRPr="006E2A9D">
              <w:rPr>
                <w:color w:val="000000"/>
              </w:rPr>
              <w:t xml:space="preserve"> до введения в действие технического регламента Таможенного Союза (</w:t>
            </w:r>
            <w:proofErr w:type="gramStart"/>
            <w:r w:rsidRPr="006E2A9D">
              <w:rPr>
                <w:color w:val="000000"/>
              </w:rPr>
              <w:t>ТР</w:t>
            </w:r>
            <w:proofErr w:type="gramEnd"/>
            <w:r w:rsidRPr="006E2A9D">
              <w:rPr>
                <w:color w:val="000000"/>
              </w:rPr>
              <w:t xml:space="preserve"> ТС 010/2011), а также иных ТР ТС и ТР ЕАЭС, действие которых на них распространяется,</w:t>
            </w:r>
            <w:r>
              <w:rPr>
                <w:color w:val="000000"/>
              </w:rPr>
              <w:t xml:space="preserve"> необходимо:</w:t>
            </w:r>
          </w:p>
        </w:tc>
        <w:tc>
          <w:tcPr>
            <w:tcW w:w="1695" w:type="dxa"/>
          </w:tcPr>
          <w:p w:rsidR="00210396" w:rsidRPr="00F741CB" w:rsidRDefault="00EC22E9" w:rsidP="00B94395">
            <w:pPr>
              <w:jc w:val="both"/>
              <w:rPr>
                <w:sz w:val="22"/>
                <w:szCs w:val="22"/>
              </w:rPr>
            </w:pPr>
            <w:r>
              <w:rPr>
                <w:sz w:val="22"/>
                <w:szCs w:val="22"/>
              </w:rPr>
              <w:t>8Э, 8ТО</w:t>
            </w:r>
          </w:p>
        </w:tc>
      </w:tr>
      <w:tr w:rsidR="0045445A" w:rsidRPr="00F741CB" w:rsidTr="003601B6">
        <w:tc>
          <w:tcPr>
            <w:tcW w:w="708" w:type="dxa"/>
          </w:tcPr>
          <w:p w:rsidR="0045445A" w:rsidRDefault="0045445A" w:rsidP="00067915">
            <w:pPr>
              <w:jc w:val="both"/>
              <w:rPr>
                <w:sz w:val="22"/>
                <w:szCs w:val="22"/>
              </w:rPr>
            </w:pPr>
            <w:r>
              <w:rPr>
                <w:sz w:val="22"/>
                <w:szCs w:val="22"/>
              </w:rPr>
              <w:t>47.</w:t>
            </w:r>
          </w:p>
        </w:tc>
        <w:tc>
          <w:tcPr>
            <w:tcW w:w="1693" w:type="dxa"/>
          </w:tcPr>
          <w:p w:rsidR="0045445A" w:rsidRPr="008D44EF" w:rsidRDefault="00185BA9" w:rsidP="0045445A">
            <w:pPr>
              <w:rPr>
                <w:color w:val="000000"/>
              </w:rPr>
            </w:pPr>
            <w:r>
              <w:rPr>
                <w:color w:val="000000"/>
              </w:rPr>
              <w:t>[1]</w:t>
            </w:r>
            <w:r w:rsidR="0045445A">
              <w:rPr>
                <w:color w:val="000000"/>
              </w:rPr>
              <w:t xml:space="preserve"> </w:t>
            </w:r>
            <w:r w:rsidR="0045445A" w:rsidRPr="008D44EF">
              <w:rPr>
                <w:color w:val="000000"/>
              </w:rPr>
              <w:t>п.15</w:t>
            </w:r>
          </w:p>
        </w:tc>
        <w:tc>
          <w:tcPr>
            <w:tcW w:w="11038" w:type="dxa"/>
          </w:tcPr>
          <w:p w:rsidR="0045445A" w:rsidRPr="008D44EF" w:rsidRDefault="0045445A" w:rsidP="00A309E5">
            <w:pPr>
              <w:jc w:val="both"/>
              <w:rPr>
                <w:color w:val="000000"/>
              </w:rPr>
            </w:pPr>
            <w:r w:rsidRPr="008D44EF">
              <w:rPr>
                <w:color w:val="000000"/>
              </w:rPr>
              <w:t>Подготовка работников субъекта промышленной безопасности, являющихся лицами, ответственными за организацию и обеспечение промышленной безопасности при эксплуатации грузоподъемных кранов, на которые распространяются Правила по обеспечению промышленной безопасности грузоподъемных кранов, осуществляется с периодич</w:t>
            </w:r>
            <w:r>
              <w:rPr>
                <w:color w:val="000000"/>
              </w:rPr>
              <w:t xml:space="preserve">ностью не реже, чем один раз </w:t>
            </w:r>
            <w:proofErr w:type="gramStart"/>
            <w:r>
              <w:rPr>
                <w:color w:val="000000"/>
              </w:rPr>
              <w:t>в</w:t>
            </w:r>
            <w:proofErr w:type="gramEnd"/>
            <w:r>
              <w:rPr>
                <w:color w:val="000000"/>
              </w:rPr>
              <w:t>:</w:t>
            </w:r>
          </w:p>
        </w:tc>
        <w:tc>
          <w:tcPr>
            <w:tcW w:w="1695" w:type="dxa"/>
          </w:tcPr>
          <w:p w:rsidR="0045445A" w:rsidRPr="00F741CB" w:rsidRDefault="00EC22E9" w:rsidP="00624676">
            <w:pPr>
              <w:jc w:val="both"/>
              <w:rPr>
                <w:sz w:val="22"/>
                <w:szCs w:val="22"/>
              </w:rPr>
            </w:pPr>
            <w:r>
              <w:rPr>
                <w:sz w:val="22"/>
                <w:szCs w:val="22"/>
              </w:rPr>
              <w:t>8Э, 8ТО</w:t>
            </w:r>
          </w:p>
        </w:tc>
      </w:tr>
      <w:tr w:rsidR="0045445A" w:rsidRPr="00F741CB" w:rsidTr="003601B6">
        <w:tc>
          <w:tcPr>
            <w:tcW w:w="708" w:type="dxa"/>
          </w:tcPr>
          <w:p w:rsidR="0045445A" w:rsidRDefault="0045445A" w:rsidP="00067915">
            <w:pPr>
              <w:jc w:val="both"/>
              <w:rPr>
                <w:sz w:val="22"/>
                <w:szCs w:val="22"/>
              </w:rPr>
            </w:pPr>
            <w:r>
              <w:rPr>
                <w:sz w:val="22"/>
                <w:szCs w:val="22"/>
              </w:rPr>
              <w:lastRenderedPageBreak/>
              <w:t>48.</w:t>
            </w:r>
          </w:p>
        </w:tc>
        <w:tc>
          <w:tcPr>
            <w:tcW w:w="1693" w:type="dxa"/>
          </w:tcPr>
          <w:p w:rsidR="0045445A" w:rsidRPr="008D44EF" w:rsidRDefault="00185BA9" w:rsidP="0045445A">
            <w:pPr>
              <w:rPr>
                <w:color w:val="000000"/>
              </w:rPr>
            </w:pPr>
            <w:r>
              <w:rPr>
                <w:color w:val="000000"/>
              </w:rPr>
              <w:t>[1]</w:t>
            </w:r>
            <w:r w:rsidR="0045445A">
              <w:rPr>
                <w:color w:val="000000"/>
              </w:rPr>
              <w:t xml:space="preserve"> </w:t>
            </w:r>
            <w:r w:rsidR="0045445A" w:rsidRPr="008D44EF">
              <w:rPr>
                <w:color w:val="000000"/>
              </w:rPr>
              <w:t>п.15</w:t>
            </w:r>
          </w:p>
        </w:tc>
        <w:tc>
          <w:tcPr>
            <w:tcW w:w="11038" w:type="dxa"/>
          </w:tcPr>
          <w:p w:rsidR="0045445A" w:rsidRDefault="0045445A" w:rsidP="00A309E5">
            <w:pPr>
              <w:jc w:val="both"/>
              <w:rPr>
                <w:color w:val="000000"/>
              </w:rPr>
            </w:pPr>
            <w:r>
              <w:rPr>
                <w:color w:val="000000"/>
              </w:rPr>
              <w:t>В</w:t>
            </w:r>
            <w:r w:rsidRPr="008D44EF">
              <w:rPr>
                <w:color w:val="000000"/>
              </w:rPr>
              <w:t xml:space="preserve"> соответствии с Правилами по обеспечению промышленной безопасности грузоподъемных кранов лица</w:t>
            </w:r>
            <w:r>
              <w:rPr>
                <w:color w:val="000000"/>
              </w:rPr>
              <w:t>ми</w:t>
            </w:r>
            <w:r w:rsidRPr="008D44EF">
              <w:rPr>
                <w:color w:val="000000"/>
              </w:rPr>
              <w:t xml:space="preserve">, </w:t>
            </w:r>
            <w:r w:rsidRPr="00345795">
              <w:rPr>
                <w:color w:val="000000"/>
              </w:rPr>
              <w:t>ответственными за организацию и обеспечение промышленной безопасности при эксплуатации грузоподъемных кранов (лица</w:t>
            </w:r>
            <w:r>
              <w:rPr>
                <w:color w:val="000000"/>
              </w:rPr>
              <w:t>ми</w:t>
            </w:r>
            <w:r w:rsidRPr="00345795">
              <w:rPr>
                <w:color w:val="000000"/>
              </w:rPr>
              <w:t>, ответственны</w:t>
            </w:r>
            <w:r>
              <w:rPr>
                <w:color w:val="000000"/>
              </w:rPr>
              <w:t>ми</w:t>
            </w:r>
            <w:r w:rsidRPr="00345795">
              <w:rPr>
                <w:color w:val="000000"/>
              </w:rPr>
              <w:t xml:space="preserve"> за безопасную эксплуатацию)</w:t>
            </w:r>
            <w:r>
              <w:rPr>
                <w:color w:val="000000"/>
              </w:rPr>
              <w:t xml:space="preserve"> являются</w:t>
            </w:r>
            <w:r w:rsidRPr="008D44EF">
              <w:rPr>
                <w:color w:val="000000"/>
              </w:rPr>
              <w:t>:</w:t>
            </w:r>
          </w:p>
          <w:p w:rsidR="0045445A" w:rsidRDefault="0045445A" w:rsidP="00A309E5">
            <w:pPr>
              <w:jc w:val="both"/>
              <w:rPr>
                <w:color w:val="000000"/>
              </w:rPr>
            </w:pPr>
            <w:r>
              <w:rPr>
                <w:color w:val="000000"/>
              </w:rPr>
              <w:t xml:space="preserve">А – </w:t>
            </w:r>
            <w:r w:rsidRPr="00345795">
              <w:rPr>
                <w:color w:val="000000"/>
              </w:rPr>
              <w:t>инженер по промышленной безопасности (лицо, на которое возложены соответствующие обязанности по обеспечению промышленной безопасности)</w:t>
            </w:r>
            <w:r>
              <w:rPr>
                <w:color w:val="000000"/>
              </w:rPr>
              <w:t>;</w:t>
            </w:r>
          </w:p>
          <w:p w:rsidR="0045445A" w:rsidRDefault="0045445A" w:rsidP="00A309E5">
            <w:pPr>
              <w:jc w:val="both"/>
              <w:rPr>
                <w:color w:val="000000"/>
              </w:rPr>
            </w:pPr>
            <w:proofErr w:type="gramStart"/>
            <w:r>
              <w:rPr>
                <w:color w:val="000000"/>
              </w:rPr>
              <w:t>Б</w:t>
            </w:r>
            <w:proofErr w:type="gramEnd"/>
            <w:r>
              <w:rPr>
                <w:color w:val="000000"/>
              </w:rPr>
              <w:t xml:space="preserve"> – </w:t>
            </w:r>
            <w:r w:rsidRPr="00345795">
              <w:rPr>
                <w:color w:val="000000"/>
              </w:rPr>
              <w:t>лицо по надзору за безопасной эксплуатацией грузоподъемных кранов;</w:t>
            </w:r>
          </w:p>
          <w:p w:rsidR="0045445A" w:rsidRDefault="0045445A" w:rsidP="00A309E5">
            <w:pPr>
              <w:jc w:val="both"/>
              <w:rPr>
                <w:color w:val="000000"/>
              </w:rPr>
            </w:pPr>
            <w:r>
              <w:rPr>
                <w:color w:val="000000"/>
              </w:rPr>
              <w:t xml:space="preserve">В – </w:t>
            </w:r>
            <w:r w:rsidRPr="00345795">
              <w:rPr>
                <w:color w:val="000000"/>
              </w:rPr>
              <w:t>лицо, ответственное за содержание грузоподъемного крана в исправном состоянии;</w:t>
            </w:r>
          </w:p>
          <w:p w:rsidR="0045445A" w:rsidRPr="008D44EF" w:rsidRDefault="0045445A" w:rsidP="00A309E5">
            <w:pPr>
              <w:jc w:val="both"/>
              <w:rPr>
                <w:color w:val="000000"/>
              </w:rPr>
            </w:pPr>
            <w:r>
              <w:rPr>
                <w:color w:val="000000"/>
              </w:rPr>
              <w:t xml:space="preserve">Г – </w:t>
            </w:r>
            <w:r w:rsidRPr="00345795">
              <w:rPr>
                <w:color w:val="000000"/>
              </w:rPr>
              <w:t>лицо, ответственное за безопасное производство работ грузоподъемными кранами.</w:t>
            </w:r>
          </w:p>
        </w:tc>
        <w:tc>
          <w:tcPr>
            <w:tcW w:w="1695" w:type="dxa"/>
          </w:tcPr>
          <w:p w:rsidR="0045445A" w:rsidRPr="00F741CB" w:rsidRDefault="00EC22E9" w:rsidP="00624676">
            <w:pPr>
              <w:jc w:val="both"/>
              <w:rPr>
                <w:sz w:val="22"/>
                <w:szCs w:val="22"/>
              </w:rPr>
            </w:pPr>
            <w:r>
              <w:rPr>
                <w:sz w:val="22"/>
                <w:szCs w:val="22"/>
              </w:rPr>
              <w:t>8Э, 8ТО</w:t>
            </w:r>
          </w:p>
        </w:tc>
      </w:tr>
      <w:tr w:rsidR="0045445A" w:rsidRPr="00F741CB" w:rsidTr="003601B6">
        <w:tc>
          <w:tcPr>
            <w:tcW w:w="708" w:type="dxa"/>
          </w:tcPr>
          <w:p w:rsidR="0045445A" w:rsidRDefault="0045445A" w:rsidP="00067915">
            <w:pPr>
              <w:jc w:val="both"/>
              <w:rPr>
                <w:sz w:val="22"/>
                <w:szCs w:val="22"/>
              </w:rPr>
            </w:pPr>
            <w:r>
              <w:rPr>
                <w:sz w:val="22"/>
                <w:szCs w:val="22"/>
              </w:rPr>
              <w:t>49.</w:t>
            </w:r>
          </w:p>
        </w:tc>
        <w:tc>
          <w:tcPr>
            <w:tcW w:w="1693" w:type="dxa"/>
          </w:tcPr>
          <w:p w:rsidR="0045445A" w:rsidRPr="008D44EF" w:rsidRDefault="00185BA9" w:rsidP="0045445A">
            <w:pPr>
              <w:rPr>
                <w:color w:val="000000"/>
              </w:rPr>
            </w:pPr>
            <w:r>
              <w:rPr>
                <w:color w:val="000000"/>
              </w:rPr>
              <w:t>[1]</w:t>
            </w:r>
            <w:r w:rsidR="0045445A">
              <w:rPr>
                <w:color w:val="000000"/>
              </w:rPr>
              <w:t xml:space="preserve"> </w:t>
            </w:r>
            <w:r w:rsidR="0045445A" w:rsidRPr="008D44EF">
              <w:rPr>
                <w:color w:val="000000"/>
              </w:rPr>
              <w:t>п.16</w:t>
            </w:r>
          </w:p>
        </w:tc>
        <w:tc>
          <w:tcPr>
            <w:tcW w:w="11038" w:type="dxa"/>
          </w:tcPr>
          <w:p w:rsidR="0045445A" w:rsidRPr="008D44EF" w:rsidRDefault="0045445A" w:rsidP="00A309E5">
            <w:pPr>
              <w:jc w:val="both"/>
              <w:rPr>
                <w:color w:val="000000"/>
              </w:rPr>
            </w:pPr>
            <w:r w:rsidRPr="00C64FEC">
              <w:rPr>
                <w:color w:val="000000"/>
              </w:rPr>
              <w:t>В соответствии с Правилами по обеспечению промышленной безопасности грузоподъемных кранов лиц</w:t>
            </w:r>
            <w:r>
              <w:rPr>
                <w:color w:val="000000"/>
              </w:rPr>
              <w:t>а</w:t>
            </w:r>
            <w:r w:rsidRPr="00C64FEC">
              <w:rPr>
                <w:color w:val="000000"/>
              </w:rPr>
              <w:t>, ответственны</w:t>
            </w:r>
            <w:r>
              <w:rPr>
                <w:color w:val="000000"/>
              </w:rPr>
              <w:t>е</w:t>
            </w:r>
            <w:r w:rsidRPr="00C64FEC">
              <w:rPr>
                <w:color w:val="000000"/>
              </w:rPr>
              <w:t xml:space="preserve"> за ведение работ</w:t>
            </w:r>
            <w:r w:rsidRPr="008D44EF">
              <w:rPr>
                <w:color w:val="000000"/>
              </w:rPr>
              <w:t xml:space="preserve"> </w:t>
            </w:r>
            <w:r w:rsidRPr="00C64FEC">
              <w:rPr>
                <w:color w:val="000000"/>
              </w:rPr>
              <w:t>по изготовлению, монтажу, наладке, обслуживанию, ремонту, техническому диагностированию, техническому освидетельствованию грузоподъемных кранов и технических устройств</w:t>
            </w:r>
            <w:r w:rsidRPr="008D44EF">
              <w:rPr>
                <w:color w:val="000000"/>
              </w:rPr>
              <w:t xml:space="preserve"> </w:t>
            </w:r>
            <w:r>
              <w:rPr>
                <w:color w:val="000000"/>
              </w:rPr>
              <w:t>назначаются руководителем</w:t>
            </w:r>
            <w:r>
              <w:t xml:space="preserve"> </w:t>
            </w:r>
            <w:r w:rsidRPr="00FA37E5">
              <w:rPr>
                <w:color w:val="000000"/>
              </w:rPr>
              <w:t>субъекта промышленной безопасности</w:t>
            </w:r>
            <w:proofErr w:type="gramStart"/>
            <w:r>
              <w:rPr>
                <w:color w:val="000000"/>
              </w:rPr>
              <w:t xml:space="preserve"> :</w:t>
            </w:r>
            <w:proofErr w:type="gramEnd"/>
            <w:r>
              <w:rPr>
                <w:color w:val="000000"/>
              </w:rPr>
              <w:t xml:space="preserve"> </w:t>
            </w:r>
          </w:p>
        </w:tc>
        <w:tc>
          <w:tcPr>
            <w:tcW w:w="1695" w:type="dxa"/>
          </w:tcPr>
          <w:p w:rsidR="0045445A" w:rsidRPr="00F741CB" w:rsidRDefault="00EC22E9" w:rsidP="00624676">
            <w:pPr>
              <w:jc w:val="both"/>
              <w:rPr>
                <w:sz w:val="22"/>
                <w:szCs w:val="22"/>
              </w:rPr>
            </w:pPr>
            <w:r>
              <w:rPr>
                <w:sz w:val="22"/>
                <w:szCs w:val="22"/>
              </w:rPr>
              <w:t>8Э</w:t>
            </w:r>
          </w:p>
        </w:tc>
      </w:tr>
      <w:tr w:rsidR="0045445A" w:rsidRPr="00F741CB" w:rsidTr="003601B6">
        <w:tc>
          <w:tcPr>
            <w:tcW w:w="708" w:type="dxa"/>
          </w:tcPr>
          <w:p w:rsidR="0045445A" w:rsidRDefault="0045445A" w:rsidP="00067915">
            <w:pPr>
              <w:jc w:val="both"/>
              <w:rPr>
                <w:sz w:val="22"/>
                <w:szCs w:val="22"/>
              </w:rPr>
            </w:pPr>
            <w:r>
              <w:rPr>
                <w:sz w:val="22"/>
                <w:szCs w:val="22"/>
              </w:rPr>
              <w:t>50.</w:t>
            </w:r>
          </w:p>
        </w:tc>
        <w:tc>
          <w:tcPr>
            <w:tcW w:w="1693" w:type="dxa"/>
          </w:tcPr>
          <w:p w:rsidR="0045445A" w:rsidRPr="008D44EF" w:rsidRDefault="00185BA9" w:rsidP="0045445A">
            <w:pPr>
              <w:rPr>
                <w:color w:val="000000"/>
              </w:rPr>
            </w:pPr>
            <w:r>
              <w:rPr>
                <w:color w:val="000000"/>
              </w:rPr>
              <w:t>[1]</w:t>
            </w:r>
            <w:r w:rsidR="0045445A">
              <w:rPr>
                <w:color w:val="000000"/>
              </w:rPr>
              <w:t xml:space="preserve"> </w:t>
            </w:r>
            <w:r w:rsidR="0045445A" w:rsidRPr="008D44EF">
              <w:rPr>
                <w:color w:val="000000"/>
              </w:rPr>
              <w:t>п.17</w:t>
            </w:r>
          </w:p>
        </w:tc>
        <w:tc>
          <w:tcPr>
            <w:tcW w:w="11038" w:type="dxa"/>
          </w:tcPr>
          <w:p w:rsidR="0045445A" w:rsidRPr="008D44EF" w:rsidRDefault="0045445A" w:rsidP="00A309E5">
            <w:pPr>
              <w:jc w:val="both"/>
              <w:rPr>
                <w:color w:val="000000"/>
              </w:rPr>
            </w:pPr>
            <w:r>
              <w:rPr>
                <w:color w:val="000000"/>
              </w:rPr>
              <w:t>Информация о</w:t>
            </w:r>
            <w:r w:rsidRPr="008D44EF">
              <w:rPr>
                <w:color w:val="000000"/>
              </w:rPr>
              <w:t xml:space="preserve"> </w:t>
            </w:r>
            <w:r w:rsidRPr="00AA2B78">
              <w:rPr>
                <w:color w:val="000000"/>
              </w:rPr>
              <w:t>возникновении аварии или инцидента</w:t>
            </w:r>
            <w:r w:rsidRPr="008D44EF">
              <w:rPr>
                <w:color w:val="000000"/>
              </w:rPr>
              <w:t xml:space="preserve"> на опасном производственном объекте, на котором эксплуатируются грузоподъемные краны, и (или) на грузоподъемных кранах, на которые распространяются </w:t>
            </w:r>
            <w:r>
              <w:rPr>
                <w:color w:val="000000"/>
              </w:rPr>
              <w:t xml:space="preserve">требования </w:t>
            </w:r>
            <w:r w:rsidRPr="008D44EF">
              <w:rPr>
                <w:color w:val="000000"/>
              </w:rPr>
              <w:t>Правил по обеспечению промышленной безопасности грузоподъемных кранов</w:t>
            </w:r>
            <w:r>
              <w:rPr>
                <w:color w:val="000000"/>
              </w:rPr>
              <w:t xml:space="preserve"> должна быть направлена </w:t>
            </w:r>
            <w:r w:rsidRPr="008D44EF">
              <w:rPr>
                <w:color w:val="000000"/>
              </w:rPr>
              <w:t>субъект</w:t>
            </w:r>
            <w:r>
              <w:rPr>
                <w:color w:val="000000"/>
              </w:rPr>
              <w:t>ом</w:t>
            </w:r>
            <w:r w:rsidRPr="008D44EF">
              <w:rPr>
                <w:color w:val="000000"/>
              </w:rPr>
              <w:t xml:space="preserve"> промышленной безопасности </w:t>
            </w:r>
            <w:r>
              <w:rPr>
                <w:color w:val="000000"/>
              </w:rPr>
              <w:t xml:space="preserve">в соответствии </w:t>
            </w:r>
            <w:proofErr w:type="gramStart"/>
            <w:r>
              <w:rPr>
                <w:color w:val="000000"/>
              </w:rPr>
              <w:t>с</w:t>
            </w:r>
            <w:proofErr w:type="gramEnd"/>
            <w:r>
              <w:rPr>
                <w:color w:val="000000"/>
              </w:rPr>
              <w:t>:</w:t>
            </w:r>
            <w:r w:rsidRPr="008D44EF">
              <w:rPr>
                <w:color w:val="000000"/>
              </w:rPr>
              <w:t xml:space="preserve"> </w:t>
            </w:r>
          </w:p>
        </w:tc>
        <w:tc>
          <w:tcPr>
            <w:tcW w:w="1695" w:type="dxa"/>
          </w:tcPr>
          <w:p w:rsidR="0045445A" w:rsidRPr="00F741CB" w:rsidRDefault="00EC22E9" w:rsidP="00624676">
            <w:pPr>
              <w:jc w:val="both"/>
              <w:rPr>
                <w:sz w:val="22"/>
                <w:szCs w:val="22"/>
              </w:rPr>
            </w:pPr>
            <w:r>
              <w:rPr>
                <w:sz w:val="22"/>
                <w:szCs w:val="22"/>
              </w:rPr>
              <w:t>8ТО</w:t>
            </w:r>
          </w:p>
        </w:tc>
      </w:tr>
      <w:tr w:rsidR="00624676" w:rsidRPr="00F741CB" w:rsidTr="003601B6">
        <w:tc>
          <w:tcPr>
            <w:tcW w:w="708" w:type="dxa"/>
          </w:tcPr>
          <w:p w:rsidR="00624676" w:rsidRDefault="00624676" w:rsidP="00055386">
            <w:pPr>
              <w:jc w:val="both"/>
              <w:rPr>
                <w:sz w:val="22"/>
                <w:szCs w:val="22"/>
              </w:rPr>
            </w:pPr>
            <w:r>
              <w:rPr>
                <w:sz w:val="22"/>
                <w:szCs w:val="22"/>
              </w:rPr>
              <w:t>5</w:t>
            </w:r>
            <w:r w:rsidR="00055386">
              <w:rPr>
                <w:sz w:val="22"/>
                <w:szCs w:val="22"/>
              </w:rPr>
              <w:t>1.</w:t>
            </w:r>
          </w:p>
        </w:tc>
        <w:tc>
          <w:tcPr>
            <w:tcW w:w="1693" w:type="dxa"/>
          </w:tcPr>
          <w:p w:rsidR="00624676" w:rsidRPr="008D44EF" w:rsidRDefault="00185BA9" w:rsidP="0045445A">
            <w:pPr>
              <w:rPr>
                <w:color w:val="000000"/>
              </w:rPr>
            </w:pPr>
            <w:r>
              <w:rPr>
                <w:color w:val="000000"/>
              </w:rPr>
              <w:t>[1]</w:t>
            </w:r>
            <w:r w:rsidR="00624676">
              <w:rPr>
                <w:color w:val="000000"/>
              </w:rPr>
              <w:t xml:space="preserve"> </w:t>
            </w:r>
            <w:r w:rsidR="00624676" w:rsidRPr="008D44EF">
              <w:rPr>
                <w:color w:val="000000"/>
              </w:rPr>
              <w:t>п.18</w:t>
            </w:r>
          </w:p>
        </w:tc>
        <w:tc>
          <w:tcPr>
            <w:tcW w:w="11038" w:type="dxa"/>
          </w:tcPr>
          <w:p w:rsidR="00624676" w:rsidRPr="008D44EF" w:rsidRDefault="00624676" w:rsidP="00A309E5">
            <w:pPr>
              <w:jc w:val="both"/>
              <w:rPr>
                <w:color w:val="000000"/>
              </w:rPr>
            </w:pPr>
            <w:r w:rsidRPr="00434896">
              <w:rPr>
                <w:color w:val="000000"/>
              </w:rPr>
              <w:t>Субъект промышленной безопасности обязан обеспечить сохранность обстановки аварии или инцидента до начала технического расследования, если</w:t>
            </w:r>
            <w:r>
              <w:rPr>
                <w:color w:val="000000"/>
              </w:rPr>
              <w:t>:</w:t>
            </w:r>
          </w:p>
        </w:tc>
        <w:tc>
          <w:tcPr>
            <w:tcW w:w="1695" w:type="dxa"/>
          </w:tcPr>
          <w:p w:rsidR="00624676" w:rsidRPr="00F741CB" w:rsidRDefault="00EC22E9" w:rsidP="00423155">
            <w:pPr>
              <w:jc w:val="both"/>
              <w:rPr>
                <w:sz w:val="22"/>
                <w:szCs w:val="22"/>
              </w:rPr>
            </w:pPr>
            <w:r>
              <w:rPr>
                <w:sz w:val="22"/>
                <w:szCs w:val="22"/>
              </w:rPr>
              <w:t>8Э</w:t>
            </w:r>
          </w:p>
        </w:tc>
      </w:tr>
      <w:tr w:rsidR="006A438A" w:rsidRPr="00F741CB" w:rsidTr="003601B6">
        <w:tc>
          <w:tcPr>
            <w:tcW w:w="708" w:type="dxa"/>
          </w:tcPr>
          <w:p w:rsidR="006A438A" w:rsidRDefault="006A438A" w:rsidP="00055386">
            <w:pPr>
              <w:jc w:val="both"/>
              <w:rPr>
                <w:sz w:val="22"/>
                <w:szCs w:val="22"/>
              </w:rPr>
            </w:pPr>
            <w:r>
              <w:rPr>
                <w:sz w:val="22"/>
                <w:szCs w:val="22"/>
              </w:rPr>
              <w:t>5</w:t>
            </w:r>
            <w:r w:rsidR="00055386">
              <w:rPr>
                <w:sz w:val="22"/>
                <w:szCs w:val="22"/>
              </w:rPr>
              <w:t>2.</w:t>
            </w:r>
          </w:p>
        </w:tc>
        <w:tc>
          <w:tcPr>
            <w:tcW w:w="1693" w:type="dxa"/>
          </w:tcPr>
          <w:p w:rsidR="006A438A" w:rsidRPr="008D44EF" w:rsidRDefault="00185BA9" w:rsidP="001A0901">
            <w:pPr>
              <w:rPr>
                <w:color w:val="000000"/>
              </w:rPr>
            </w:pPr>
            <w:r>
              <w:rPr>
                <w:color w:val="000000"/>
              </w:rPr>
              <w:t>[1]</w:t>
            </w:r>
            <w:r w:rsidR="006A438A">
              <w:rPr>
                <w:color w:val="000000"/>
              </w:rPr>
              <w:t xml:space="preserve"> </w:t>
            </w:r>
            <w:r w:rsidR="006A438A" w:rsidRPr="008D44EF">
              <w:rPr>
                <w:color w:val="000000"/>
              </w:rPr>
              <w:t>п.2</w:t>
            </w:r>
            <w:r w:rsidR="006A438A">
              <w:rPr>
                <w:color w:val="000000"/>
              </w:rPr>
              <w:t>1</w:t>
            </w:r>
          </w:p>
        </w:tc>
        <w:tc>
          <w:tcPr>
            <w:tcW w:w="11038" w:type="dxa"/>
          </w:tcPr>
          <w:p w:rsidR="006A438A" w:rsidRPr="008D44EF" w:rsidRDefault="006A438A" w:rsidP="00A309E5">
            <w:pPr>
              <w:jc w:val="both"/>
              <w:rPr>
                <w:color w:val="000000"/>
              </w:rPr>
            </w:pPr>
            <w:r w:rsidRPr="0060368B">
              <w:rPr>
                <w:color w:val="000000"/>
              </w:rPr>
              <w:t>При проектировании грузоподъемных кранов (в том числе их узлов, механизмов, галерей, площадок, лестниц), технических устройств, включенных в перечень объектов экспертизы промышленной безопасности, должны учитываться</w:t>
            </w:r>
            <w:r>
              <w:rPr>
                <w:color w:val="000000"/>
              </w:rPr>
              <w:t>:</w:t>
            </w:r>
            <w:r w:rsidRPr="0060368B">
              <w:rPr>
                <w:color w:val="000000"/>
              </w:rPr>
              <w:t xml:space="preserve"> </w:t>
            </w:r>
          </w:p>
        </w:tc>
        <w:tc>
          <w:tcPr>
            <w:tcW w:w="1695" w:type="dxa"/>
          </w:tcPr>
          <w:p w:rsidR="006A438A" w:rsidRPr="00F741CB" w:rsidRDefault="00EC22E9" w:rsidP="0045445A">
            <w:pPr>
              <w:jc w:val="both"/>
              <w:rPr>
                <w:sz w:val="22"/>
                <w:szCs w:val="22"/>
              </w:rPr>
            </w:pPr>
            <w:r>
              <w:rPr>
                <w:sz w:val="22"/>
                <w:szCs w:val="22"/>
              </w:rPr>
              <w:t>8Э, 8ТО</w:t>
            </w:r>
          </w:p>
        </w:tc>
      </w:tr>
      <w:tr w:rsidR="00624676" w:rsidRPr="00F741CB" w:rsidTr="003601B6">
        <w:tc>
          <w:tcPr>
            <w:tcW w:w="708" w:type="dxa"/>
          </w:tcPr>
          <w:p w:rsidR="00624676" w:rsidRDefault="00624676" w:rsidP="00055386">
            <w:pPr>
              <w:jc w:val="both"/>
              <w:rPr>
                <w:sz w:val="22"/>
                <w:szCs w:val="22"/>
              </w:rPr>
            </w:pPr>
            <w:r>
              <w:rPr>
                <w:sz w:val="22"/>
                <w:szCs w:val="22"/>
              </w:rPr>
              <w:t>5</w:t>
            </w:r>
            <w:r w:rsidR="00055386">
              <w:rPr>
                <w:sz w:val="22"/>
                <w:szCs w:val="22"/>
              </w:rPr>
              <w:t>3.</w:t>
            </w:r>
          </w:p>
        </w:tc>
        <w:tc>
          <w:tcPr>
            <w:tcW w:w="1693" w:type="dxa"/>
          </w:tcPr>
          <w:p w:rsidR="00624676" w:rsidRPr="008D44EF" w:rsidRDefault="00185BA9" w:rsidP="001A0901">
            <w:pPr>
              <w:rPr>
                <w:color w:val="000000"/>
              </w:rPr>
            </w:pPr>
            <w:r>
              <w:rPr>
                <w:color w:val="000000"/>
              </w:rPr>
              <w:t>[1]</w:t>
            </w:r>
            <w:r w:rsidR="00624676">
              <w:rPr>
                <w:color w:val="000000"/>
              </w:rPr>
              <w:t xml:space="preserve"> п.22</w:t>
            </w:r>
          </w:p>
        </w:tc>
        <w:tc>
          <w:tcPr>
            <w:tcW w:w="11038" w:type="dxa"/>
          </w:tcPr>
          <w:p w:rsidR="00624676" w:rsidRDefault="00624676" w:rsidP="00A309E5">
            <w:pPr>
              <w:jc w:val="both"/>
              <w:rPr>
                <w:color w:val="000000"/>
              </w:rPr>
            </w:pPr>
            <w:r w:rsidRPr="00E27465">
              <w:rPr>
                <w:color w:val="000000"/>
              </w:rPr>
              <w:t>Проектная (конструкторская) документация на изготовление грузоподъемного крана, отдельно изготавливаемой сборочной единицы, технического устройства должна включать:</w:t>
            </w:r>
          </w:p>
          <w:p w:rsidR="00624676" w:rsidRDefault="00624676" w:rsidP="00A309E5">
            <w:pPr>
              <w:jc w:val="both"/>
              <w:rPr>
                <w:color w:val="000000"/>
              </w:rPr>
            </w:pPr>
            <w:r>
              <w:rPr>
                <w:color w:val="000000"/>
              </w:rPr>
              <w:t xml:space="preserve">А – </w:t>
            </w:r>
            <w:r w:rsidRPr="00293CE4">
              <w:rPr>
                <w:color w:val="000000"/>
              </w:rPr>
              <w:t>техническое задание;</w:t>
            </w:r>
          </w:p>
          <w:p w:rsidR="00624676" w:rsidRDefault="00624676" w:rsidP="00A309E5">
            <w:pPr>
              <w:jc w:val="both"/>
              <w:rPr>
                <w:color w:val="000000"/>
              </w:rPr>
            </w:pPr>
            <w:proofErr w:type="gramStart"/>
            <w:r>
              <w:rPr>
                <w:color w:val="000000"/>
              </w:rPr>
              <w:t>Б</w:t>
            </w:r>
            <w:proofErr w:type="gramEnd"/>
            <w:r w:rsidRPr="00293CE4">
              <w:rPr>
                <w:color w:val="000000"/>
              </w:rPr>
              <w:t xml:space="preserve"> –</w:t>
            </w:r>
            <w:r>
              <w:rPr>
                <w:color w:val="000000"/>
              </w:rPr>
              <w:t xml:space="preserve"> </w:t>
            </w:r>
            <w:r w:rsidRPr="00293CE4">
              <w:rPr>
                <w:color w:val="000000"/>
              </w:rPr>
              <w:t>технические условия (при наличии);</w:t>
            </w:r>
          </w:p>
          <w:p w:rsidR="00624676" w:rsidRDefault="00624676" w:rsidP="00A309E5">
            <w:pPr>
              <w:jc w:val="both"/>
              <w:rPr>
                <w:color w:val="000000"/>
              </w:rPr>
            </w:pPr>
            <w:r>
              <w:rPr>
                <w:color w:val="000000"/>
              </w:rPr>
              <w:t>В</w:t>
            </w:r>
            <w:r w:rsidRPr="00293CE4">
              <w:rPr>
                <w:color w:val="000000"/>
              </w:rPr>
              <w:t xml:space="preserve"> –</w:t>
            </w:r>
            <w:r>
              <w:rPr>
                <w:color w:val="000000"/>
              </w:rPr>
              <w:t xml:space="preserve"> </w:t>
            </w:r>
            <w:r w:rsidRPr="00293CE4">
              <w:rPr>
                <w:color w:val="000000"/>
              </w:rPr>
              <w:t>руководство (инструкция) по эксплуатации;</w:t>
            </w:r>
          </w:p>
          <w:p w:rsidR="00624676" w:rsidRDefault="00624676" w:rsidP="00A309E5">
            <w:pPr>
              <w:jc w:val="both"/>
              <w:rPr>
                <w:color w:val="000000"/>
              </w:rPr>
            </w:pPr>
            <w:r>
              <w:rPr>
                <w:color w:val="000000"/>
              </w:rPr>
              <w:t>Г</w:t>
            </w:r>
            <w:r w:rsidRPr="00293CE4">
              <w:rPr>
                <w:color w:val="000000"/>
              </w:rPr>
              <w:t xml:space="preserve"> –</w:t>
            </w:r>
            <w:r>
              <w:rPr>
                <w:color w:val="000000"/>
              </w:rPr>
              <w:t xml:space="preserve"> </w:t>
            </w:r>
            <w:r w:rsidRPr="00293CE4">
              <w:rPr>
                <w:color w:val="000000"/>
              </w:rPr>
              <w:t>комплект чертежей, расчетов и эксплуатационных документов;</w:t>
            </w:r>
          </w:p>
          <w:p w:rsidR="00624676" w:rsidRDefault="00624676" w:rsidP="00A309E5">
            <w:pPr>
              <w:jc w:val="both"/>
              <w:rPr>
                <w:color w:val="000000"/>
              </w:rPr>
            </w:pPr>
            <w:r>
              <w:rPr>
                <w:color w:val="000000"/>
              </w:rPr>
              <w:t>Д</w:t>
            </w:r>
            <w:r w:rsidRPr="00293CE4">
              <w:rPr>
                <w:color w:val="000000"/>
              </w:rPr>
              <w:t xml:space="preserve"> –</w:t>
            </w:r>
            <w:r>
              <w:rPr>
                <w:color w:val="000000"/>
              </w:rPr>
              <w:t xml:space="preserve"> </w:t>
            </w:r>
            <w:r w:rsidRPr="00293CE4">
              <w:rPr>
                <w:color w:val="000000"/>
              </w:rPr>
              <w:t>программы и методики испытаний;</w:t>
            </w:r>
          </w:p>
          <w:p w:rsidR="00624676" w:rsidRPr="0060368B" w:rsidRDefault="00624676" w:rsidP="00A309E5">
            <w:pPr>
              <w:jc w:val="both"/>
              <w:rPr>
                <w:color w:val="000000"/>
              </w:rPr>
            </w:pPr>
            <w:r>
              <w:rPr>
                <w:color w:val="000000"/>
              </w:rPr>
              <w:t>Е</w:t>
            </w:r>
            <w:r w:rsidRPr="00293CE4">
              <w:rPr>
                <w:color w:val="000000"/>
              </w:rPr>
              <w:t xml:space="preserve"> –</w:t>
            </w:r>
            <w:r>
              <w:rPr>
                <w:color w:val="000000"/>
              </w:rPr>
              <w:t xml:space="preserve"> </w:t>
            </w:r>
            <w:r w:rsidRPr="00293CE4">
              <w:rPr>
                <w:color w:val="000000"/>
              </w:rPr>
              <w:t xml:space="preserve">обоснование безопасности, в случаях, предусмотренных </w:t>
            </w:r>
            <w:proofErr w:type="gramStart"/>
            <w:r w:rsidRPr="00293CE4">
              <w:rPr>
                <w:color w:val="000000"/>
              </w:rPr>
              <w:t>ТР</w:t>
            </w:r>
            <w:proofErr w:type="gramEnd"/>
            <w:r w:rsidRPr="00293CE4">
              <w:rPr>
                <w:color w:val="000000"/>
              </w:rPr>
              <w:t xml:space="preserve"> ТС и ТР ЕАЭС.</w:t>
            </w:r>
          </w:p>
        </w:tc>
        <w:tc>
          <w:tcPr>
            <w:tcW w:w="1695" w:type="dxa"/>
          </w:tcPr>
          <w:p w:rsidR="00624676" w:rsidRPr="00F741CB" w:rsidRDefault="00EC22E9" w:rsidP="00423155">
            <w:pPr>
              <w:jc w:val="both"/>
              <w:rPr>
                <w:sz w:val="22"/>
                <w:szCs w:val="22"/>
              </w:rPr>
            </w:pPr>
            <w:r>
              <w:rPr>
                <w:sz w:val="22"/>
                <w:szCs w:val="22"/>
              </w:rPr>
              <w:t>8Э</w:t>
            </w:r>
          </w:p>
        </w:tc>
      </w:tr>
      <w:tr w:rsidR="00624676" w:rsidRPr="00F741CB" w:rsidTr="003601B6">
        <w:tc>
          <w:tcPr>
            <w:tcW w:w="708" w:type="dxa"/>
          </w:tcPr>
          <w:p w:rsidR="00624676" w:rsidRDefault="00624676" w:rsidP="00EC22E9">
            <w:pPr>
              <w:jc w:val="both"/>
              <w:rPr>
                <w:sz w:val="22"/>
                <w:szCs w:val="22"/>
              </w:rPr>
            </w:pPr>
            <w:r>
              <w:rPr>
                <w:sz w:val="22"/>
                <w:szCs w:val="22"/>
              </w:rPr>
              <w:t>5</w:t>
            </w:r>
            <w:r w:rsidR="00EC22E9">
              <w:rPr>
                <w:sz w:val="22"/>
                <w:szCs w:val="22"/>
              </w:rPr>
              <w:t>4</w:t>
            </w:r>
            <w:r>
              <w:rPr>
                <w:sz w:val="22"/>
                <w:szCs w:val="22"/>
              </w:rPr>
              <w:t>.</w:t>
            </w:r>
          </w:p>
        </w:tc>
        <w:tc>
          <w:tcPr>
            <w:tcW w:w="1693" w:type="dxa"/>
          </w:tcPr>
          <w:p w:rsidR="00624676" w:rsidRPr="008D44EF" w:rsidRDefault="00185BA9" w:rsidP="001A0901">
            <w:pPr>
              <w:rPr>
                <w:color w:val="000000"/>
              </w:rPr>
            </w:pPr>
            <w:r>
              <w:rPr>
                <w:color w:val="000000"/>
              </w:rPr>
              <w:t>[1]</w:t>
            </w:r>
            <w:r w:rsidR="00624676">
              <w:rPr>
                <w:color w:val="000000"/>
              </w:rPr>
              <w:t xml:space="preserve"> </w:t>
            </w:r>
            <w:r w:rsidR="00624676" w:rsidRPr="008D44EF">
              <w:rPr>
                <w:color w:val="000000"/>
              </w:rPr>
              <w:t>п.23</w:t>
            </w:r>
          </w:p>
        </w:tc>
        <w:tc>
          <w:tcPr>
            <w:tcW w:w="11038" w:type="dxa"/>
          </w:tcPr>
          <w:p w:rsidR="00624676" w:rsidRPr="008D44EF" w:rsidRDefault="00624676" w:rsidP="00A309E5">
            <w:pPr>
              <w:jc w:val="both"/>
              <w:rPr>
                <w:color w:val="000000"/>
              </w:rPr>
            </w:pPr>
            <w:r>
              <w:rPr>
                <w:color w:val="000000"/>
              </w:rPr>
              <w:t>Н</w:t>
            </w:r>
            <w:r w:rsidRPr="00AE6C11">
              <w:rPr>
                <w:color w:val="000000"/>
              </w:rPr>
              <w:t xml:space="preserve">а стадии проектирования </w:t>
            </w:r>
            <w:r>
              <w:rPr>
                <w:color w:val="000000"/>
              </w:rPr>
              <w:t>г</w:t>
            </w:r>
            <w:r w:rsidRPr="00AE6C11">
              <w:rPr>
                <w:color w:val="000000"/>
              </w:rPr>
              <w:t>рузоподъемность, габариты и другие параметры грузоподъемных кранов и технических устройств должны устанавливаться</w:t>
            </w:r>
            <w:r>
              <w:rPr>
                <w:color w:val="000000"/>
              </w:rPr>
              <w:t>:</w:t>
            </w:r>
          </w:p>
        </w:tc>
        <w:tc>
          <w:tcPr>
            <w:tcW w:w="1695" w:type="dxa"/>
          </w:tcPr>
          <w:p w:rsidR="00624676" w:rsidRPr="00F741CB" w:rsidRDefault="00EC22E9" w:rsidP="00423155">
            <w:pPr>
              <w:jc w:val="both"/>
              <w:rPr>
                <w:sz w:val="22"/>
                <w:szCs w:val="22"/>
              </w:rPr>
            </w:pPr>
            <w:r>
              <w:rPr>
                <w:sz w:val="22"/>
                <w:szCs w:val="22"/>
              </w:rPr>
              <w:t>8Э</w:t>
            </w:r>
          </w:p>
        </w:tc>
      </w:tr>
      <w:tr w:rsidR="00624676" w:rsidRPr="00F741CB" w:rsidTr="003601B6">
        <w:tc>
          <w:tcPr>
            <w:tcW w:w="708" w:type="dxa"/>
          </w:tcPr>
          <w:p w:rsidR="00624676" w:rsidRDefault="00624676" w:rsidP="00EC22E9">
            <w:pPr>
              <w:jc w:val="both"/>
              <w:rPr>
                <w:sz w:val="22"/>
                <w:szCs w:val="22"/>
              </w:rPr>
            </w:pPr>
            <w:r>
              <w:rPr>
                <w:sz w:val="22"/>
                <w:szCs w:val="22"/>
              </w:rPr>
              <w:t>5</w:t>
            </w:r>
            <w:r w:rsidR="00EC22E9">
              <w:rPr>
                <w:sz w:val="22"/>
                <w:szCs w:val="22"/>
              </w:rPr>
              <w:t>5</w:t>
            </w:r>
          </w:p>
        </w:tc>
        <w:tc>
          <w:tcPr>
            <w:tcW w:w="1693" w:type="dxa"/>
          </w:tcPr>
          <w:p w:rsidR="00624676" w:rsidRPr="008D44EF" w:rsidRDefault="00185BA9" w:rsidP="001A0901">
            <w:pPr>
              <w:rPr>
                <w:color w:val="000000"/>
              </w:rPr>
            </w:pPr>
            <w:r>
              <w:rPr>
                <w:color w:val="000000"/>
              </w:rPr>
              <w:t>[1]</w:t>
            </w:r>
            <w:r w:rsidR="00624676">
              <w:rPr>
                <w:color w:val="000000"/>
              </w:rPr>
              <w:t xml:space="preserve"> </w:t>
            </w:r>
            <w:r w:rsidR="00624676" w:rsidRPr="008D44EF">
              <w:rPr>
                <w:color w:val="000000"/>
              </w:rPr>
              <w:t>п.24</w:t>
            </w:r>
          </w:p>
        </w:tc>
        <w:tc>
          <w:tcPr>
            <w:tcW w:w="11038" w:type="dxa"/>
          </w:tcPr>
          <w:p w:rsidR="00624676" w:rsidRPr="008D44EF" w:rsidRDefault="00624676" w:rsidP="00A309E5">
            <w:pPr>
              <w:jc w:val="both"/>
              <w:rPr>
                <w:color w:val="000000"/>
              </w:rPr>
            </w:pPr>
            <w:r w:rsidRPr="00BF7945">
              <w:rPr>
                <w:color w:val="000000"/>
              </w:rPr>
              <w:t>Проектирование грузоподъемных кранов, технических устройств, предназначенных для работы во взрывоопасных средах, узлов и механизмов таких грузоподъемных кранов должно осуществляться с учетом</w:t>
            </w:r>
            <w:r>
              <w:rPr>
                <w:color w:val="000000"/>
              </w:rPr>
              <w:t>:</w:t>
            </w:r>
          </w:p>
        </w:tc>
        <w:tc>
          <w:tcPr>
            <w:tcW w:w="1695" w:type="dxa"/>
          </w:tcPr>
          <w:p w:rsidR="00624676" w:rsidRPr="00F741CB" w:rsidRDefault="00EC22E9" w:rsidP="00423155">
            <w:pPr>
              <w:jc w:val="both"/>
              <w:rPr>
                <w:sz w:val="22"/>
                <w:szCs w:val="22"/>
              </w:rPr>
            </w:pPr>
            <w:r>
              <w:rPr>
                <w:sz w:val="22"/>
                <w:szCs w:val="22"/>
              </w:rPr>
              <w:t>8Э</w:t>
            </w:r>
          </w:p>
        </w:tc>
      </w:tr>
      <w:tr w:rsidR="00624676" w:rsidRPr="00F741CB" w:rsidTr="003601B6">
        <w:tc>
          <w:tcPr>
            <w:tcW w:w="708" w:type="dxa"/>
          </w:tcPr>
          <w:p w:rsidR="00624676" w:rsidRPr="000465D7" w:rsidRDefault="00624676" w:rsidP="00EC22E9">
            <w:pPr>
              <w:jc w:val="both"/>
              <w:rPr>
                <w:sz w:val="22"/>
                <w:szCs w:val="22"/>
              </w:rPr>
            </w:pPr>
            <w:r w:rsidRPr="000465D7">
              <w:rPr>
                <w:sz w:val="22"/>
                <w:szCs w:val="22"/>
              </w:rPr>
              <w:t>5</w:t>
            </w:r>
            <w:r w:rsidR="00EC22E9">
              <w:rPr>
                <w:sz w:val="22"/>
                <w:szCs w:val="22"/>
              </w:rPr>
              <w:t>6</w:t>
            </w:r>
            <w:r w:rsidRPr="000465D7">
              <w:rPr>
                <w:sz w:val="22"/>
                <w:szCs w:val="22"/>
              </w:rPr>
              <w:t>.</w:t>
            </w:r>
          </w:p>
        </w:tc>
        <w:tc>
          <w:tcPr>
            <w:tcW w:w="1693" w:type="dxa"/>
          </w:tcPr>
          <w:p w:rsidR="00624676" w:rsidRPr="000465D7" w:rsidRDefault="00185BA9" w:rsidP="001A0901">
            <w:pPr>
              <w:rPr>
                <w:color w:val="000000"/>
              </w:rPr>
            </w:pPr>
            <w:r>
              <w:rPr>
                <w:color w:val="000000"/>
              </w:rPr>
              <w:t>[1]</w:t>
            </w:r>
            <w:r w:rsidR="00624676" w:rsidRPr="000465D7">
              <w:rPr>
                <w:color w:val="000000"/>
              </w:rPr>
              <w:t xml:space="preserve"> п.25</w:t>
            </w:r>
          </w:p>
        </w:tc>
        <w:tc>
          <w:tcPr>
            <w:tcW w:w="11038" w:type="dxa"/>
          </w:tcPr>
          <w:p w:rsidR="00624676" w:rsidRPr="000465D7" w:rsidRDefault="00624676" w:rsidP="00A309E5">
            <w:pPr>
              <w:jc w:val="both"/>
              <w:rPr>
                <w:color w:val="000000"/>
              </w:rPr>
            </w:pPr>
            <w:r w:rsidRPr="000465D7">
              <w:rPr>
                <w:color w:val="000000"/>
              </w:rPr>
              <w:t>Выбор материалов при проектировании расчетных металлоконструкций должен производиться с учетом:</w:t>
            </w:r>
          </w:p>
          <w:p w:rsidR="00624676" w:rsidRPr="000465D7" w:rsidRDefault="00624676" w:rsidP="00A309E5">
            <w:pPr>
              <w:jc w:val="both"/>
              <w:rPr>
                <w:color w:val="000000"/>
              </w:rPr>
            </w:pPr>
            <w:r w:rsidRPr="000465D7">
              <w:rPr>
                <w:color w:val="000000"/>
              </w:rPr>
              <w:t>А – нижних предельных значений температур окружающей среды для рабочего и нерабочего состояния грузоподъемного крана;</w:t>
            </w:r>
          </w:p>
          <w:p w:rsidR="00624676" w:rsidRPr="000465D7" w:rsidRDefault="00624676" w:rsidP="00A309E5">
            <w:pPr>
              <w:jc w:val="both"/>
              <w:rPr>
                <w:color w:val="000000"/>
              </w:rPr>
            </w:pPr>
            <w:proofErr w:type="gramStart"/>
            <w:r w:rsidRPr="000465D7">
              <w:rPr>
                <w:color w:val="000000"/>
              </w:rPr>
              <w:t>Б</w:t>
            </w:r>
            <w:proofErr w:type="gramEnd"/>
            <w:r w:rsidRPr="000465D7">
              <w:rPr>
                <w:color w:val="000000"/>
              </w:rPr>
              <w:t xml:space="preserve"> – средняя температура из </w:t>
            </w:r>
            <w:r w:rsidR="00D76BE6" w:rsidRPr="000465D7">
              <w:rPr>
                <w:color w:val="000000"/>
              </w:rPr>
              <w:t>а</w:t>
            </w:r>
            <w:r w:rsidRPr="000465D7">
              <w:rPr>
                <w:color w:val="000000"/>
              </w:rPr>
              <w:t>бсолютных годовых максимумов (минимумов);</w:t>
            </w:r>
          </w:p>
          <w:p w:rsidR="00624676" w:rsidRPr="000465D7" w:rsidRDefault="00624676" w:rsidP="00A309E5">
            <w:pPr>
              <w:jc w:val="both"/>
              <w:rPr>
                <w:color w:val="000000"/>
              </w:rPr>
            </w:pPr>
            <w:proofErr w:type="gramStart"/>
            <w:r w:rsidRPr="000465D7">
              <w:rPr>
                <w:color w:val="000000"/>
              </w:rPr>
              <w:t>В</w:t>
            </w:r>
            <w:proofErr w:type="gramEnd"/>
            <w:r w:rsidRPr="000465D7">
              <w:rPr>
                <w:color w:val="000000"/>
              </w:rPr>
              <w:t xml:space="preserve"> – </w:t>
            </w:r>
            <w:proofErr w:type="gramStart"/>
            <w:r w:rsidRPr="000465D7">
              <w:rPr>
                <w:color w:val="000000"/>
              </w:rPr>
              <w:t>степеней</w:t>
            </w:r>
            <w:proofErr w:type="gramEnd"/>
            <w:r w:rsidRPr="000465D7">
              <w:rPr>
                <w:color w:val="000000"/>
              </w:rPr>
              <w:t xml:space="preserve"> </w:t>
            </w:r>
            <w:proofErr w:type="spellStart"/>
            <w:r w:rsidRPr="000465D7">
              <w:rPr>
                <w:color w:val="000000"/>
              </w:rPr>
              <w:t>нагруженности</w:t>
            </w:r>
            <w:proofErr w:type="spellEnd"/>
            <w:r w:rsidRPr="000465D7">
              <w:rPr>
                <w:color w:val="000000"/>
              </w:rPr>
              <w:t xml:space="preserve"> элементов и агрессивности окружающей среды.;</w:t>
            </w:r>
          </w:p>
          <w:p w:rsidR="00624676" w:rsidRPr="000465D7" w:rsidRDefault="00624676" w:rsidP="003601B6">
            <w:pPr>
              <w:jc w:val="both"/>
              <w:rPr>
                <w:color w:val="000000"/>
              </w:rPr>
            </w:pPr>
            <w:r w:rsidRPr="000465D7">
              <w:rPr>
                <w:color w:val="000000"/>
              </w:rPr>
              <w:t xml:space="preserve">Г – </w:t>
            </w:r>
            <w:r w:rsidRPr="000465D7">
              <w:rPr>
                <w:noProof/>
              </w:rPr>
              <w:t>комбинации и положения элементов конструкции (противовесов, положение опор и (или) выносных опор, запасовки каната механизма подъема и других основных элементов крана), собранных, установленных и смонтированных на кране.</w:t>
            </w:r>
            <w:r w:rsidRPr="000465D7">
              <w:rPr>
                <w:color w:val="000000"/>
              </w:rPr>
              <w:t xml:space="preserve"> </w:t>
            </w:r>
          </w:p>
        </w:tc>
        <w:tc>
          <w:tcPr>
            <w:tcW w:w="1695" w:type="dxa"/>
          </w:tcPr>
          <w:p w:rsidR="00624676" w:rsidRPr="00F741CB" w:rsidRDefault="00EC22E9" w:rsidP="00423155">
            <w:pPr>
              <w:jc w:val="both"/>
              <w:rPr>
                <w:sz w:val="22"/>
                <w:szCs w:val="22"/>
              </w:rPr>
            </w:pPr>
            <w:r>
              <w:rPr>
                <w:sz w:val="22"/>
                <w:szCs w:val="22"/>
              </w:rPr>
              <w:t>8Э</w:t>
            </w:r>
          </w:p>
        </w:tc>
      </w:tr>
      <w:tr w:rsidR="00624676" w:rsidRPr="00F741CB" w:rsidTr="003601B6">
        <w:tc>
          <w:tcPr>
            <w:tcW w:w="708" w:type="dxa"/>
          </w:tcPr>
          <w:p w:rsidR="00624676" w:rsidRDefault="00624676" w:rsidP="002A4C68">
            <w:pPr>
              <w:jc w:val="both"/>
              <w:rPr>
                <w:sz w:val="22"/>
                <w:szCs w:val="22"/>
              </w:rPr>
            </w:pPr>
            <w:r>
              <w:rPr>
                <w:sz w:val="22"/>
                <w:szCs w:val="22"/>
              </w:rPr>
              <w:t>5</w:t>
            </w:r>
            <w:r w:rsidR="002A4C68">
              <w:rPr>
                <w:sz w:val="22"/>
                <w:szCs w:val="22"/>
              </w:rPr>
              <w:t>7</w:t>
            </w:r>
            <w:r>
              <w:rPr>
                <w:sz w:val="22"/>
                <w:szCs w:val="22"/>
              </w:rPr>
              <w:t>.</w:t>
            </w:r>
          </w:p>
        </w:tc>
        <w:tc>
          <w:tcPr>
            <w:tcW w:w="1693" w:type="dxa"/>
          </w:tcPr>
          <w:p w:rsidR="00624676" w:rsidRPr="008D44EF" w:rsidRDefault="00185BA9" w:rsidP="001A0901">
            <w:pPr>
              <w:rPr>
                <w:color w:val="000000"/>
              </w:rPr>
            </w:pPr>
            <w:r>
              <w:rPr>
                <w:color w:val="000000"/>
              </w:rPr>
              <w:t>[1]</w:t>
            </w:r>
            <w:r w:rsidR="00624676">
              <w:rPr>
                <w:color w:val="000000"/>
              </w:rPr>
              <w:t xml:space="preserve"> </w:t>
            </w:r>
            <w:r w:rsidR="00624676" w:rsidRPr="008D44EF">
              <w:rPr>
                <w:color w:val="000000"/>
              </w:rPr>
              <w:t>п.26</w:t>
            </w:r>
          </w:p>
        </w:tc>
        <w:tc>
          <w:tcPr>
            <w:tcW w:w="11038" w:type="dxa"/>
          </w:tcPr>
          <w:p w:rsidR="00624676" w:rsidRPr="008D44EF" w:rsidRDefault="00624676" w:rsidP="00A309E5">
            <w:pPr>
              <w:jc w:val="both"/>
              <w:rPr>
                <w:color w:val="000000"/>
              </w:rPr>
            </w:pPr>
            <w:r w:rsidRPr="00EB5BBF">
              <w:rPr>
                <w:color w:val="000000"/>
              </w:rPr>
              <w:t>Прочность, жесткость, устойчивость и уравновешенность расчетных металлоконструкций, а также соответствующие показатели безопасности механизмов грузоподъемного крана с учетом установленных режимов работы должны быть подтверждены</w:t>
            </w:r>
            <w:r>
              <w:rPr>
                <w:color w:val="000000"/>
              </w:rPr>
              <w:t>:</w:t>
            </w:r>
          </w:p>
        </w:tc>
        <w:tc>
          <w:tcPr>
            <w:tcW w:w="1695" w:type="dxa"/>
          </w:tcPr>
          <w:p w:rsidR="00624676" w:rsidRPr="00F741CB" w:rsidRDefault="00EC22E9" w:rsidP="00423155">
            <w:pPr>
              <w:jc w:val="both"/>
              <w:rPr>
                <w:sz w:val="22"/>
                <w:szCs w:val="22"/>
              </w:rPr>
            </w:pPr>
            <w:r>
              <w:rPr>
                <w:sz w:val="22"/>
                <w:szCs w:val="22"/>
              </w:rPr>
              <w:t>8Э</w:t>
            </w:r>
          </w:p>
        </w:tc>
      </w:tr>
      <w:tr w:rsidR="00624676" w:rsidRPr="00F741CB" w:rsidTr="003601B6">
        <w:tc>
          <w:tcPr>
            <w:tcW w:w="708" w:type="dxa"/>
          </w:tcPr>
          <w:p w:rsidR="00624676" w:rsidRDefault="002A4C68" w:rsidP="00067915">
            <w:pPr>
              <w:jc w:val="both"/>
              <w:rPr>
                <w:sz w:val="22"/>
                <w:szCs w:val="22"/>
              </w:rPr>
            </w:pPr>
            <w:r>
              <w:rPr>
                <w:sz w:val="22"/>
                <w:szCs w:val="22"/>
              </w:rPr>
              <w:lastRenderedPageBreak/>
              <w:t>58</w:t>
            </w:r>
            <w:r w:rsidR="00624676">
              <w:rPr>
                <w:sz w:val="22"/>
                <w:szCs w:val="22"/>
              </w:rPr>
              <w:t>.</w:t>
            </w:r>
          </w:p>
        </w:tc>
        <w:tc>
          <w:tcPr>
            <w:tcW w:w="1693" w:type="dxa"/>
          </w:tcPr>
          <w:p w:rsidR="00624676" w:rsidRPr="008D44EF" w:rsidRDefault="00185BA9" w:rsidP="001A0901">
            <w:pPr>
              <w:rPr>
                <w:color w:val="000000"/>
              </w:rPr>
            </w:pPr>
            <w:r>
              <w:rPr>
                <w:color w:val="000000"/>
              </w:rPr>
              <w:t>[1]</w:t>
            </w:r>
            <w:r w:rsidR="00624676">
              <w:rPr>
                <w:color w:val="000000"/>
              </w:rPr>
              <w:t xml:space="preserve"> </w:t>
            </w:r>
            <w:r w:rsidR="00624676" w:rsidRPr="008D44EF">
              <w:rPr>
                <w:color w:val="000000"/>
              </w:rPr>
              <w:t>п.27</w:t>
            </w:r>
          </w:p>
        </w:tc>
        <w:tc>
          <w:tcPr>
            <w:tcW w:w="11038" w:type="dxa"/>
          </w:tcPr>
          <w:p w:rsidR="00624676" w:rsidRDefault="00624676" w:rsidP="00A309E5">
            <w:pPr>
              <w:jc w:val="both"/>
              <w:rPr>
                <w:color w:val="000000"/>
              </w:rPr>
            </w:pPr>
            <w:r w:rsidRPr="00EB5BBF">
              <w:rPr>
                <w:color w:val="000000"/>
              </w:rPr>
              <w:t>При проектировании грузоподъемных кранов, работающих на открытом воздухе, должны быть предусмотрены конструктивные решения</w:t>
            </w:r>
            <w:r>
              <w:rPr>
                <w:color w:val="000000"/>
              </w:rPr>
              <w:t>:</w:t>
            </w:r>
          </w:p>
          <w:p w:rsidR="00624676" w:rsidRDefault="00624676" w:rsidP="00A309E5">
            <w:pPr>
              <w:jc w:val="both"/>
              <w:rPr>
                <w:color w:val="000000"/>
              </w:rPr>
            </w:pPr>
            <w:r>
              <w:rPr>
                <w:color w:val="000000"/>
              </w:rPr>
              <w:t xml:space="preserve">А – </w:t>
            </w:r>
            <w:r w:rsidRPr="005408BD">
              <w:rPr>
                <w:color w:val="000000"/>
              </w:rPr>
              <w:t>позволяющие контролировать положение груза ниже уровня установки крана</w:t>
            </w:r>
            <w:r>
              <w:rPr>
                <w:color w:val="000000"/>
              </w:rPr>
              <w:t>;</w:t>
            </w:r>
          </w:p>
          <w:p w:rsidR="00624676" w:rsidRDefault="00624676" w:rsidP="00A309E5">
            <w:pPr>
              <w:jc w:val="both"/>
              <w:rPr>
                <w:color w:val="000000"/>
              </w:rPr>
            </w:pPr>
            <w:proofErr w:type="gramStart"/>
            <w:r>
              <w:rPr>
                <w:color w:val="000000"/>
              </w:rPr>
              <w:t>Б</w:t>
            </w:r>
            <w:proofErr w:type="gramEnd"/>
            <w:r w:rsidRPr="00EA45AF">
              <w:rPr>
                <w:color w:val="000000"/>
              </w:rPr>
              <w:t xml:space="preserve"> – </w:t>
            </w:r>
            <w:r>
              <w:rPr>
                <w:color w:val="000000"/>
              </w:rPr>
              <w:t>позволяющие обеспечить естественное вентилирование воздуха в кабине управления;</w:t>
            </w:r>
          </w:p>
          <w:p w:rsidR="00624676" w:rsidRDefault="00624676" w:rsidP="00A309E5">
            <w:pPr>
              <w:jc w:val="both"/>
              <w:rPr>
                <w:color w:val="000000"/>
              </w:rPr>
            </w:pPr>
            <w:r>
              <w:rPr>
                <w:color w:val="000000"/>
              </w:rPr>
              <w:t>В</w:t>
            </w:r>
            <w:r w:rsidRPr="00EA45AF">
              <w:rPr>
                <w:color w:val="000000"/>
              </w:rPr>
              <w:t xml:space="preserve"> – </w:t>
            </w:r>
            <w:r>
              <w:rPr>
                <w:color w:val="000000"/>
              </w:rPr>
              <w:t>позволяющие устанавливать защитные экраны на узлы и механизмы крана;</w:t>
            </w:r>
          </w:p>
          <w:p w:rsidR="00624676" w:rsidRPr="008D44EF" w:rsidRDefault="00624676" w:rsidP="00A309E5">
            <w:pPr>
              <w:jc w:val="both"/>
              <w:rPr>
                <w:color w:val="000000"/>
              </w:rPr>
            </w:pPr>
            <w:r>
              <w:rPr>
                <w:color w:val="000000"/>
              </w:rPr>
              <w:t>Г</w:t>
            </w:r>
            <w:r w:rsidRPr="00EA45AF">
              <w:rPr>
                <w:color w:val="000000"/>
              </w:rPr>
              <w:t xml:space="preserve"> –</w:t>
            </w:r>
            <w:r w:rsidRPr="005408BD">
              <w:rPr>
                <w:color w:val="000000"/>
              </w:rPr>
              <w:t xml:space="preserve"> против скопления влаги в замкнутых полостях</w:t>
            </w:r>
            <w:r>
              <w:rPr>
                <w:color w:val="000000"/>
              </w:rPr>
              <w:t>.</w:t>
            </w:r>
          </w:p>
        </w:tc>
        <w:tc>
          <w:tcPr>
            <w:tcW w:w="1695" w:type="dxa"/>
          </w:tcPr>
          <w:p w:rsidR="00624676" w:rsidRPr="00F741CB" w:rsidRDefault="00EC22E9" w:rsidP="00423155">
            <w:pPr>
              <w:jc w:val="both"/>
              <w:rPr>
                <w:sz w:val="22"/>
                <w:szCs w:val="22"/>
              </w:rPr>
            </w:pPr>
            <w:r>
              <w:rPr>
                <w:sz w:val="22"/>
                <w:szCs w:val="22"/>
              </w:rPr>
              <w:t>8Э</w:t>
            </w:r>
          </w:p>
        </w:tc>
      </w:tr>
      <w:tr w:rsidR="00624676" w:rsidRPr="00F741CB" w:rsidTr="003601B6">
        <w:tc>
          <w:tcPr>
            <w:tcW w:w="708" w:type="dxa"/>
          </w:tcPr>
          <w:p w:rsidR="00624676" w:rsidRDefault="002A4C68" w:rsidP="002A4C68">
            <w:pPr>
              <w:jc w:val="both"/>
              <w:rPr>
                <w:sz w:val="22"/>
                <w:szCs w:val="22"/>
              </w:rPr>
            </w:pPr>
            <w:r>
              <w:rPr>
                <w:sz w:val="22"/>
                <w:szCs w:val="22"/>
              </w:rPr>
              <w:t>59</w:t>
            </w:r>
            <w:r w:rsidR="00624676">
              <w:rPr>
                <w:sz w:val="22"/>
                <w:szCs w:val="22"/>
              </w:rPr>
              <w:t>.</w:t>
            </w:r>
          </w:p>
        </w:tc>
        <w:tc>
          <w:tcPr>
            <w:tcW w:w="1693" w:type="dxa"/>
          </w:tcPr>
          <w:p w:rsidR="00624676" w:rsidRPr="008D44EF" w:rsidRDefault="00185BA9" w:rsidP="001A0901">
            <w:pPr>
              <w:rPr>
                <w:color w:val="000000"/>
              </w:rPr>
            </w:pPr>
            <w:r>
              <w:rPr>
                <w:color w:val="000000"/>
              </w:rPr>
              <w:t>[1]</w:t>
            </w:r>
            <w:r w:rsidR="00624676">
              <w:rPr>
                <w:color w:val="000000"/>
              </w:rPr>
              <w:t xml:space="preserve"> </w:t>
            </w:r>
            <w:r w:rsidR="00624676" w:rsidRPr="006956A2">
              <w:rPr>
                <w:color w:val="000000"/>
              </w:rPr>
              <w:t>п.27</w:t>
            </w:r>
          </w:p>
        </w:tc>
        <w:tc>
          <w:tcPr>
            <w:tcW w:w="11038" w:type="dxa"/>
          </w:tcPr>
          <w:p w:rsidR="00624676" w:rsidRPr="00EB5BBF" w:rsidRDefault="00624676" w:rsidP="00A309E5">
            <w:pPr>
              <w:jc w:val="both"/>
              <w:rPr>
                <w:color w:val="000000"/>
              </w:rPr>
            </w:pPr>
            <w:r w:rsidRPr="005408BD">
              <w:rPr>
                <w:color w:val="000000"/>
              </w:rPr>
              <w:t>Металлоконструкции и металлические детали грузоподъемных кранов должны быть</w:t>
            </w:r>
            <w:r>
              <w:rPr>
                <w:color w:val="000000"/>
              </w:rPr>
              <w:t>:</w:t>
            </w:r>
          </w:p>
        </w:tc>
        <w:tc>
          <w:tcPr>
            <w:tcW w:w="1695" w:type="dxa"/>
          </w:tcPr>
          <w:p w:rsidR="00624676" w:rsidRPr="00F741CB" w:rsidRDefault="00EC22E9" w:rsidP="00423155">
            <w:pPr>
              <w:jc w:val="both"/>
              <w:rPr>
                <w:sz w:val="22"/>
                <w:szCs w:val="22"/>
              </w:rPr>
            </w:pPr>
            <w:r>
              <w:rPr>
                <w:sz w:val="22"/>
                <w:szCs w:val="22"/>
              </w:rPr>
              <w:t>8ТО</w:t>
            </w:r>
          </w:p>
        </w:tc>
      </w:tr>
      <w:tr w:rsidR="00624676" w:rsidRPr="00F741CB" w:rsidTr="003601B6">
        <w:tc>
          <w:tcPr>
            <w:tcW w:w="708" w:type="dxa"/>
          </w:tcPr>
          <w:p w:rsidR="00624676" w:rsidRDefault="00624676" w:rsidP="002A4C68">
            <w:pPr>
              <w:jc w:val="both"/>
              <w:rPr>
                <w:sz w:val="22"/>
                <w:szCs w:val="22"/>
              </w:rPr>
            </w:pPr>
            <w:r>
              <w:rPr>
                <w:sz w:val="22"/>
                <w:szCs w:val="22"/>
              </w:rPr>
              <w:t>6</w:t>
            </w:r>
            <w:r w:rsidR="002A4C68">
              <w:rPr>
                <w:sz w:val="22"/>
                <w:szCs w:val="22"/>
              </w:rPr>
              <w:t>0</w:t>
            </w:r>
            <w:r>
              <w:rPr>
                <w:sz w:val="22"/>
                <w:szCs w:val="22"/>
              </w:rPr>
              <w:t>.</w:t>
            </w:r>
          </w:p>
        </w:tc>
        <w:tc>
          <w:tcPr>
            <w:tcW w:w="1693" w:type="dxa"/>
          </w:tcPr>
          <w:p w:rsidR="00624676" w:rsidRPr="008D44EF" w:rsidRDefault="00185BA9" w:rsidP="001A0901">
            <w:pPr>
              <w:rPr>
                <w:color w:val="000000"/>
              </w:rPr>
            </w:pPr>
            <w:r>
              <w:rPr>
                <w:color w:val="000000"/>
              </w:rPr>
              <w:t>[1]</w:t>
            </w:r>
            <w:r w:rsidR="00624676">
              <w:rPr>
                <w:color w:val="000000"/>
              </w:rPr>
              <w:t xml:space="preserve"> </w:t>
            </w:r>
            <w:r w:rsidR="00624676" w:rsidRPr="008D44EF">
              <w:rPr>
                <w:color w:val="000000"/>
              </w:rPr>
              <w:t>п.28</w:t>
            </w:r>
          </w:p>
        </w:tc>
        <w:tc>
          <w:tcPr>
            <w:tcW w:w="11038" w:type="dxa"/>
          </w:tcPr>
          <w:p w:rsidR="00624676" w:rsidRDefault="00624676" w:rsidP="00A309E5">
            <w:pPr>
              <w:jc w:val="both"/>
              <w:rPr>
                <w:color w:val="000000"/>
              </w:rPr>
            </w:pPr>
            <w:r w:rsidRPr="003618CD">
              <w:rPr>
                <w:color w:val="000000"/>
              </w:rPr>
              <w:t>При проектировании свободно стоящих грузоподъемных кранов стрелового типа они должны быть проверены расчетом на устойчивость против опрокидывания</w:t>
            </w:r>
            <w:r>
              <w:rPr>
                <w:color w:val="000000"/>
              </w:rPr>
              <w:t>:</w:t>
            </w:r>
          </w:p>
          <w:p w:rsidR="00624676" w:rsidRDefault="00624676" w:rsidP="00A309E5">
            <w:pPr>
              <w:jc w:val="both"/>
              <w:rPr>
                <w:color w:val="000000"/>
              </w:rPr>
            </w:pPr>
            <w:r w:rsidRPr="003618CD">
              <w:rPr>
                <w:color w:val="000000"/>
              </w:rPr>
              <w:t>А –</w:t>
            </w:r>
            <w:r>
              <w:rPr>
                <w:color w:val="000000"/>
              </w:rPr>
              <w:t xml:space="preserve"> </w:t>
            </w:r>
            <w:r w:rsidRPr="003618CD">
              <w:rPr>
                <w:color w:val="000000"/>
              </w:rPr>
              <w:t>при действии испытательной нагрузки</w:t>
            </w:r>
            <w:r>
              <w:rPr>
                <w:color w:val="000000"/>
              </w:rPr>
              <w:t>;</w:t>
            </w:r>
          </w:p>
          <w:p w:rsidR="00624676" w:rsidRDefault="00624676" w:rsidP="00A309E5">
            <w:pPr>
              <w:jc w:val="both"/>
              <w:rPr>
                <w:color w:val="000000"/>
              </w:rPr>
            </w:pPr>
            <w:proofErr w:type="gramStart"/>
            <w:r>
              <w:rPr>
                <w:color w:val="000000"/>
              </w:rPr>
              <w:t>Б</w:t>
            </w:r>
            <w:proofErr w:type="gramEnd"/>
            <w:r w:rsidRPr="003618CD">
              <w:rPr>
                <w:color w:val="000000"/>
              </w:rPr>
              <w:t xml:space="preserve"> –</w:t>
            </w:r>
            <w:r>
              <w:rPr>
                <w:color w:val="000000"/>
              </w:rPr>
              <w:t xml:space="preserve"> при </w:t>
            </w:r>
            <w:r w:rsidRPr="003618CD">
              <w:rPr>
                <w:color w:val="000000"/>
              </w:rPr>
              <w:t>действии груза (грузовая устойчивость)</w:t>
            </w:r>
            <w:r>
              <w:rPr>
                <w:color w:val="000000"/>
              </w:rPr>
              <w:t>;</w:t>
            </w:r>
          </w:p>
          <w:p w:rsidR="00624676" w:rsidRDefault="00624676" w:rsidP="00A309E5">
            <w:pPr>
              <w:jc w:val="both"/>
              <w:rPr>
                <w:color w:val="000000"/>
              </w:rPr>
            </w:pPr>
            <w:proofErr w:type="gramStart"/>
            <w:r>
              <w:rPr>
                <w:color w:val="000000"/>
              </w:rPr>
              <w:t>В</w:t>
            </w:r>
            <w:r w:rsidRPr="003618CD">
              <w:rPr>
                <w:color w:val="000000"/>
              </w:rPr>
              <w:t xml:space="preserve"> –</w:t>
            </w:r>
            <w:r>
              <w:rPr>
                <w:color w:val="000000"/>
              </w:rPr>
              <w:t xml:space="preserve"> при </w:t>
            </w:r>
            <w:r w:rsidRPr="004203DB">
              <w:rPr>
                <w:color w:val="000000"/>
              </w:rPr>
              <w:t>отсутствии груза (собственная устойчивость)</w:t>
            </w:r>
            <w:r>
              <w:rPr>
                <w:color w:val="000000"/>
              </w:rPr>
              <w:t>;</w:t>
            </w:r>
            <w:proofErr w:type="gramEnd"/>
          </w:p>
          <w:p w:rsidR="00624676" w:rsidRDefault="00624676" w:rsidP="00A309E5">
            <w:pPr>
              <w:jc w:val="both"/>
              <w:rPr>
                <w:color w:val="000000"/>
              </w:rPr>
            </w:pPr>
            <w:r>
              <w:rPr>
                <w:color w:val="000000"/>
              </w:rPr>
              <w:t>Г</w:t>
            </w:r>
            <w:r w:rsidRPr="003618CD">
              <w:rPr>
                <w:color w:val="000000"/>
              </w:rPr>
              <w:t xml:space="preserve"> –</w:t>
            </w:r>
            <w:r>
              <w:rPr>
                <w:color w:val="000000"/>
              </w:rPr>
              <w:t xml:space="preserve"> </w:t>
            </w:r>
            <w:r w:rsidRPr="004203DB">
              <w:rPr>
                <w:color w:val="000000"/>
              </w:rPr>
              <w:t xml:space="preserve">внезапном </w:t>
            </w:r>
            <w:proofErr w:type="gramStart"/>
            <w:r w:rsidRPr="004203DB">
              <w:rPr>
                <w:color w:val="000000"/>
              </w:rPr>
              <w:t>снятии</w:t>
            </w:r>
            <w:proofErr w:type="gramEnd"/>
            <w:r w:rsidRPr="004203DB">
              <w:rPr>
                <w:color w:val="000000"/>
              </w:rPr>
              <w:t xml:space="preserve"> нагрузки</w:t>
            </w:r>
            <w:r>
              <w:rPr>
                <w:color w:val="000000"/>
              </w:rPr>
              <w:t>;</w:t>
            </w:r>
          </w:p>
          <w:p w:rsidR="00624676" w:rsidRDefault="00624676" w:rsidP="00A309E5">
            <w:pPr>
              <w:jc w:val="both"/>
              <w:rPr>
                <w:color w:val="000000"/>
              </w:rPr>
            </w:pPr>
            <w:r>
              <w:rPr>
                <w:color w:val="000000"/>
              </w:rPr>
              <w:t>Д – при монтаже (демонтаже);</w:t>
            </w:r>
          </w:p>
          <w:p w:rsidR="00624676" w:rsidRPr="008D44EF" w:rsidRDefault="00624676" w:rsidP="00A309E5">
            <w:pPr>
              <w:jc w:val="both"/>
              <w:rPr>
                <w:color w:val="000000"/>
              </w:rPr>
            </w:pPr>
            <w:r>
              <w:rPr>
                <w:color w:val="000000"/>
              </w:rPr>
              <w:t xml:space="preserve">Е – при </w:t>
            </w:r>
            <w:r w:rsidRPr="004203DB">
              <w:rPr>
                <w:color w:val="000000"/>
              </w:rPr>
              <w:t>опускани</w:t>
            </w:r>
            <w:r>
              <w:rPr>
                <w:color w:val="000000"/>
              </w:rPr>
              <w:t>и</w:t>
            </w:r>
            <w:r w:rsidRPr="004203DB">
              <w:rPr>
                <w:color w:val="000000"/>
              </w:rPr>
              <w:t xml:space="preserve"> ненагруженной стрелы в горизонтальное положение</w:t>
            </w:r>
            <w:r>
              <w:rPr>
                <w:color w:val="000000"/>
              </w:rPr>
              <w:t xml:space="preserve">, требующееся </w:t>
            </w:r>
            <w:r w:rsidRPr="00E00CC5">
              <w:rPr>
                <w:color w:val="000000"/>
              </w:rPr>
              <w:t>по условиям эксплуатации</w:t>
            </w:r>
            <w:r>
              <w:rPr>
                <w:color w:val="000000"/>
              </w:rPr>
              <w:t>.</w:t>
            </w:r>
          </w:p>
        </w:tc>
        <w:tc>
          <w:tcPr>
            <w:tcW w:w="1695" w:type="dxa"/>
          </w:tcPr>
          <w:p w:rsidR="00624676" w:rsidRPr="00F741CB" w:rsidRDefault="00EC22E9" w:rsidP="00423155">
            <w:pPr>
              <w:jc w:val="both"/>
              <w:rPr>
                <w:sz w:val="22"/>
                <w:szCs w:val="22"/>
              </w:rPr>
            </w:pPr>
            <w:r>
              <w:rPr>
                <w:sz w:val="22"/>
                <w:szCs w:val="22"/>
              </w:rPr>
              <w:t>8Э</w:t>
            </w:r>
          </w:p>
        </w:tc>
      </w:tr>
      <w:tr w:rsidR="006A438A" w:rsidRPr="00F741CB" w:rsidTr="003601B6">
        <w:tc>
          <w:tcPr>
            <w:tcW w:w="708" w:type="dxa"/>
          </w:tcPr>
          <w:p w:rsidR="006A438A" w:rsidRDefault="006A438A" w:rsidP="00055386">
            <w:pPr>
              <w:jc w:val="both"/>
              <w:rPr>
                <w:sz w:val="22"/>
                <w:szCs w:val="22"/>
              </w:rPr>
            </w:pPr>
            <w:r>
              <w:rPr>
                <w:sz w:val="22"/>
                <w:szCs w:val="22"/>
              </w:rPr>
              <w:t>6</w:t>
            </w:r>
            <w:r w:rsidR="00055386">
              <w:rPr>
                <w:sz w:val="22"/>
                <w:szCs w:val="22"/>
              </w:rPr>
              <w:t>1.</w:t>
            </w:r>
          </w:p>
        </w:tc>
        <w:tc>
          <w:tcPr>
            <w:tcW w:w="1693" w:type="dxa"/>
          </w:tcPr>
          <w:p w:rsidR="006A438A" w:rsidRPr="008D44EF" w:rsidRDefault="00185BA9" w:rsidP="001A0901">
            <w:pPr>
              <w:rPr>
                <w:color w:val="000000"/>
              </w:rPr>
            </w:pPr>
            <w:r>
              <w:rPr>
                <w:color w:val="000000"/>
              </w:rPr>
              <w:t>[1]</w:t>
            </w:r>
            <w:r w:rsidR="006A438A">
              <w:rPr>
                <w:color w:val="000000"/>
              </w:rPr>
              <w:t xml:space="preserve"> п.29, п.30</w:t>
            </w:r>
          </w:p>
        </w:tc>
        <w:tc>
          <w:tcPr>
            <w:tcW w:w="11038" w:type="dxa"/>
          </w:tcPr>
          <w:p w:rsidR="006A438A" w:rsidRPr="008D44EF" w:rsidRDefault="006A438A" w:rsidP="00A309E5">
            <w:pPr>
              <w:jc w:val="both"/>
              <w:rPr>
                <w:color w:val="000000"/>
              </w:rPr>
            </w:pPr>
            <w:r w:rsidRPr="00802ACC">
              <w:rPr>
                <w:color w:val="000000"/>
              </w:rPr>
              <w:t>К применению в качестве грузовых, стреловых, вантовых, тяговых, несущих, монтажных допускаются стальные канаты,</w:t>
            </w:r>
            <w:r>
              <w:rPr>
                <w:color w:val="000000"/>
              </w:rPr>
              <w:t xml:space="preserve"> </w:t>
            </w:r>
            <w:r w:rsidRPr="00802ACC">
              <w:rPr>
                <w:color w:val="000000"/>
              </w:rPr>
              <w:t>грузовые пластинчатые и сварные цепи</w:t>
            </w:r>
            <w:r>
              <w:t xml:space="preserve">, </w:t>
            </w:r>
            <w:r w:rsidRPr="00802ACC">
              <w:rPr>
                <w:color w:val="000000"/>
              </w:rPr>
              <w:t>имеющие</w:t>
            </w:r>
            <w:r>
              <w:rPr>
                <w:color w:val="000000"/>
              </w:rPr>
              <w:t>:</w:t>
            </w:r>
          </w:p>
        </w:tc>
        <w:tc>
          <w:tcPr>
            <w:tcW w:w="1695" w:type="dxa"/>
          </w:tcPr>
          <w:p w:rsidR="006A438A" w:rsidRPr="00F741CB" w:rsidRDefault="002A4C68" w:rsidP="00624676">
            <w:pPr>
              <w:jc w:val="both"/>
              <w:rPr>
                <w:sz w:val="22"/>
                <w:szCs w:val="22"/>
              </w:rPr>
            </w:pPr>
            <w:r>
              <w:rPr>
                <w:sz w:val="22"/>
                <w:szCs w:val="22"/>
              </w:rPr>
              <w:t>8Э, 8ТО</w:t>
            </w:r>
          </w:p>
        </w:tc>
      </w:tr>
      <w:tr w:rsidR="006E4B71" w:rsidRPr="00F741CB" w:rsidTr="003601B6">
        <w:tc>
          <w:tcPr>
            <w:tcW w:w="708" w:type="dxa"/>
          </w:tcPr>
          <w:p w:rsidR="006E4B71" w:rsidRDefault="006E4B71" w:rsidP="00055386">
            <w:pPr>
              <w:jc w:val="both"/>
              <w:rPr>
                <w:sz w:val="22"/>
                <w:szCs w:val="22"/>
              </w:rPr>
            </w:pPr>
            <w:r>
              <w:rPr>
                <w:sz w:val="22"/>
                <w:szCs w:val="22"/>
              </w:rPr>
              <w:t>6</w:t>
            </w:r>
            <w:r w:rsidR="00055386">
              <w:rPr>
                <w:sz w:val="22"/>
                <w:szCs w:val="22"/>
              </w:rPr>
              <w:t>2.</w:t>
            </w:r>
          </w:p>
        </w:tc>
        <w:tc>
          <w:tcPr>
            <w:tcW w:w="1693" w:type="dxa"/>
          </w:tcPr>
          <w:p w:rsidR="006E4B71" w:rsidRPr="008D44EF" w:rsidRDefault="00185BA9" w:rsidP="001A0901">
            <w:pPr>
              <w:rPr>
                <w:color w:val="000000"/>
              </w:rPr>
            </w:pPr>
            <w:r>
              <w:rPr>
                <w:color w:val="000000"/>
              </w:rPr>
              <w:t>[1]</w:t>
            </w:r>
            <w:r w:rsidR="006E4B71">
              <w:rPr>
                <w:color w:val="000000"/>
              </w:rPr>
              <w:t xml:space="preserve"> </w:t>
            </w:r>
            <w:r w:rsidR="006E4B71" w:rsidRPr="008D44EF">
              <w:rPr>
                <w:color w:val="000000"/>
              </w:rPr>
              <w:t>п.31</w:t>
            </w:r>
          </w:p>
        </w:tc>
        <w:tc>
          <w:tcPr>
            <w:tcW w:w="11038" w:type="dxa"/>
          </w:tcPr>
          <w:p w:rsidR="006E4B71" w:rsidRDefault="006E4B71" w:rsidP="00A309E5">
            <w:pPr>
              <w:jc w:val="both"/>
              <w:rPr>
                <w:color w:val="000000"/>
              </w:rPr>
            </w:pPr>
            <w:r>
              <w:rPr>
                <w:color w:val="000000"/>
              </w:rPr>
              <w:t>Р</w:t>
            </w:r>
            <w:r w:rsidRPr="00D944E4">
              <w:rPr>
                <w:color w:val="000000"/>
              </w:rPr>
              <w:t>егистраторами параметров</w:t>
            </w:r>
            <w:r>
              <w:rPr>
                <w:color w:val="000000"/>
              </w:rPr>
              <w:t xml:space="preserve"> </w:t>
            </w:r>
            <w:r w:rsidRPr="00D944E4">
              <w:rPr>
                <w:color w:val="000000"/>
              </w:rPr>
              <w:t>должны быть оборудованы</w:t>
            </w:r>
            <w:r>
              <w:rPr>
                <w:color w:val="000000"/>
              </w:rPr>
              <w:t>:</w:t>
            </w:r>
          </w:p>
          <w:p w:rsidR="006E4B71" w:rsidRPr="00D944E4" w:rsidRDefault="006E4B71" w:rsidP="00A309E5">
            <w:pPr>
              <w:jc w:val="both"/>
              <w:rPr>
                <w:color w:val="000000"/>
              </w:rPr>
            </w:pPr>
            <w:r w:rsidRPr="00D944E4">
              <w:rPr>
                <w:color w:val="000000"/>
              </w:rPr>
              <w:t xml:space="preserve">А – </w:t>
            </w:r>
            <w:r>
              <w:rPr>
                <w:color w:val="000000"/>
              </w:rPr>
              <w:t>к</w:t>
            </w:r>
            <w:r w:rsidRPr="00D944E4">
              <w:rPr>
                <w:color w:val="000000"/>
              </w:rPr>
              <w:t>раны мостового типа грузоподъемностью более 10 т и группы классификации (режима) не менее А</w:t>
            </w:r>
            <w:proofErr w:type="gramStart"/>
            <w:r w:rsidRPr="00D944E4">
              <w:rPr>
                <w:color w:val="000000"/>
              </w:rPr>
              <w:t>6</w:t>
            </w:r>
            <w:proofErr w:type="gramEnd"/>
            <w:r w:rsidRPr="00D944E4">
              <w:rPr>
                <w:color w:val="000000"/>
              </w:rPr>
              <w:t>;</w:t>
            </w:r>
          </w:p>
          <w:p w:rsidR="006E4B71" w:rsidRPr="00D944E4" w:rsidRDefault="006E4B71" w:rsidP="00A309E5">
            <w:pPr>
              <w:jc w:val="both"/>
              <w:rPr>
                <w:color w:val="000000"/>
              </w:rPr>
            </w:pPr>
            <w:proofErr w:type="gramStart"/>
            <w:r w:rsidRPr="00D944E4">
              <w:rPr>
                <w:color w:val="000000"/>
              </w:rPr>
              <w:t>Б</w:t>
            </w:r>
            <w:proofErr w:type="gramEnd"/>
            <w:r w:rsidRPr="00D944E4">
              <w:rPr>
                <w:color w:val="000000"/>
              </w:rPr>
              <w:t xml:space="preserve"> – башенные краны грузоподъемностью более 5 т;</w:t>
            </w:r>
          </w:p>
          <w:p w:rsidR="006E4B71" w:rsidRPr="00D944E4" w:rsidRDefault="006E4B71" w:rsidP="00A309E5">
            <w:pPr>
              <w:jc w:val="both"/>
              <w:rPr>
                <w:color w:val="000000"/>
              </w:rPr>
            </w:pPr>
            <w:r w:rsidRPr="00D944E4">
              <w:rPr>
                <w:color w:val="000000"/>
              </w:rPr>
              <w:t>В – краны портальные;</w:t>
            </w:r>
          </w:p>
          <w:p w:rsidR="006E4B71" w:rsidRPr="00D944E4" w:rsidRDefault="006E4B71" w:rsidP="00A309E5">
            <w:pPr>
              <w:jc w:val="both"/>
              <w:rPr>
                <w:color w:val="000000"/>
              </w:rPr>
            </w:pPr>
            <w:r w:rsidRPr="00D944E4">
              <w:rPr>
                <w:color w:val="000000"/>
              </w:rPr>
              <w:t>Г – краны</w:t>
            </w:r>
            <w:r>
              <w:rPr>
                <w:color w:val="000000"/>
              </w:rPr>
              <w:t xml:space="preserve"> </w:t>
            </w:r>
            <w:r w:rsidRPr="00D944E4">
              <w:rPr>
                <w:color w:val="000000"/>
              </w:rPr>
              <w:t>железнодорожные;</w:t>
            </w:r>
          </w:p>
          <w:p w:rsidR="006E4B71" w:rsidRPr="00D944E4" w:rsidRDefault="006E4B71" w:rsidP="00A309E5">
            <w:pPr>
              <w:jc w:val="both"/>
              <w:rPr>
                <w:color w:val="000000"/>
              </w:rPr>
            </w:pPr>
            <w:r w:rsidRPr="00D944E4">
              <w:rPr>
                <w:color w:val="000000"/>
              </w:rPr>
              <w:t xml:space="preserve">Д – </w:t>
            </w:r>
            <w:r w:rsidRPr="002F3CB5">
              <w:rPr>
                <w:color w:val="000000"/>
              </w:rPr>
              <w:t>краны стреловые самоходные</w:t>
            </w:r>
            <w:r w:rsidRPr="00D944E4">
              <w:rPr>
                <w:color w:val="000000"/>
              </w:rPr>
              <w:t>;</w:t>
            </w:r>
          </w:p>
          <w:p w:rsidR="006E4B71" w:rsidRPr="008D44EF" w:rsidRDefault="006E4B71" w:rsidP="00A309E5">
            <w:pPr>
              <w:jc w:val="both"/>
              <w:rPr>
                <w:color w:val="000000"/>
              </w:rPr>
            </w:pPr>
            <w:r w:rsidRPr="00D944E4">
              <w:rPr>
                <w:color w:val="000000"/>
              </w:rPr>
              <w:t xml:space="preserve">Е – </w:t>
            </w:r>
            <w:r>
              <w:rPr>
                <w:color w:val="000000"/>
              </w:rPr>
              <w:t xml:space="preserve">краны, выпущенные в обращения после </w:t>
            </w:r>
            <w:r w:rsidRPr="002F3CB5">
              <w:rPr>
                <w:color w:val="000000"/>
              </w:rPr>
              <w:t>Решени</w:t>
            </w:r>
            <w:r>
              <w:rPr>
                <w:color w:val="000000"/>
              </w:rPr>
              <w:t>я</w:t>
            </w:r>
            <w:r w:rsidRPr="002F3CB5">
              <w:rPr>
                <w:color w:val="000000"/>
              </w:rPr>
              <w:t xml:space="preserve"> Комиссии Таможенного союза </w:t>
            </w:r>
            <w:r>
              <w:rPr>
                <w:color w:val="000000"/>
              </w:rPr>
              <w:t>№</w:t>
            </w:r>
            <w:r w:rsidRPr="002F3CB5">
              <w:rPr>
                <w:color w:val="000000"/>
              </w:rPr>
              <w:t xml:space="preserve"> 823 </w:t>
            </w:r>
            <w:r>
              <w:rPr>
                <w:color w:val="000000"/>
              </w:rPr>
              <w:t>«</w:t>
            </w:r>
            <w:r w:rsidRPr="002F3CB5">
              <w:rPr>
                <w:color w:val="000000"/>
              </w:rPr>
              <w:t xml:space="preserve">О принятии технического регламента Таможенного союза </w:t>
            </w:r>
            <w:r>
              <w:rPr>
                <w:color w:val="000000"/>
              </w:rPr>
              <w:t>«</w:t>
            </w:r>
            <w:r w:rsidRPr="002F3CB5">
              <w:rPr>
                <w:color w:val="000000"/>
              </w:rPr>
              <w:t>О безопасности машин и оборудования</w:t>
            </w:r>
            <w:r>
              <w:rPr>
                <w:color w:val="000000"/>
              </w:rPr>
              <w:t>»</w:t>
            </w:r>
            <w:r w:rsidRPr="00D944E4">
              <w:rPr>
                <w:color w:val="000000"/>
              </w:rPr>
              <w:t>.</w:t>
            </w:r>
          </w:p>
        </w:tc>
        <w:tc>
          <w:tcPr>
            <w:tcW w:w="1695" w:type="dxa"/>
          </w:tcPr>
          <w:p w:rsidR="006E4B71" w:rsidRPr="00F741CB" w:rsidRDefault="002A4C68" w:rsidP="00624676">
            <w:pPr>
              <w:jc w:val="both"/>
              <w:rPr>
                <w:sz w:val="22"/>
                <w:szCs w:val="22"/>
              </w:rPr>
            </w:pPr>
            <w:r>
              <w:rPr>
                <w:sz w:val="22"/>
                <w:szCs w:val="22"/>
              </w:rPr>
              <w:t>8Э, 8ТО</w:t>
            </w:r>
          </w:p>
        </w:tc>
      </w:tr>
      <w:tr w:rsidR="006E4B71" w:rsidRPr="00F741CB" w:rsidTr="003601B6">
        <w:tc>
          <w:tcPr>
            <w:tcW w:w="708" w:type="dxa"/>
          </w:tcPr>
          <w:p w:rsidR="006E4B71" w:rsidRDefault="006E4B71" w:rsidP="00055386">
            <w:pPr>
              <w:jc w:val="both"/>
              <w:rPr>
                <w:sz w:val="22"/>
                <w:szCs w:val="22"/>
              </w:rPr>
            </w:pPr>
            <w:r>
              <w:rPr>
                <w:sz w:val="22"/>
                <w:szCs w:val="22"/>
              </w:rPr>
              <w:t>6</w:t>
            </w:r>
            <w:r w:rsidR="00055386">
              <w:rPr>
                <w:sz w:val="22"/>
                <w:szCs w:val="22"/>
              </w:rPr>
              <w:t>3</w:t>
            </w:r>
          </w:p>
        </w:tc>
        <w:tc>
          <w:tcPr>
            <w:tcW w:w="1693" w:type="dxa"/>
          </w:tcPr>
          <w:p w:rsidR="006E4B71" w:rsidRPr="008D44EF" w:rsidRDefault="00185BA9" w:rsidP="001A0901">
            <w:pPr>
              <w:rPr>
                <w:color w:val="000000"/>
              </w:rPr>
            </w:pPr>
            <w:r>
              <w:rPr>
                <w:color w:val="000000"/>
              </w:rPr>
              <w:t>[1]</w:t>
            </w:r>
            <w:r w:rsidR="006E4B71">
              <w:rPr>
                <w:color w:val="000000"/>
              </w:rPr>
              <w:t xml:space="preserve"> </w:t>
            </w:r>
            <w:r w:rsidR="006E4B71" w:rsidRPr="008D44EF">
              <w:rPr>
                <w:color w:val="000000"/>
              </w:rPr>
              <w:t>п.32</w:t>
            </w:r>
          </w:p>
        </w:tc>
        <w:tc>
          <w:tcPr>
            <w:tcW w:w="11038" w:type="dxa"/>
          </w:tcPr>
          <w:p w:rsidR="006E4B71" w:rsidRPr="008D44EF" w:rsidRDefault="006E4B71" w:rsidP="00A309E5">
            <w:pPr>
              <w:jc w:val="both"/>
              <w:rPr>
                <w:color w:val="000000"/>
              </w:rPr>
            </w:pPr>
            <w:r w:rsidRPr="002C7978">
              <w:rPr>
                <w:color w:val="000000"/>
              </w:rPr>
              <w:t>Конструкция и расположение галерей, площадок и лестниц на грузоподъемном кране и в местах установки грузоподъемных кранов определяются</w:t>
            </w:r>
            <w:r>
              <w:rPr>
                <w:color w:val="000000"/>
              </w:rPr>
              <w:t>:</w:t>
            </w:r>
          </w:p>
        </w:tc>
        <w:tc>
          <w:tcPr>
            <w:tcW w:w="1695" w:type="dxa"/>
          </w:tcPr>
          <w:p w:rsidR="006E4B71" w:rsidRPr="00F741CB" w:rsidRDefault="002A4C68" w:rsidP="002A4C68">
            <w:pPr>
              <w:jc w:val="both"/>
              <w:rPr>
                <w:sz w:val="22"/>
                <w:szCs w:val="22"/>
              </w:rPr>
            </w:pPr>
            <w:r>
              <w:rPr>
                <w:sz w:val="22"/>
                <w:szCs w:val="22"/>
              </w:rPr>
              <w:t>8Э</w:t>
            </w:r>
          </w:p>
        </w:tc>
      </w:tr>
      <w:tr w:rsidR="006E4B71" w:rsidRPr="00F741CB" w:rsidTr="003601B6">
        <w:tc>
          <w:tcPr>
            <w:tcW w:w="708" w:type="dxa"/>
          </w:tcPr>
          <w:p w:rsidR="006E4B71" w:rsidRDefault="006E4B71" w:rsidP="002A4C68">
            <w:pPr>
              <w:jc w:val="both"/>
              <w:rPr>
                <w:sz w:val="22"/>
                <w:szCs w:val="22"/>
              </w:rPr>
            </w:pPr>
            <w:r>
              <w:rPr>
                <w:sz w:val="22"/>
                <w:szCs w:val="22"/>
              </w:rPr>
              <w:t>6</w:t>
            </w:r>
            <w:r w:rsidR="002A4C68">
              <w:rPr>
                <w:sz w:val="22"/>
                <w:szCs w:val="22"/>
              </w:rPr>
              <w:t>4</w:t>
            </w:r>
            <w:r>
              <w:rPr>
                <w:sz w:val="22"/>
                <w:szCs w:val="22"/>
              </w:rPr>
              <w:t>.</w:t>
            </w:r>
          </w:p>
        </w:tc>
        <w:tc>
          <w:tcPr>
            <w:tcW w:w="1693" w:type="dxa"/>
          </w:tcPr>
          <w:p w:rsidR="006E4B71" w:rsidRPr="008D44EF" w:rsidRDefault="00185BA9" w:rsidP="001A0901">
            <w:pPr>
              <w:rPr>
                <w:color w:val="000000"/>
              </w:rPr>
            </w:pPr>
            <w:r>
              <w:rPr>
                <w:color w:val="000000"/>
              </w:rPr>
              <w:t>[1]</w:t>
            </w:r>
            <w:r w:rsidR="006E4B71">
              <w:rPr>
                <w:color w:val="000000"/>
              </w:rPr>
              <w:t xml:space="preserve"> </w:t>
            </w:r>
            <w:r w:rsidR="006E4B71" w:rsidRPr="008D44EF">
              <w:rPr>
                <w:color w:val="000000"/>
              </w:rPr>
              <w:t>п.33</w:t>
            </w:r>
          </w:p>
        </w:tc>
        <w:tc>
          <w:tcPr>
            <w:tcW w:w="11038" w:type="dxa"/>
          </w:tcPr>
          <w:p w:rsidR="006E4B71" w:rsidRPr="008D44EF" w:rsidRDefault="006E4B71" w:rsidP="00A309E5">
            <w:pPr>
              <w:jc w:val="both"/>
              <w:rPr>
                <w:color w:val="000000"/>
              </w:rPr>
            </w:pPr>
            <w:r>
              <w:rPr>
                <w:color w:val="000000"/>
              </w:rPr>
              <w:t>П</w:t>
            </w:r>
            <w:r w:rsidRPr="00866ADB">
              <w:rPr>
                <w:color w:val="000000"/>
              </w:rPr>
              <w:t>рименение грузоподъемных цепей, стальных канатов, текстильных канатов и лент для изготовления приспособлений для грузоподъемных операций</w:t>
            </w:r>
            <w:r>
              <w:rPr>
                <w:color w:val="000000"/>
              </w:rPr>
              <w:t xml:space="preserve"> </w:t>
            </w:r>
            <w:r w:rsidRPr="00866ADB">
              <w:rPr>
                <w:color w:val="000000"/>
              </w:rPr>
              <w:t>не допускается</w:t>
            </w:r>
            <w:r>
              <w:rPr>
                <w:color w:val="000000"/>
              </w:rPr>
              <w:t>:</w:t>
            </w:r>
          </w:p>
        </w:tc>
        <w:tc>
          <w:tcPr>
            <w:tcW w:w="1695" w:type="dxa"/>
          </w:tcPr>
          <w:p w:rsidR="006E4B71" w:rsidRPr="00F741CB" w:rsidRDefault="002A4C68" w:rsidP="003C26C0">
            <w:pPr>
              <w:jc w:val="both"/>
              <w:rPr>
                <w:sz w:val="22"/>
                <w:szCs w:val="22"/>
              </w:rPr>
            </w:pPr>
            <w:r>
              <w:rPr>
                <w:sz w:val="22"/>
                <w:szCs w:val="22"/>
              </w:rPr>
              <w:t>8ТО</w:t>
            </w:r>
          </w:p>
        </w:tc>
      </w:tr>
      <w:tr w:rsidR="006E4B71" w:rsidRPr="00F741CB" w:rsidTr="003601B6">
        <w:tc>
          <w:tcPr>
            <w:tcW w:w="708" w:type="dxa"/>
          </w:tcPr>
          <w:p w:rsidR="006E4B71" w:rsidRPr="000465D7" w:rsidRDefault="006E4B71" w:rsidP="002A4C68">
            <w:pPr>
              <w:jc w:val="both"/>
              <w:rPr>
                <w:sz w:val="22"/>
                <w:szCs w:val="22"/>
              </w:rPr>
            </w:pPr>
            <w:r w:rsidRPr="000465D7">
              <w:rPr>
                <w:sz w:val="22"/>
                <w:szCs w:val="22"/>
              </w:rPr>
              <w:t>6</w:t>
            </w:r>
            <w:r w:rsidR="002A4C68">
              <w:rPr>
                <w:sz w:val="22"/>
                <w:szCs w:val="22"/>
              </w:rPr>
              <w:t>5</w:t>
            </w:r>
            <w:r w:rsidRPr="000465D7">
              <w:rPr>
                <w:sz w:val="22"/>
                <w:szCs w:val="22"/>
              </w:rPr>
              <w:t>.</w:t>
            </w:r>
          </w:p>
        </w:tc>
        <w:tc>
          <w:tcPr>
            <w:tcW w:w="1693" w:type="dxa"/>
          </w:tcPr>
          <w:p w:rsidR="006E4B71" w:rsidRPr="000465D7" w:rsidRDefault="00185BA9" w:rsidP="001A0901">
            <w:pPr>
              <w:rPr>
                <w:color w:val="000000"/>
              </w:rPr>
            </w:pPr>
            <w:r>
              <w:rPr>
                <w:color w:val="000000"/>
              </w:rPr>
              <w:t>[1]</w:t>
            </w:r>
            <w:r w:rsidR="006E4B71" w:rsidRPr="000465D7">
              <w:rPr>
                <w:color w:val="000000"/>
              </w:rPr>
              <w:t xml:space="preserve"> п.36</w:t>
            </w:r>
          </w:p>
        </w:tc>
        <w:tc>
          <w:tcPr>
            <w:tcW w:w="11038" w:type="dxa"/>
          </w:tcPr>
          <w:p w:rsidR="006E4B71" w:rsidRPr="000465D7" w:rsidRDefault="006E4B71" w:rsidP="003601B6">
            <w:pPr>
              <w:jc w:val="both"/>
              <w:rPr>
                <w:color w:val="000000"/>
              </w:rPr>
            </w:pPr>
            <w:r w:rsidRPr="000465D7">
              <w:rPr>
                <w:color w:val="000000"/>
              </w:rPr>
              <w:t>Предельные величины отклонений кранового пути грузоподъемного крана должны соответствовать:</w:t>
            </w:r>
          </w:p>
        </w:tc>
        <w:tc>
          <w:tcPr>
            <w:tcW w:w="1695" w:type="dxa"/>
          </w:tcPr>
          <w:p w:rsidR="006E4B71" w:rsidRPr="00F741CB" w:rsidRDefault="002A4C68" w:rsidP="003C26C0">
            <w:pPr>
              <w:jc w:val="both"/>
              <w:rPr>
                <w:sz w:val="22"/>
                <w:szCs w:val="22"/>
              </w:rPr>
            </w:pPr>
            <w:r>
              <w:rPr>
                <w:sz w:val="22"/>
                <w:szCs w:val="22"/>
              </w:rPr>
              <w:t>8Э, 8ТО</w:t>
            </w:r>
          </w:p>
        </w:tc>
      </w:tr>
      <w:tr w:rsidR="006E4B71" w:rsidRPr="00F741CB" w:rsidTr="003601B6">
        <w:tc>
          <w:tcPr>
            <w:tcW w:w="708" w:type="dxa"/>
          </w:tcPr>
          <w:p w:rsidR="006E4B71" w:rsidRPr="000465D7" w:rsidRDefault="006E4B71" w:rsidP="002A4C68">
            <w:pPr>
              <w:jc w:val="both"/>
              <w:rPr>
                <w:sz w:val="22"/>
                <w:szCs w:val="22"/>
              </w:rPr>
            </w:pPr>
            <w:r w:rsidRPr="000465D7">
              <w:rPr>
                <w:sz w:val="22"/>
                <w:szCs w:val="22"/>
              </w:rPr>
              <w:t>6</w:t>
            </w:r>
            <w:r w:rsidR="002A4C68">
              <w:rPr>
                <w:sz w:val="22"/>
                <w:szCs w:val="22"/>
              </w:rPr>
              <w:t>6</w:t>
            </w:r>
            <w:r w:rsidRPr="000465D7">
              <w:rPr>
                <w:sz w:val="22"/>
                <w:szCs w:val="22"/>
              </w:rPr>
              <w:t>.</w:t>
            </w:r>
          </w:p>
        </w:tc>
        <w:tc>
          <w:tcPr>
            <w:tcW w:w="1693" w:type="dxa"/>
          </w:tcPr>
          <w:p w:rsidR="006E4B71" w:rsidRPr="000465D7" w:rsidRDefault="00185BA9" w:rsidP="001A0901">
            <w:pPr>
              <w:rPr>
                <w:color w:val="000000"/>
              </w:rPr>
            </w:pPr>
            <w:r>
              <w:rPr>
                <w:color w:val="000000"/>
              </w:rPr>
              <w:t>[1]</w:t>
            </w:r>
            <w:r w:rsidR="006E4B71" w:rsidRPr="000465D7">
              <w:rPr>
                <w:color w:val="000000"/>
              </w:rPr>
              <w:t xml:space="preserve"> п.37</w:t>
            </w:r>
          </w:p>
        </w:tc>
        <w:tc>
          <w:tcPr>
            <w:tcW w:w="11038" w:type="dxa"/>
          </w:tcPr>
          <w:p w:rsidR="006E4B71" w:rsidRPr="000465D7" w:rsidRDefault="006E4B71" w:rsidP="00A309E5">
            <w:pPr>
              <w:jc w:val="both"/>
              <w:rPr>
                <w:color w:val="000000"/>
              </w:rPr>
            </w:pPr>
            <w:r w:rsidRPr="000465D7">
              <w:rPr>
                <w:color w:val="000000"/>
              </w:rPr>
              <w:t>Устройство кранового пути (кроме пути кранов железнодорожных), фундамента для установки стационарных башенных кранов, привязки башенного крана к строящемуся зданию с помощью стальных связей должно производиться по проекту, разработанному изготовителем грузоподъемного крана или проектной организацией, имеющей:</w:t>
            </w:r>
          </w:p>
        </w:tc>
        <w:tc>
          <w:tcPr>
            <w:tcW w:w="1695" w:type="dxa"/>
          </w:tcPr>
          <w:p w:rsidR="006E4B71" w:rsidRPr="00F741CB" w:rsidRDefault="002A4C68" w:rsidP="003C26C0">
            <w:pPr>
              <w:jc w:val="both"/>
              <w:rPr>
                <w:sz w:val="22"/>
                <w:szCs w:val="22"/>
              </w:rPr>
            </w:pPr>
            <w:r>
              <w:rPr>
                <w:sz w:val="22"/>
                <w:szCs w:val="22"/>
              </w:rPr>
              <w:t>8ТО</w:t>
            </w:r>
          </w:p>
        </w:tc>
      </w:tr>
      <w:tr w:rsidR="006E4B71" w:rsidRPr="00F741CB" w:rsidTr="003601B6">
        <w:tc>
          <w:tcPr>
            <w:tcW w:w="708" w:type="dxa"/>
          </w:tcPr>
          <w:p w:rsidR="006E4B71" w:rsidRPr="000465D7" w:rsidRDefault="006E4B71" w:rsidP="002A4C68">
            <w:pPr>
              <w:jc w:val="both"/>
              <w:rPr>
                <w:sz w:val="22"/>
                <w:szCs w:val="22"/>
              </w:rPr>
            </w:pPr>
            <w:r w:rsidRPr="000465D7">
              <w:rPr>
                <w:sz w:val="22"/>
                <w:szCs w:val="22"/>
              </w:rPr>
              <w:t>6</w:t>
            </w:r>
            <w:r w:rsidR="002A4C68">
              <w:rPr>
                <w:sz w:val="22"/>
                <w:szCs w:val="22"/>
              </w:rPr>
              <w:t>7</w:t>
            </w:r>
            <w:r w:rsidRPr="000465D7">
              <w:rPr>
                <w:sz w:val="22"/>
                <w:szCs w:val="22"/>
              </w:rPr>
              <w:t>.</w:t>
            </w:r>
          </w:p>
        </w:tc>
        <w:tc>
          <w:tcPr>
            <w:tcW w:w="1693" w:type="dxa"/>
          </w:tcPr>
          <w:p w:rsidR="006E4B71" w:rsidRPr="000465D7" w:rsidRDefault="00185BA9" w:rsidP="001A0901">
            <w:pPr>
              <w:rPr>
                <w:color w:val="000000"/>
              </w:rPr>
            </w:pPr>
            <w:r>
              <w:rPr>
                <w:color w:val="000000"/>
              </w:rPr>
              <w:t>[1]</w:t>
            </w:r>
            <w:r w:rsidR="006E4B71" w:rsidRPr="000465D7">
              <w:rPr>
                <w:color w:val="000000"/>
              </w:rPr>
              <w:t xml:space="preserve"> п.37</w:t>
            </w:r>
          </w:p>
        </w:tc>
        <w:tc>
          <w:tcPr>
            <w:tcW w:w="11038" w:type="dxa"/>
          </w:tcPr>
          <w:p w:rsidR="006E4B71" w:rsidRPr="000465D7" w:rsidRDefault="006E4B71" w:rsidP="00A309E5">
            <w:pPr>
              <w:jc w:val="both"/>
              <w:rPr>
                <w:color w:val="000000"/>
              </w:rPr>
            </w:pPr>
            <w:r w:rsidRPr="000465D7">
              <w:rPr>
                <w:color w:val="000000"/>
              </w:rPr>
              <w:t>При установке грузоподъемного крана на эксплуатирующийся крановый путь последний должен быть проверен расчетом на допустимость такой нагрузки организацией</w:t>
            </w:r>
            <w:proofErr w:type="gramStart"/>
            <w:r w:rsidRPr="000465D7">
              <w:rPr>
                <w:color w:val="000000"/>
              </w:rPr>
              <w:t>,;</w:t>
            </w:r>
            <w:proofErr w:type="gramEnd"/>
          </w:p>
        </w:tc>
        <w:tc>
          <w:tcPr>
            <w:tcW w:w="1695" w:type="dxa"/>
          </w:tcPr>
          <w:p w:rsidR="006E4B71" w:rsidRPr="00F741CB" w:rsidRDefault="002A4C68" w:rsidP="002A4C68">
            <w:pPr>
              <w:jc w:val="both"/>
              <w:rPr>
                <w:sz w:val="22"/>
                <w:szCs w:val="22"/>
              </w:rPr>
            </w:pPr>
            <w:r>
              <w:rPr>
                <w:sz w:val="22"/>
                <w:szCs w:val="22"/>
              </w:rPr>
              <w:t>8Э</w:t>
            </w:r>
          </w:p>
        </w:tc>
      </w:tr>
      <w:tr w:rsidR="006E4B71" w:rsidRPr="00F741CB" w:rsidTr="003601B6">
        <w:tc>
          <w:tcPr>
            <w:tcW w:w="708" w:type="dxa"/>
          </w:tcPr>
          <w:p w:rsidR="006E4B71" w:rsidRDefault="002A4C68" w:rsidP="00067915">
            <w:pPr>
              <w:jc w:val="both"/>
              <w:rPr>
                <w:sz w:val="22"/>
                <w:szCs w:val="22"/>
              </w:rPr>
            </w:pPr>
            <w:r>
              <w:rPr>
                <w:sz w:val="22"/>
                <w:szCs w:val="22"/>
              </w:rPr>
              <w:t>68</w:t>
            </w:r>
            <w:r w:rsidR="006E4B71">
              <w:rPr>
                <w:sz w:val="22"/>
                <w:szCs w:val="22"/>
              </w:rPr>
              <w:t>.</w:t>
            </w:r>
          </w:p>
        </w:tc>
        <w:tc>
          <w:tcPr>
            <w:tcW w:w="1693" w:type="dxa"/>
          </w:tcPr>
          <w:p w:rsidR="006E4B71" w:rsidRPr="008D44EF" w:rsidRDefault="00185BA9" w:rsidP="001A0901">
            <w:pPr>
              <w:rPr>
                <w:color w:val="000000"/>
              </w:rPr>
            </w:pPr>
            <w:r>
              <w:rPr>
                <w:color w:val="000000"/>
              </w:rPr>
              <w:t>[1]</w:t>
            </w:r>
            <w:r w:rsidR="006E4B71">
              <w:rPr>
                <w:color w:val="000000"/>
              </w:rPr>
              <w:t xml:space="preserve"> </w:t>
            </w:r>
            <w:r w:rsidR="006E4B71" w:rsidRPr="008D44EF">
              <w:rPr>
                <w:color w:val="000000"/>
              </w:rPr>
              <w:t>п.37</w:t>
            </w:r>
          </w:p>
        </w:tc>
        <w:tc>
          <w:tcPr>
            <w:tcW w:w="11038" w:type="dxa"/>
          </w:tcPr>
          <w:p w:rsidR="006E4B71" w:rsidRPr="00654265" w:rsidRDefault="006E4B71" w:rsidP="00A309E5">
            <w:pPr>
              <w:jc w:val="both"/>
              <w:rPr>
                <w:color w:val="000000"/>
              </w:rPr>
            </w:pPr>
            <w:r w:rsidRPr="00151ABB">
              <w:rPr>
                <w:color w:val="000000"/>
              </w:rPr>
              <w:t>Готовность кранового пути к эксплуатации должна быть подтверждена</w:t>
            </w:r>
            <w:r>
              <w:rPr>
                <w:color w:val="000000"/>
              </w:rPr>
              <w:t>:</w:t>
            </w:r>
          </w:p>
        </w:tc>
        <w:tc>
          <w:tcPr>
            <w:tcW w:w="1695" w:type="dxa"/>
          </w:tcPr>
          <w:p w:rsidR="006E4B71" w:rsidRPr="00F741CB" w:rsidRDefault="002A4C68" w:rsidP="003C26C0">
            <w:pPr>
              <w:jc w:val="both"/>
              <w:rPr>
                <w:sz w:val="22"/>
                <w:szCs w:val="22"/>
              </w:rPr>
            </w:pPr>
            <w:r>
              <w:rPr>
                <w:sz w:val="22"/>
                <w:szCs w:val="22"/>
              </w:rPr>
              <w:t>8ТО</w:t>
            </w:r>
          </w:p>
        </w:tc>
      </w:tr>
      <w:tr w:rsidR="006E4B71" w:rsidRPr="00F741CB" w:rsidTr="003601B6">
        <w:tc>
          <w:tcPr>
            <w:tcW w:w="708" w:type="dxa"/>
          </w:tcPr>
          <w:p w:rsidR="006E4B71" w:rsidRDefault="002A4C68" w:rsidP="00067915">
            <w:pPr>
              <w:jc w:val="both"/>
              <w:rPr>
                <w:sz w:val="22"/>
                <w:szCs w:val="22"/>
              </w:rPr>
            </w:pPr>
            <w:r>
              <w:rPr>
                <w:sz w:val="22"/>
                <w:szCs w:val="22"/>
              </w:rPr>
              <w:t>69</w:t>
            </w:r>
            <w:r w:rsidR="006E4B71">
              <w:rPr>
                <w:sz w:val="22"/>
                <w:szCs w:val="22"/>
              </w:rPr>
              <w:t>.</w:t>
            </w:r>
          </w:p>
        </w:tc>
        <w:tc>
          <w:tcPr>
            <w:tcW w:w="1693" w:type="dxa"/>
          </w:tcPr>
          <w:p w:rsidR="006E4B71" w:rsidRPr="008D44EF" w:rsidRDefault="00185BA9" w:rsidP="001A0901">
            <w:pPr>
              <w:rPr>
                <w:color w:val="000000"/>
              </w:rPr>
            </w:pPr>
            <w:r>
              <w:rPr>
                <w:color w:val="000000"/>
              </w:rPr>
              <w:t>[1]</w:t>
            </w:r>
            <w:r w:rsidR="006E4B71">
              <w:rPr>
                <w:color w:val="000000"/>
              </w:rPr>
              <w:t xml:space="preserve"> </w:t>
            </w:r>
            <w:r w:rsidR="006E4B71" w:rsidRPr="008D44EF">
              <w:rPr>
                <w:color w:val="000000"/>
              </w:rPr>
              <w:t>п.39</w:t>
            </w:r>
          </w:p>
        </w:tc>
        <w:tc>
          <w:tcPr>
            <w:tcW w:w="11038" w:type="dxa"/>
          </w:tcPr>
          <w:p w:rsidR="006E4B71" w:rsidRPr="008D44EF" w:rsidRDefault="006E4B71" w:rsidP="00A309E5">
            <w:pPr>
              <w:jc w:val="both"/>
              <w:rPr>
                <w:color w:val="000000"/>
              </w:rPr>
            </w:pPr>
            <w:r w:rsidRPr="006B4147">
              <w:rPr>
                <w:color w:val="000000"/>
              </w:rPr>
              <w:t>Тупиковые упоры крановых путей башенных кранов, кранов козловых, портальных и мостового типа должны соответствовать крановым нагрузкам и иметь</w:t>
            </w:r>
            <w:r>
              <w:rPr>
                <w:color w:val="000000"/>
              </w:rPr>
              <w:t>:</w:t>
            </w:r>
          </w:p>
        </w:tc>
        <w:tc>
          <w:tcPr>
            <w:tcW w:w="1695" w:type="dxa"/>
          </w:tcPr>
          <w:p w:rsidR="006E4B71" w:rsidRPr="00F741CB" w:rsidRDefault="002A4C68" w:rsidP="003C26C0">
            <w:pPr>
              <w:jc w:val="both"/>
              <w:rPr>
                <w:sz w:val="22"/>
                <w:szCs w:val="22"/>
              </w:rPr>
            </w:pPr>
            <w:r>
              <w:rPr>
                <w:sz w:val="22"/>
                <w:szCs w:val="22"/>
              </w:rPr>
              <w:t>8Э, 8ТО</w:t>
            </w:r>
          </w:p>
        </w:tc>
      </w:tr>
      <w:tr w:rsidR="006E4B71" w:rsidRPr="00F741CB" w:rsidTr="003601B6">
        <w:tc>
          <w:tcPr>
            <w:tcW w:w="708" w:type="dxa"/>
          </w:tcPr>
          <w:p w:rsidR="006E4B71" w:rsidRDefault="006E4B71" w:rsidP="002A4C68">
            <w:pPr>
              <w:jc w:val="both"/>
              <w:rPr>
                <w:sz w:val="22"/>
                <w:szCs w:val="22"/>
              </w:rPr>
            </w:pPr>
            <w:r>
              <w:rPr>
                <w:sz w:val="22"/>
                <w:szCs w:val="22"/>
              </w:rPr>
              <w:t>7</w:t>
            </w:r>
            <w:r w:rsidR="002A4C68">
              <w:rPr>
                <w:sz w:val="22"/>
                <w:szCs w:val="22"/>
              </w:rPr>
              <w:t>0</w:t>
            </w:r>
            <w:r>
              <w:rPr>
                <w:sz w:val="22"/>
                <w:szCs w:val="22"/>
              </w:rPr>
              <w:t>.</w:t>
            </w:r>
          </w:p>
        </w:tc>
        <w:tc>
          <w:tcPr>
            <w:tcW w:w="1693" w:type="dxa"/>
          </w:tcPr>
          <w:p w:rsidR="006E4B71" w:rsidRPr="008D44EF" w:rsidRDefault="00185BA9" w:rsidP="001A0901">
            <w:pPr>
              <w:rPr>
                <w:color w:val="000000"/>
              </w:rPr>
            </w:pPr>
            <w:r>
              <w:rPr>
                <w:color w:val="000000"/>
              </w:rPr>
              <w:t>[1]</w:t>
            </w:r>
            <w:r w:rsidR="006E4B71">
              <w:rPr>
                <w:color w:val="000000"/>
              </w:rPr>
              <w:t xml:space="preserve"> </w:t>
            </w:r>
            <w:r w:rsidR="006E4B71" w:rsidRPr="008D44EF">
              <w:rPr>
                <w:color w:val="000000"/>
              </w:rPr>
              <w:t>п.42</w:t>
            </w:r>
          </w:p>
        </w:tc>
        <w:tc>
          <w:tcPr>
            <w:tcW w:w="11038" w:type="dxa"/>
          </w:tcPr>
          <w:p w:rsidR="006E4B71" w:rsidRDefault="006E4B71" w:rsidP="00A309E5">
            <w:pPr>
              <w:jc w:val="both"/>
              <w:rPr>
                <w:color w:val="000000"/>
              </w:rPr>
            </w:pPr>
            <w:r w:rsidRPr="00B075D2">
              <w:rPr>
                <w:color w:val="000000"/>
              </w:rPr>
              <w:t>Проектная (конструкторская) и технологическая документация на изготовление, реконструкцию, модернизацию, ремонт грузоподъемных кранов, технических устройств должны содержать</w:t>
            </w:r>
            <w:r>
              <w:rPr>
                <w:color w:val="000000"/>
              </w:rPr>
              <w:t>:</w:t>
            </w:r>
          </w:p>
          <w:p w:rsidR="006E4B71" w:rsidRPr="00B075D2" w:rsidRDefault="006E4B71" w:rsidP="00A309E5">
            <w:pPr>
              <w:jc w:val="both"/>
              <w:rPr>
                <w:color w:val="000000"/>
              </w:rPr>
            </w:pPr>
            <w:r w:rsidRPr="00B075D2">
              <w:rPr>
                <w:color w:val="000000"/>
              </w:rPr>
              <w:t>А – требования, показатели и нормы, которым должны соответствовать грузоподъемные краны, технические устройства;</w:t>
            </w:r>
          </w:p>
          <w:p w:rsidR="006E4B71" w:rsidRPr="00B075D2" w:rsidRDefault="006E4B71" w:rsidP="00A309E5">
            <w:pPr>
              <w:jc w:val="both"/>
              <w:rPr>
                <w:color w:val="000000"/>
              </w:rPr>
            </w:pPr>
            <w:proofErr w:type="gramStart"/>
            <w:r w:rsidRPr="00B075D2">
              <w:rPr>
                <w:color w:val="000000"/>
              </w:rPr>
              <w:t>Б</w:t>
            </w:r>
            <w:proofErr w:type="gramEnd"/>
            <w:r w:rsidRPr="00B075D2">
              <w:rPr>
                <w:color w:val="000000"/>
              </w:rPr>
              <w:t xml:space="preserve"> – требования по контролю качества сварки и браковочные показатели;</w:t>
            </w:r>
          </w:p>
          <w:p w:rsidR="006E4B71" w:rsidRPr="00B075D2" w:rsidRDefault="006E4B71" w:rsidP="00A309E5">
            <w:pPr>
              <w:jc w:val="both"/>
              <w:rPr>
                <w:color w:val="000000"/>
              </w:rPr>
            </w:pPr>
            <w:r w:rsidRPr="00B075D2">
              <w:rPr>
                <w:color w:val="000000"/>
              </w:rPr>
              <w:lastRenderedPageBreak/>
              <w:t>В – перечень испытаний;</w:t>
            </w:r>
          </w:p>
          <w:p w:rsidR="006E4B71" w:rsidRPr="00B075D2" w:rsidRDefault="006E4B71" w:rsidP="00A309E5">
            <w:pPr>
              <w:jc w:val="both"/>
              <w:rPr>
                <w:color w:val="000000"/>
              </w:rPr>
            </w:pPr>
            <w:r w:rsidRPr="00B075D2">
              <w:rPr>
                <w:color w:val="000000"/>
              </w:rPr>
              <w:t xml:space="preserve">Г – </w:t>
            </w:r>
            <w:r w:rsidRPr="00A9659F">
              <w:rPr>
                <w:color w:val="000000"/>
              </w:rPr>
              <w:t>порядок приемки составных частей и готового изделия в целом</w:t>
            </w:r>
            <w:r w:rsidRPr="00B075D2">
              <w:rPr>
                <w:color w:val="000000"/>
              </w:rPr>
              <w:t>;</w:t>
            </w:r>
          </w:p>
          <w:p w:rsidR="006E4B71" w:rsidRPr="008D44EF" w:rsidRDefault="006E4B71" w:rsidP="00A309E5">
            <w:pPr>
              <w:jc w:val="both"/>
              <w:rPr>
                <w:color w:val="000000"/>
              </w:rPr>
            </w:pPr>
            <w:r w:rsidRPr="00B075D2">
              <w:rPr>
                <w:color w:val="000000"/>
              </w:rPr>
              <w:t xml:space="preserve">Д – </w:t>
            </w:r>
            <w:r w:rsidRPr="00A9659F">
              <w:rPr>
                <w:color w:val="000000"/>
              </w:rPr>
              <w:t>сведения о металлах и сварочных материалах, которые должны применяться при изготовлении, модернизации, реконструкции, ремонте</w:t>
            </w:r>
            <w:r w:rsidRPr="00B075D2">
              <w:rPr>
                <w:color w:val="000000"/>
              </w:rPr>
              <w:t>.</w:t>
            </w:r>
          </w:p>
        </w:tc>
        <w:tc>
          <w:tcPr>
            <w:tcW w:w="1695" w:type="dxa"/>
          </w:tcPr>
          <w:p w:rsidR="006E4B71" w:rsidRPr="00F741CB" w:rsidRDefault="002A4C68" w:rsidP="006A438A">
            <w:pPr>
              <w:jc w:val="both"/>
              <w:rPr>
                <w:sz w:val="22"/>
                <w:szCs w:val="22"/>
              </w:rPr>
            </w:pPr>
            <w:r>
              <w:rPr>
                <w:sz w:val="22"/>
                <w:szCs w:val="22"/>
              </w:rPr>
              <w:lastRenderedPageBreak/>
              <w:t>8Э</w:t>
            </w:r>
          </w:p>
        </w:tc>
      </w:tr>
      <w:tr w:rsidR="006E4B71" w:rsidRPr="00F741CB" w:rsidTr="003601B6">
        <w:tc>
          <w:tcPr>
            <w:tcW w:w="708" w:type="dxa"/>
          </w:tcPr>
          <w:p w:rsidR="006E4B71" w:rsidRDefault="006E4B71" w:rsidP="00055386">
            <w:pPr>
              <w:jc w:val="both"/>
              <w:rPr>
                <w:sz w:val="22"/>
                <w:szCs w:val="22"/>
              </w:rPr>
            </w:pPr>
            <w:r>
              <w:rPr>
                <w:sz w:val="22"/>
                <w:szCs w:val="22"/>
              </w:rPr>
              <w:lastRenderedPageBreak/>
              <w:t>7</w:t>
            </w:r>
            <w:r w:rsidR="00055386">
              <w:rPr>
                <w:sz w:val="22"/>
                <w:szCs w:val="22"/>
              </w:rPr>
              <w:t>1.</w:t>
            </w:r>
          </w:p>
        </w:tc>
        <w:tc>
          <w:tcPr>
            <w:tcW w:w="1693" w:type="dxa"/>
          </w:tcPr>
          <w:p w:rsidR="006E4B71" w:rsidRPr="008D44EF" w:rsidRDefault="00185BA9" w:rsidP="001A0901">
            <w:pPr>
              <w:rPr>
                <w:color w:val="000000"/>
              </w:rPr>
            </w:pPr>
            <w:r>
              <w:rPr>
                <w:color w:val="000000"/>
              </w:rPr>
              <w:t>[1]</w:t>
            </w:r>
            <w:r w:rsidR="006E4B71">
              <w:rPr>
                <w:color w:val="000000"/>
              </w:rPr>
              <w:t xml:space="preserve"> </w:t>
            </w:r>
            <w:r w:rsidR="006E4B71" w:rsidRPr="008D44EF">
              <w:rPr>
                <w:color w:val="000000"/>
              </w:rPr>
              <w:t>п.43</w:t>
            </w:r>
          </w:p>
        </w:tc>
        <w:tc>
          <w:tcPr>
            <w:tcW w:w="11038" w:type="dxa"/>
          </w:tcPr>
          <w:p w:rsidR="006E4B71" w:rsidRPr="008D44EF" w:rsidRDefault="006E4B71" w:rsidP="00A309E5">
            <w:pPr>
              <w:jc w:val="both"/>
              <w:rPr>
                <w:color w:val="000000"/>
              </w:rPr>
            </w:pPr>
            <w:r w:rsidRPr="00797D84">
              <w:rPr>
                <w:color w:val="000000"/>
              </w:rPr>
              <w:t xml:space="preserve">Применение в расчетных металлоконструкциях комбинированных соединений, в которых часть усилия воспринимается сварными швами, а часть </w:t>
            </w:r>
            <w:r>
              <w:rPr>
                <w:color w:val="000000"/>
              </w:rPr>
              <w:t>–</w:t>
            </w:r>
            <w:r w:rsidRPr="00797D84">
              <w:rPr>
                <w:color w:val="000000"/>
              </w:rPr>
              <w:t xml:space="preserve"> болтами</w:t>
            </w:r>
            <w:r>
              <w:rPr>
                <w:color w:val="000000"/>
              </w:rPr>
              <w:t>:</w:t>
            </w:r>
          </w:p>
        </w:tc>
        <w:tc>
          <w:tcPr>
            <w:tcW w:w="1695" w:type="dxa"/>
          </w:tcPr>
          <w:p w:rsidR="006E4B71" w:rsidRPr="00F741CB" w:rsidRDefault="002A4C68" w:rsidP="003C26C0">
            <w:pPr>
              <w:jc w:val="both"/>
              <w:rPr>
                <w:sz w:val="22"/>
                <w:szCs w:val="22"/>
              </w:rPr>
            </w:pPr>
            <w:r>
              <w:rPr>
                <w:sz w:val="22"/>
                <w:szCs w:val="22"/>
              </w:rPr>
              <w:t>8ТО</w:t>
            </w:r>
          </w:p>
        </w:tc>
      </w:tr>
      <w:tr w:rsidR="006E4B71" w:rsidRPr="00F741CB" w:rsidTr="003601B6">
        <w:tc>
          <w:tcPr>
            <w:tcW w:w="708" w:type="dxa"/>
          </w:tcPr>
          <w:p w:rsidR="006E4B71" w:rsidRPr="000465D7" w:rsidRDefault="006E4B71" w:rsidP="00055386">
            <w:pPr>
              <w:jc w:val="both"/>
              <w:rPr>
                <w:sz w:val="22"/>
                <w:szCs w:val="22"/>
              </w:rPr>
            </w:pPr>
            <w:r w:rsidRPr="000465D7">
              <w:rPr>
                <w:sz w:val="22"/>
                <w:szCs w:val="22"/>
              </w:rPr>
              <w:t>7</w:t>
            </w:r>
            <w:r w:rsidR="00055386">
              <w:rPr>
                <w:sz w:val="22"/>
                <w:szCs w:val="22"/>
              </w:rPr>
              <w:t>2.</w:t>
            </w:r>
          </w:p>
        </w:tc>
        <w:tc>
          <w:tcPr>
            <w:tcW w:w="1693" w:type="dxa"/>
          </w:tcPr>
          <w:p w:rsidR="006E4B71" w:rsidRPr="000465D7" w:rsidRDefault="006E4B71" w:rsidP="001A0901">
            <w:pPr>
              <w:rPr>
                <w:color w:val="000000"/>
              </w:rPr>
            </w:pPr>
            <w:r w:rsidRPr="000465D7">
              <w:rPr>
                <w:color w:val="000000"/>
              </w:rPr>
              <w:t>Л.4 п.44</w:t>
            </w:r>
          </w:p>
        </w:tc>
        <w:tc>
          <w:tcPr>
            <w:tcW w:w="11038" w:type="dxa"/>
          </w:tcPr>
          <w:p w:rsidR="006E4B71" w:rsidRPr="000465D7" w:rsidRDefault="006E4B71" w:rsidP="00A309E5">
            <w:pPr>
              <w:jc w:val="both"/>
              <w:rPr>
                <w:color w:val="000000"/>
              </w:rPr>
            </w:pPr>
            <w:r w:rsidRPr="000465D7">
              <w:rPr>
                <w:color w:val="000000"/>
              </w:rPr>
              <w:t>К производству работ по сварке и прихватке элементов расчетных металлоконструкций, приспособлений для грузоподъемных операций и тары, приварке площадок, перил и лестниц на грузоподъемном кране допускаются сварщики</w:t>
            </w:r>
            <w:proofErr w:type="gramStart"/>
            <w:r w:rsidRPr="000465D7">
              <w:rPr>
                <w:color w:val="000000"/>
              </w:rPr>
              <w:t>,:</w:t>
            </w:r>
            <w:proofErr w:type="gramEnd"/>
          </w:p>
        </w:tc>
        <w:tc>
          <w:tcPr>
            <w:tcW w:w="1695" w:type="dxa"/>
          </w:tcPr>
          <w:p w:rsidR="006E4B71" w:rsidRPr="00F741CB" w:rsidRDefault="002A4C68" w:rsidP="002A4C68">
            <w:pPr>
              <w:jc w:val="both"/>
              <w:rPr>
                <w:sz w:val="22"/>
                <w:szCs w:val="22"/>
              </w:rPr>
            </w:pPr>
            <w:r>
              <w:rPr>
                <w:sz w:val="22"/>
                <w:szCs w:val="22"/>
              </w:rPr>
              <w:t>8Э</w:t>
            </w:r>
          </w:p>
        </w:tc>
      </w:tr>
      <w:tr w:rsidR="006E4B71" w:rsidRPr="00F741CB" w:rsidTr="003601B6">
        <w:tc>
          <w:tcPr>
            <w:tcW w:w="708" w:type="dxa"/>
          </w:tcPr>
          <w:p w:rsidR="006E4B71" w:rsidRDefault="006E4B71" w:rsidP="00055386">
            <w:pPr>
              <w:jc w:val="both"/>
              <w:rPr>
                <w:sz w:val="22"/>
                <w:szCs w:val="22"/>
              </w:rPr>
            </w:pPr>
            <w:r>
              <w:rPr>
                <w:sz w:val="22"/>
                <w:szCs w:val="22"/>
              </w:rPr>
              <w:t>7</w:t>
            </w:r>
            <w:r w:rsidR="00055386">
              <w:rPr>
                <w:sz w:val="22"/>
                <w:szCs w:val="22"/>
              </w:rPr>
              <w:t>3.</w:t>
            </w:r>
          </w:p>
        </w:tc>
        <w:tc>
          <w:tcPr>
            <w:tcW w:w="1693" w:type="dxa"/>
          </w:tcPr>
          <w:p w:rsidR="006E4B71" w:rsidRPr="008D44EF" w:rsidRDefault="00185BA9" w:rsidP="001A0901">
            <w:pPr>
              <w:rPr>
                <w:color w:val="000000"/>
              </w:rPr>
            </w:pPr>
            <w:r>
              <w:rPr>
                <w:color w:val="000000"/>
              </w:rPr>
              <w:t>[1]</w:t>
            </w:r>
            <w:r w:rsidR="006E4B71">
              <w:rPr>
                <w:color w:val="000000"/>
              </w:rPr>
              <w:t xml:space="preserve"> </w:t>
            </w:r>
            <w:r w:rsidR="006E4B71" w:rsidRPr="008D44EF">
              <w:rPr>
                <w:color w:val="000000"/>
              </w:rPr>
              <w:t>п.46</w:t>
            </w:r>
          </w:p>
        </w:tc>
        <w:tc>
          <w:tcPr>
            <w:tcW w:w="11038" w:type="dxa"/>
          </w:tcPr>
          <w:p w:rsidR="006E4B71" w:rsidRPr="008D44EF" w:rsidRDefault="006E4B71" w:rsidP="00A309E5">
            <w:pPr>
              <w:jc w:val="both"/>
              <w:rPr>
                <w:color w:val="000000"/>
              </w:rPr>
            </w:pPr>
            <w:r w:rsidRPr="008D44EF">
              <w:rPr>
                <w:color w:val="000000"/>
              </w:rPr>
              <w:t xml:space="preserve">Организация и руководство работами по сборке, сварке расчетных металлоконструкций грузоподъемных кранов, приспособлений для грузоподъемных операций и тары должны быть возложены </w:t>
            </w:r>
            <w:proofErr w:type="gramStart"/>
            <w:r w:rsidRPr="008D44EF">
              <w:rPr>
                <w:color w:val="000000"/>
              </w:rPr>
              <w:t>на</w:t>
            </w:r>
            <w:proofErr w:type="gramEnd"/>
            <w:r>
              <w:rPr>
                <w:color w:val="000000"/>
              </w:rPr>
              <w:t>:</w:t>
            </w:r>
          </w:p>
        </w:tc>
        <w:tc>
          <w:tcPr>
            <w:tcW w:w="1695" w:type="dxa"/>
          </w:tcPr>
          <w:p w:rsidR="006E4B71" w:rsidRPr="00F741CB" w:rsidRDefault="002A4C68" w:rsidP="002A4C68">
            <w:pPr>
              <w:jc w:val="both"/>
              <w:rPr>
                <w:sz w:val="22"/>
                <w:szCs w:val="22"/>
              </w:rPr>
            </w:pPr>
            <w:r>
              <w:rPr>
                <w:sz w:val="22"/>
                <w:szCs w:val="22"/>
              </w:rPr>
              <w:t>8Э</w:t>
            </w:r>
          </w:p>
        </w:tc>
      </w:tr>
      <w:tr w:rsidR="006E4B71" w:rsidRPr="00F741CB" w:rsidTr="003601B6">
        <w:tc>
          <w:tcPr>
            <w:tcW w:w="708" w:type="dxa"/>
          </w:tcPr>
          <w:p w:rsidR="006E4B71" w:rsidRDefault="006E4B71" w:rsidP="002A4C68">
            <w:pPr>
              <w:jc w:val="both"/>
              <w:rPr>
                <w:sz w:val="22"/>
                <w:szCs w:val="22"/>
              </w:rPr>
            </w:pPr>
            <w:r>
              <w:rPr>
                <w:sz w:val="22"/>
                <w:szCs w:val="22"/>
              </w:rPr>
              <w:t>7</w:t>
            </w:r>
            <w:r w:rsidR="002A4C68">
              <w:rPr>
                <w:sz w:val="22"/>
                <w:szCs w:val="22"/>
              </w:rPr>
              <w:t>4</w:t>
            </w:r>
            <w:r>
              <w:rPr>
                <w:sz w:val="22"/>
                <w:szCs w:val="22"/>
              </w:rPr>
              <w:t>.</w:t>
            </w:r>
          </w:p>
        </w:tc>
        <w:tc>
          <w:tcPr>
            <w:tcW w:w="1693" w:type="dxa"/>
          </w:tcPr>
          <w:p w:rsidR="006E4B71" w:rsidRPr="008D44EF" w:rsidRDefault="00185BA9" w:rsidP="001A0901">
            <w:pPr>
              <w:rPr>
                <w:color w:val="000000"/>
              </w:rPr>
            </w:pPr>
            <w:r>
              <w:rPr>
                <w:color w:val="000000"/>
              </w:rPr>
              <w:t>[1]</w:t>
            </w:r>
            <w:r w:rsidR="006E4B71">
              <w:rPr>
                <w:color w:val="000000"/>
              </w:rPr>
              <w:t xml:space="preserve"> </w:t>
            </w:r>
            <w:r w:rsidR="006E4B71" w:rsidRPr="008D44EF">
              <w:rPr>
                <w:color w:val="000000"/>
              </w:rPr>
              <w:t>п.4</w:t>
            </w:r>
            <w:r w:rsidR="006E4B71">
              <w:rPr>
                <w:color w:val="000000"/>
              </w:rPr>
              <w:t>7</w:t>
            </w:r>
          </w:p>
        </w:tc>
        <w:tc>
          <w:tcPr>
            <w:tcW w:w="11038" w:type="dxa"/>
          </w:tcPr>
          <w:p w:rsidR="006E4B71" w:rsidRPr="008D44EF" w:rsidRDefault="006E4B71" w:rsidP="00A309E5">
            <w:pPr>
              <w:jc w:val="both"/>
              <w:rPr>
                <w:color w:val="000000"/>
              </w:rPr>
            </w:pPr>
            <w:r w:rsidRPr="00CB6046">
              <w:rPr>
                <w:color w:val="000000"/>
              </w:rPr>
              <w:t>Сварочные работы должны выполняться в соответствии с технологическими документами, технологическими инструкциями по сварке (WPS), разработанными</w:t>
            </w:r>
            <w:r>
              <w:rPr>
                <w:color w:val="000000"/>
              </w:rPr>
              <w:t>:</w:t>
            </w:r>
          </w:p>
        </w:tc>
        <w:tc>
          <w:tcPr>
            <w:tcW w:w="1695" w:type="dxa"/>
          </w:tcPr>
          <w:p w:rsidR="006E4B71" w:rsidRPr="00F741CB" w:rsidRDefault="002A4C68" w:rsidP="002A4C68">
            <w:pPr>
              <w:jc w:val="both"/>
              <w:rPr>
                <w:sz w:val="22"/>
                <w:szCs w:val="22"/>
              </w:rPr>
            </w:pPr>
            <w:r>
              <w:rPr>
                <w:sz w:val="22"/>
                <w:szCs w:val="22"/>
              </w:rPr>
              <w:t>8Э</w:t>
            </w:r>
          </w:p>
        </w:tc>
      </w:tr>
      <w:tr w:rsidR="003C26C0" w:rsidRPr="00F741CB" w:rsidTr="003601B6">
        <w:tc>
          <w:tcPr>
            <w:tcW w:w="708" w:type="dxa"/>
          </w:tcPr>
          <w:p w:rsidR="003C26C0" w:rsidRDefault="003C26C0" w:rsidP="002A4C68">
            <w:pPr>
              <w:jc w:val="both"/>
              <w:rPr>
                <w:sz w:val="22"/>
                <w:szCs w:val="22"/>
              </w:rPr>
            </w:pPr>
            <w:r>
              <w:rPr>
                <w:sz w:val="22"/>
                <w:szCs w:val="22"/>
              </w:rPr>
              <w:t>7</w:t>
            </w:r>
            <w:r w:rsidR="002A4C68">
              <w:rPr>
                <w:sz w:val="22"/>
                <w:szCs w:val="22"/>
              </w:rPr>
              <w:t>5</w:t>
            </w:r>
            <w:r>
              <w:rPr>
                <w:sz w:val="22"/>
                <w:szCs w:val="22"/>
              </w:rPr>
              <w:t>.</w:t>
            </w:r>
          </w:p>
        </w:tc>
        <w:tc>
          <w:tcPr>
            <w:tcW w:w="1693" w:type="dxa"/>
          </w:tcPr>
          <w:p w:rsidR="003C26C0" w:rsidRPr="008D44EF" w:rsidRDefault="00185BA9" w:rsidP="001A0901">
            <w:pPr>
              <w:rPr>
                <w:color w:val="000000"/>
              </w:rPr>
            </w:pPr>
            <w:r>
              <w:rPr>
                <w:color w:val="000000"/>
              </w:rPr>
              <w:t>[1]</w:t>
            </w:r>
            <w:r w:rsidR="003C26C0">
              <w:rPr>
                <w:color w:val="000000"/>
              </w:rPr>
              <w:t xml:space="preserve"> </w:t>
            </w:r>
            <w:r w:rsidR="003C26C0" w:rsidRPr="008D44EF">
              <w:rPr>
                <w:color w:val="000000"/>
              </w:rPr>
              <w:t>п.48</w:t>
            </w:r>
          </w:p>
        </w:tc>
        <w:tc>
          <w:tcPr>
            <w:tcW w:w="11038" w:type="dxa"/>
          </w:tcPr>
          <w:p w:rsidR="003C26C0" w:rsidRPr="008D44EF" w:rsidRDefault="003C26C0" w:rsidP="00A309E5">
            <w:pPr>
              <w:jc w:val="both"/>
              <w:rPr>
                <w:color w:val="000000"/>
              </w:rPr>
            </w:pPr>
            <w:r w:rsidRPr="008D44EF">
              <w:rPr>
                <w:color w:val="000000"/>
              </w:rPr>
              <w:t>Технологический процесс сварки, применяемый при изготовлении, реконструкции, модернизации, монтаже и ремонте расчетных металлоконструкций грузоподъемных кранов, приспособлений для грузоподъемных операций и тары должен быть</w:t>
            </w:r>
            <w:r>
              <w:rPr>
                <w:color w:val="000000"/>
              </w:rPr>
              <w:t>:</w:t>
            </w:r>
          </w:p>
        </w:tc>
        <w:tc>
          <w:tcPr>
            <w:tcW w:w="1695" w:type="dxa"/>
          </w:tcPr>
          <w:p w:rsidR="003C26C0" w:rsidRPr="00F741CB" w:rsidRDefault="002A4C68" w:rsidP="002A4C68">
            <w:pPr>
              <w:jc w:val="both"/>
              <w:rPr>
                <w:sz w:val="22"/>
                <w:szCs w:val="22"/>
              </w:rPr>
            </w:pPr>
            <w:r>
              <w:rPr>
                <w:sz w:val="22"/>
                <w:szCs w:val="22"/>
              </w:rPr>
              <w:t>8Э</w:t>
            </w:r>
          </w:p>
        </w:tc>
      </w:tr>
      <w:tr w:rsidR="003C26C0" w:rsidRPr="00F741CB" w:rsidTr="003601B6">
        <w:tc>
          <w:tcPr>
            <w:tcW w:w="708" w:type="dxa"/>
          </w:tcPr>
          <w:p w:rsidR="003C26C0" w:rsidRDefault="003C26C0" w:rsidP="002A4C68">
            <w:pPr>
              <w:jc w:val="both"/>
              <w:rPr>
                <w:sz w:val="22"/>
                <w:szCs w:val="22"/>
              </w:rPr>
            </w:pPr>
            <w:r>
              <w:rPr>
                <w:sz w:val="22"/>
                <w:szCs w:val="22"/>
              </w:rPr>
              <w:t>7</w:t>
            </w:r>
            <w:r w:rsidR="002A4C68">
              <w:rPr>
                <w:sz w:val="22"/>
                <w:szCs w:val="22"/>
              </w:rPr>
              <w:t>6</w:t>
            </w:r>
            <w:r>
              <w:rPr>
                <w:sz w:val="22"/>
                <w:szCs w:val="22"/>
              </w:rPr>
              <w:t>.</w:t>
            </w:r>
          </w:p>
        </w:tc>
        <w:tc>
          <w:tcPr>
            <w:tcW w:w="1693" w:type="dxa"/>
          </w:tcPr>
          <w:p w:rsidR="003C26C0" w:rsidRPr="008D44EF" w:rsidRDefault="00185BA9" w:rsidP="001A0901">
            <w:pPr>
              <w:rPr>
                <w:color w:val="000000"/>
              </w:rPr>
            </w:pPr>
            <w:r>
              <w:rPr>
                <w:color w:val="000000"/>
              </w:rPr>
              <w:t>[1]</w:t>
            </w:r>
            <w:r w:rsidR="003C26C0">
              <w:rPr>
                <w:color w:val="000000"/>
              </w:rPr>
              <w:t xml:space="preserve"> </w:t>
            </w:r>
            <w:r w:rsidR="003C26C0" w:rsidRPr="008D44EF">
              <w:rPr>
                <w:color w:val="000000"/>
              </w:rPr>
              <w:t>п.49</w:t>
            </w:r>
          </w:p>
        </w:tc>
        <w:tc>
          <w:tcPr>
            <w:tcW w:w="11038" w:type="dxa"/>
          </w:tcPr>
          <w:p w:rsidR="003C26C0" w:rsidRPr="008D44EF" w:rsidRDefault="003C26C0" w:rsidP="00A309E5">
            <w:pPr>
              <w:jc w:val="both"/>
              <w:rPr>
                <w:color w:val="000000"/>
              </w:rPr>
            </w:pPr>
            <w:r w:rsidRPr="00366A0A">
              <w:rPr>
                <w:color w:val="000000"/>
              </w:rPr>
              <w:t xml:space="preserve">Резка материалов и полуфабрикатов из стали должна производиться </w:t>
            </w:r>
            <w:r w:rsidRPr="00157994">
              <w:rPr>
                <w:color w:val="000000"/>
              </w:rPr>
              <w:t>все</w:t>
            </w:r>
            <w:r>
              <w:rPr>
                <w:color w:val="000000"/>
              </w:rPr>
              <w:t>ми</w:t>
            </w:r>
            <w:r w:rsidRPr="00157994">
              <w:rPr>
                <w:color w:val="000000"/>
              </w:rPr>
              <w:t xml:space="preserve"> способ</w:t>
            </w:r>
            <w:r>
              <w:rPr>
                <w:color w:val="000000"/>
              </w:rPr>
              <w:t>ами</w:t>
            </w:r>
            <w:r w:rsidRPr="00157994">
              <w:rPr>
                <w:color w:val="000000"/>
              </w:rPr>
              <w:t xml:space="preserve"> резки</w:t>
            </w:r>
            <w:r>
              <w:rPr>
                <w:color w:val="000000"/>
              </w:rPr>
              <w:t xml:space="preserve"> </w:t>
            </w:r>
            <w:r w:rsidRPr="00366A0A">
              <w:rPr>
                <w:color w:val="000000"/>
              </w:rPr>
              <w:t>по технологии</w:t>
            </w:r>
            <w:r>
              <w:rPr>
                <w:color w:val="000000"/>
              </w:rPr>
              <w:t>:</w:t>
            </w:r>
          </w:p>
        </w:tc>
        <w:tc>
          <w:tcPr>
            <w:tcW w:w="1695" w:type="dxa"/>
          </w:tcPr>
          <w:p w:rsidR="003C26C0" w:rsidRPr="00F741CB" w:rsidRDefault="002A4C68" w:rsidP="00423155">
            <w:pPr>
              <w:jc w:val="both"/>
              <w:rPr>
                <w:sz w:val="22"/>
                <w:szCs w:val="22"/>
              </w:rPr>
            </w:pPr>
            <w:r>
              <w:rPr>
                <w:sz w:val="22"/>
                <w:szCs w:val="22"/>
              </w:rPr>
              <w:t>8Э</w:t>
            </w:r>
          </w:p>
        </w:tc>
      </w:tr>
      <w:tr w:rsidR="003C26C0" w:rsidRPr="00F741CB" w:rsidTr="003601B6">
        <w:tc>
          <w:tcPr>
            <w:tcW w:w="708" w:type="dxa"/>
          </w:tcPr>
          <w:p w:rsidR="003C26C0" w:rsidRDefault="005A1427" w:rsidP="00067915">
            <w:pPr>
              <w:jc w:val="both"/>
              <w:rPr>
                <w:sz w:val="22"/>
                <w:szCs w:val="22"/>
              </w:rPr>
            </w:pPr>
            <w:r>
              <w:rPr>
                <w:sz w:val="22"/>
                <w:szCs w:val="22"/>
              </w:rPr>
              <w:t>77</w:t>
            </w:r>
            <w:r w:rsidR="003C26C0">
              <w:rPr>
                <w:sz w:val="22"/>
                <w:szCs w:val="22"/>
              </w:rPr>
              <w:t>.</w:t>
            </w:r>
          </w:p>
        </w:tc>
        <w:tc>
          <w:tcPr>
            <w:tcW w:w="1693" w:type="dxa"/>
          </w:tcPr>
          <w:p w:rsidR="003C26C0" w:rsidRPr="008D44EF" w:rsidRDefault="00185BA9" w:rsidP="001A0901">
            <w:pPr>
              <w:rPr>
                <w:color w:val="000000"/>
              </w:rPr>
            </w:pPr>
            <w:r>
              <w:rPr>
                <w:color w:val="000000"/>
              </w:rPr>
              <w:t>[1]</w:t>
            </w:r>
            <w:r w:rsidR="003C26C0">
              <w:rPr>
                <w:color w:val="000000"/>
              </w:rPr>
              <w:t xml:space="preserve"> </w:t>
            </w:r>
            <w:r w:rsidR="003C26C0" w:rsidRPr="008D44EF">
              <w:rPr>
                <w:color w:val="000000"/>
              </w:rPr>
              <w:t>п.50</w:t>
            </w:r>
          </w:p>
        </w:tc>
        <w:tc>
          <w:tcPr>
            <w:tcW w:w="11038" w:type="dxa"/>
          </w:tcPr>
          <w:p w:rsidR="003C26C0" w:rsidRPr="008D44EF" w:rsidRDefault="003C26C0" w:rsidP="00A309E5">
            <w:pPr>
              <w:jc w:val="both"/>
              <w:rPr>
                <w:color w:val="000000"/>
              </w:rPr>
            </w:pPr>
            <w:r w:rsidRPr="00157994">
              <w:rPr>
                <w:color w:val="000000"/>
              </w:rPr>
              <w:t>Сварка должна производиться</w:t>
            </w:r>
            <w:r>
              <w:rPr>
                <w:color w:val="000000"/>
              </w:rPr>
              <w:t>:</w:t>
            </w:r>
          </w:p>
        </w:tc>
        <w:tc>
          <w:tcPr>
            <w:tcW w:w="1695" w:type="dxa"/>
          </w:tcPr>
          <w:p w:rsidR="003C26C0" w:rsidRPr="00F741CB" w:rsidRDefault="002A4C68" w:rsidP="00423155">
            <w:pPr>
              <w:jc w:val="both"/>
              <w:rPr>
                <w:sz w:val="22"/>
                <w:szCs w:val="22"/>
              </w:rPr>
            </w:pPr>
            <w:r>
              <w:rPr>
                <w:sz w:val="22"/>
                <w:szCs w:val="22"/>
              </w:rPr>
              <w:t>8Э</w:t>
            </w:r>
          </w:p>
        </w:tc>
      </w:tr>
      <w:tr w:rsidR="003C26C0" w:rsidRPr="00F741CB" w:rsidTr="003601B6">
        <w:tc>
          <w:tcPr>
            <w:tcW w:w="708" w:type="dxa"/>
          </w:tcPr>
          <w:p w:rsidR="003C26C0" w:rsidRDefault="005A1427" w:rsidP="00067915">
            <w:pPr>
              <w:jc w:val="both"/>
              <w:rPr>
                <w:sz w:val="22"/>
                <w:szCs w:val="22"/>
              </w:rPr>
            </w:pPr>
            <w:r>
              <w:rPr>
                <w:sz w:val="22"/>
                <w:szCs w:val="22"/>
              </w:rPr>
              <w:t>78</w:t>
            </w:r>
            <w:r w:rsidR="003C26C0">
              <w:rPr>
                <w:sz w:val="22"/>
                <w:szCs w:val="22"/>
              </w:rPr>
              <w:t>.</w:t>
            </w:r>
          </w:p>
        </w:tc>
        <w:tc>
          <w:tcPr>
            <w:tcW w:w="1693" w:type="dxa"/>
          </w:tcPr>
          <w:p w:rsidR="003C26C0" w:rsidRPr="008D44EF" w:rsidRDefault="00185BA9" w:rsidP="001A0901">
            <w:pPr>
              <w:rPr>
                <w:color w:val="000000"/>
              </w:rPr>
            </w:pPr>
            <w:r>
              <w:rPr>
                <w:color w:val="000000"/>
              </w:rPr>
              <w:t>[1]</w:t>
            </w:r>
            <w:r w:rsidR="003C26C0">
              <w:rPr>
                <w:color w:val="000000"/>
              </w:rPr>
              <w:t xml:space="preserve"> </w:t>
            </w:r>
            <w:r w:rsidR="003C26C0" w:rsidRPr="00C7444A">
              <w:rPr>
                <w:color w:val="000000"/>
              </w:rPr>
              <w:t>п.5</w:t>
            </w:r>
            <w:r w:rsidR="003C26C0">
              <w:rPr>
                <w:color w:val="000000"/>
              </w:rPr>
              <w:t>1</w:t>
            </w:r>
          </w:p>
        </w:tc>
        <w:tc>
          <w:tcPr>
            <w:tcW w:w="11038" w:type="dxa"/>
          </w:tcPr>
          <w:p w:rsidR="003C26C0" w:rsidRPr="00157994" w:rsidRDefault="003C26C0" w:rsidP="00A309E5">
            <w:pPr>
              <w:jc w:val="both"/>
              <w:rPr>
                <w:color w:val="000000"/>
              </w:rPr>
            </w:pPr>
            <w:r w:rsidRPr="00C7444A">
              <w:rPr>
                <w:color w:val="000000"/>
              </w:rPr>
              <w:t>Возможность и порядок производства сварочных работ при температуре ниже 0 °C</w:t>
            </w:r>
            <w:r>
              <w:rPr>
                <w:color w:val="000000"/>
              </w:rPr>
              <w:t>:</w:t>
            </w:r>
          </w:p>
        </w:tc>
        <w:tc>
          <w:tcPr>
            <w:tcW w:w="1695" w:type="dxa"/>
          </w:tcPr>
          <w:p w:rsidR="003C26C0" w:rsidRPr="00F741CB" w:rsidRDefault="00A17EFB" w:rsidP="00423155">
            <w:pPr>
              <w:jc w:val="both"/>
              <w:rPr>
                <w:sz w:val="22"/>
                <w:szCs w:val="22"/>
              </w:rPr>
            </w:pPr>
            <w:r>
              <w:rPr>
                <w:sz w:val="22"/>
                <w:szCs w:val="22"/>
              </w:rPr>
              <w:t>8Э, 8ТО</w:t>
            </w:r>
          </w:p>
        </w:tc>
      </w:tr>
      <w:tr w:rsidR="00794E7C" w:rsidRPr="00F741CB" w:rsidTr="003601B6">
        <w:tc>
          <w:tcPr>
            <w:tcW w:w="708" w:type="dxa"/>
          </w:tcPr>
          <w:p w:rsidR="00794E7C" w:rsidRPr="000465D7" w:rsidRDefault="005A1427" w:rsidP="00067915">
            <w:pPr>
              <w:jc w:val="both"/>
              <w:rPr>
                <w:sz w:val="22"/>
                <w:szCs w:val="22"/>
              </w:rPr>
            </w:pPr>
            <w:r>
              <w:rPr>
                <w:sz w:val="22"/>
                <w:szCs w:val="22"/>
              </w:rPr>
              <w:t>79</w:t>
            </w:r>
            <w:r w:rsidR="00794E7C" w:rsidRPr="000465D7">
              <w:rPr>
                <w:sz w:val="22"/>
                <w:szCs w:val="22"/>
              </w:rPr>
              <w:t>.</w:t>
            </w:r>
          </w:p>
        </w:tc>
        <w:tc>
          <w:tcPr>
            <w:tcW w:w="1693" w:type="dxa"/>
          </w:tcPr>
          <w:p w:rsidR="00794E7C" w:rsidRPr="000465D7" w:rsidRDefault="00185BA9" w:rsidP="001A0901">
            <w:pPr>
              <w:rPr>
                <w:color w:val="000000"/>
              </w:rPr>
            </w:pPr>
            <w:r>
              <w:rPr>
                <w:color w:val="000000"/>
              </w:rPr>
              <w:t>[1]</w:t>
            </w:r>
            <w:r w:rsidR="00794E7C" w:rsidRPr="000465D7">
              <w:rPr>
                <w:color w:val="000000"/>
              </w:rPr>
              <w:t xml:space="preserve"> п.52</w:t>
            </w:r>
          </w:p>
        </w:tc>
        <w:tc>
          <w:tcPr>
            <w:tcW w:w="11038" w:type="dxa"/>
          </w:tcPr>
          <w:p w:rsidR="00794E7C" w:rsidRPr="000465D7" w:rsidRDefault="00794E7C" w:rsidP="00A309E5">
            <w:pPr>
              <w:jc w:val="both"/>
              <w:rPr>
                <w:color w:val="000000"/>
              </w:rPr>
            </w:pPr>
            <w:r w:rsidRPr="000465D7">
              <w:rPr>
                <w:color w:val="000000"/>
              </w:rPr>
              <w:t>Прихватки, выполненные в процессе сборки металлоконструкции, могут не удаляться:</w:t>
            </w:r>
          </w:p>
        </w:tc>
        <w:tc>
          <w:tcPr>
            <w:tcW w:w="1695" w:type="dxa"/>
          </w:tcPr>
          <w:p w:rsidR="00794E7C" w:rsidRPr="00F741CB" w:rsidRDefault="001E1E51" w:rsidP="00BA1B88">
            <w:pPr>
              <w:jc w:val="both"/>
              <w:rPr>
                <w:sz w:val="22"/>
                <w:szCs w:val="22"/>
              </w:rPr>
            </w:pPr>
            <w:r>
              <w:rPr>
                <w:sz w:val="22"/>
                <w:szCs w:val="22"/>
              </w:rPr>
              <w:t>8Э</w:t>
            </w:r>
          </w:p>
        </w:tc>
      </w:tr>
      <w:tr w:rsidR="00794E7C" w:rsidRPr="00F741CB" w:rsidTr="003601B6">
        <w:tc>
          <w:tcPr>
            <w:tcW w:w="708" w:type="dxa"/>
          </w:tcPr>
          <w:p w:rsidR="00794E7C" w:rsidRDefault="00794E7C" w:rsidP="005A1427">
            <w:pPr>
              <w:jc w:val="both"/>
              <w:rPr>
                <w:sz w:val="22"/>
                <w:szCs w:val="22"/>
              </w:rPr>
            </w:pPr>
            <w:r>
              <w:rPr>
                <w:sz w:val="22"/>
                <w:szCs w:val="22"/>
              </w:rPr>
              <w:t>8</w:t>
            </w:r>
            <w:r w:rsidR="005A1427">
              <w:rPr>
                <w:sz w:val="22"/>
                <w:szCs w:val="22"/>
              </w:rPr>
              <w:t>0</w:t>
            </w:r>
            <w:r>
              <w:rPr>
                <w:sz w:val="22"/>
                <w:szCs w:val="22"/>
              </w:rPr>
              <w:t>.</w:t>
            </w:r>
          </w:p>
        </w:tc>
        <w:tc>
          <w:tcPr>
            <w:tcW w:w="1693" w:type="dxa"/>
          </w:tcPr>
          <w:p w:rsidR="00794E7C" w:rsidRPr="008D44EF" w:rsidRDefault="00185BA9" w:rsidP="001A0901">
            <w:pPr>
              <w:rPr>
                <w:color w:val="000000"/>
              </w:rPr>
            </w:pPr>
            <w:r>
              <w:rPr>
                <w:color w:val="000000"/>
              </w:rPr>
              <w:t>[1]</w:t>
            </w:r>
            <w:r w:rsidR="00794E7C">
              <w:rPr>
                <w:color w:val="000000"/>
              </w:rPr>
              <w:t xml:space="preserve"> </w:t>
            </w:r>
            <w:r w:rsidR="00794E7C" w:rsidRPr="008D44EF">
              <w:rPr>
                <w:color w:val="000000"/>
              </w:rPr>
              <w:t>п.53</w:t>
            </w:r>
          </w:p>
        </w:tc>
        <w:tc>
          <w:tcPr>
            <w:tcW w:w="11038" w:type="dxa"/>
          </w:tcPr>
          <w:p w:rsidR="00794E7C" w:rsidRDefault="00794E7C" w:rsidP="00A309E5">
            <w:pPr>
              <w:jc w:val="both"/>
              <w:rPr>
                <w:color w:val="000000"/>
              </w:rPr>
            </w:pPr>
            <w:r>
              <w:rPr>
                <w:color w:val="000000"/>
              </w:rPr>
              <w:t>При нанесении идентификационных обозначений (маркировки) с</w:t>
            </w:r>
            <w:r w:rsidRPr="00B666C1">
              <w:rPr>
                <w:color w:val="000000"/>
              </w:rPr>
              <w:t>варные соединения расчетных металлоконструкций</w:t>
            </w:r>
            <w:r>
              <w:rPr>
                <w:color w:val="000000"/>
              </w:rPr>
              <w:t>:</w:t>
            </w:r>
          </w:p>
          <w:p w:rsidR="00794E7C" w:rsidRPr="00B666C1" w:rsidRDefault="00794E7C" w:rsidP="00A309E5">
            <w:pPr>
              <w:jc w:val="both"/>
              <w:rPr>
                <w:color w:val="000000"/>
              </w:rPr>
            </w:pPr>
            <w:r w:rsidRPr="00B666C1">
              <w:rPr>
                <w:color w:val="000000"/>
              </w:rPr>
              <w:t>А – должны иметь клеймо или другое обозначение, позволяющее установить фамилию сварщика, производившего сварку;</w:t>
            </w:r>
          </w:p>
          <w:p w:rsidR="00794E7C" w:rsidRPr="00B666C1" w:rsidRDefault="00794E7C" w:rsidP="00A309E5">
            <w:pPr>
              <w:jc w:val="both"/>
              <w:rPr>
                <w:color w:val="000000"/>
              </w:rPr>
            </w:pPr>
            <w:proofErr w:type="gramStart"/>
            <w:r w:rsidRPr="00B666C1">
              <w:rPr>
                <w:color w:val="000000"/>
              </w:rPr>
              <w:t>Б</w:t>
            </w:r>
            <w:proofErr w:type="gramEnd"/>
            <w:r w:rsidRPr="00B666C1">
              <w:rPr>
                <w:color w:val="000000"/>
              </w:rPr>
              <w:t xml:space="preserve"> – </w:t>
            </w:r>
            <w:r>
              <w:rPr>
                <w:color w:val="000000"/>
              </w:rPr>
              <w:t>м</w:t>
            </w:r>
            <w:r w:rsidRPr="00B666C1">
              <w:rPr>
                <w:color w:val="000000"/>
              </w:rPr>
              <w:t>етод маркировки, применяемый для сварных соединений, не должен ухудшать качество изделий;</w:t>
            </w:r>
          </w:p>
          <w:p w:rsidR="00794E7C" w:rsidRPr="008D44EF" w:rsidRDefault="00794E7C" w:rsidP="00A309E5">
            <w:pPr>
              <w:jc w:val="both"/>
              <w:rPr>
                <w:color w:val="000000"/>
              </w:rPr>
            </w:pPr>
            <w:proofErr w:type="gramStart"/>
            <w:r w:rsidRPr="00B666C1">
              <w:rPr>
                <w:color w:val="000000"/>
              </w:rPr>
              <w:t>В</w:t>
            </w:r>
            <w:proofErr w:type="gramEnd"/>
            <w:r w:rsidRPr="00B666C1">
              <w:rPr>
                <w:color w:val="000000"/>
              </w:rPr>
              <w:t xml:space="preserve"> – </w:t>
            </w:r>
            <w:proofErr w:type="gramStart"/>
            <w:r>
              <w:rPr>
                <w:color w:val="000000"/>
              </w:rPr>
              <w:t>м</w:t>
            </w:r>
            <w:r w:rsidRPr="00B666C1">
              <w:rPr>
                <w:color w:val="000000"/>
              </w:rPr>
              <w:t>аркировка</w:t>
            </w:r>
            <w:proofErr w:type="gramEnd"/>
            <w:r w:rsidRPr="00B666C1">
              <w:rPr>
                <w:color w:val="000000"/>
              </w:rPr>
              <w:t xml:space="preserve"> должна выполняться методами, обеспечивающими ее сохранность в процессе эксплуатации грузоподъемного крана</w:t>
            </w:r>
            <w:r>
              <w:rPr>
                <w:color w:val="000000"/>
              </w:rPr>
              <w:t>.</w:t>
            </w:r>
          </w:p>
        </w:tc>
        <w:tc>
          <w:tcPr>
            <w:tcW w:w="1695" w:type="dxa"/>
          </w:tcPr>
          <w:p w:rsidR="00794E7C" w:rsidRPr="00F741CB" w:rsidRDefault="001E1E51" w:rsidP="00BA1B88">
            <w:pPr>
              <w:jc w:val="both"/>
              <w:rPr>
                <w:sz w:val="22"/>
                <w:szCs w:val="22"/>
              </w:rPr>
            </w:pPr>
            <w:r>
              <w:rPr>
                <w:sz w:val="22"/>
                <w:szCs w:val="22"/>
              </w:rPr>
              <w:t>8Э</w:t>
            </w:r>
          </w:p>
        </w:tc>
      </w:tr>
      <w:tr w:rsidR="00794E7C" w:rsidRPr="00F741CB" w:rsidTr="003601B6">
        <w:tc>
          <w:tcPr>
            <w:tcW w:w="708" w:type="dxa"/>
          </w:tcPr>
          <w:p w:rsidR="00794E7C" w:rsidRDefault="00794E7C" w:rsidP="006B480F">
            <w:pPr>
              <w:jc w:val="both"/>
              <w:rPr>
                <w:sz w:val="22"/>
                <w:szCs w:val="22"/>
              </w:rPr>
            </w:pPr>
            <w:r>
              <w:rPr>
                <w:sz w:val="22"/>
                <w:szCs w:val="22"/>
              </w:rPr>
              <w:t>8</w:t>
            </w:r>
            <w:r w:rsidR="006B480F">
              <w:rPr>
                <w:sz w:val="22"/>
                <w:szCs w:val="22"/>
              </w:rPr>
              <w:t>1.</w:t>
            </w:r>
          </w:p>
        </w:tc>
        <w:tc>
          <w:tcPr>
            <w:tcW w:w="1693" w:type="dxa"/>
          </w:tcPr>
          <w:p w:rsidR="00794E7C" w:rsidRPr="008D44EF" w:rsidRDefault="00185BA9" w:rsidP="001A0901">
            <w:pPr>
              <w:rPr>
                <w:color w:val="000000"/>
              </w:rPr>
            </w:pPr>
            <w:r>
              <w:rPr>
                <w:color w:val="000000"/>
              </w:rPr>
              <w:t>[1]</w:t>
            </w:r>
            <w:r w:rsidR="00794E7C">
              <w:rPr>
                <w:color w:val="000000"/>
              </w:rPr>
              <w:t xml:space="preserve"> </w:t>
            </w:r>
            <w:r w:rsidR="00794E7C" w:rsidRPr="008D44EF">
              <w:rPr>
                <w:color w:val="000000"/>
              </w:rPr>
              <w:t>п.54</w:t>
            </w:r>
          </w:p>
        </w:tc>
        <w:tc>
          <w:tcPr>
            <w:tcW w:w="11038" w:type="dxa"/>
          </w:tcPr>
          <w:p w:rsidR="00794E7C" w:rsidRPr="008D44EF" w:rsidRDefault="00794E7C" w:rsidP="00A309E5">
            <w:pPr>
              <w:jc w:val="both"/>
              <w:rPr>
                <w:color w:val="000000"/>
              </w:rPr>
            </w:pPr>
            <w:r w:rsidRPr="00A5417A">
              <w:rPr>
                <w:color w:val="000000"/>
              </w:rPr>
              <w:t>Качество сварочных материалов, применяемых для сварки металлоконструкций грузоподъемного крана, приспособлений для грузоподъемных операций, тары должны подтверждаться</w:t>
            </w:r>
            <w:r>
              <w:rPr>
                <w:color w:val="000000"/>
              </w:rPr>
              <w:t>:</w:t>
            </w:r>
          </w:p>
        </w:tc>
        <w:tc>
          <w:tcPr>
            <w:tcW w:w="1695" w:type="dxa"/>
          </w:tcPr>
          <w:p w:rsidR="00794E7C" w:rsidRPr="00F741CB" w:rsidRDefault="001E1E51" w:rsidP="00FA1EFD">
            <w:pPr>
              <w:jc w:val="both"/>
              <w:rPr>
                <w:sz w:val="22"/>
                <w:szCs w:val="22"/>
              </w:rPr>
            </w:pPr>
            <w:r>
              <w:rPr>
                <w:sz w:val="22"/>
                <w:szCs w:val="22"/>
              </w:rPr>
              <w:t>8Э, 8ТО</w:t>
            </w:r>
          </w:p>
        </w:tc>
      </w:tr>
      <w:tr w:rsidR="00794E7C" w:rsidRPr="00F741CB" w:rsidTr="003601B6">
        <w:tc>
          <w:tcPr>
            <w:tcW w:w="708" w:type="dxa"/>
          </w:tcPr>
          <w:p w:rsidR="00794E7C" w:rsidRDefault="00794E7C" w:rsidP="006B480F">
            <w:pPr>
              <w:jc w:val="both"/>
              <w:rPr>
                <w:sz w:val="22"/>
                <w:szCs w:val="22"/>
              </w:rPr>
            </w:pPr>
            <w:r>
              <w:rPr>
                <w:sz w:val="22"/>
                <w:szCs w:val="22"/>
              </w:rPr>
              <w:t>8</w:t>
            </w:r>
            <w:r w:rsidR="006B480F">
              <w:rPr>
                <w:sz w:val="22"/>
                <w:szCs w:val="22"/>
              </w:rPr>
              <w:t>2.</w:t>
            </w:r>
          </w:p>
        </w:tc>
        <w:tc>
          <w:tcPr>
            <w:tcW w:w="1693" w:type="dxa"/>
          </w:tcPr>
          <w:p w:rsidR="00794E7C" w:rsidRPr="008D44EF" w:rsidRDefault="00185BA9" w:rsidP="001A0901">
            <w:pPr>
              <w:rPr>
                <w:color w:val="000000"/>
              </w:rPr>
            </w:pPr>
            <w:r>
              <w:rPr>
                <w:color w:val="000000"/>
              </w:rPr>
              <w:t>[1]</w:t>
            </w:r>
            <w:r w:rsidR="00794E7C">
              <w:rPr>
                <w:color w:val="000000"/>
              </w:rPr>
              <w:t xml:space="preserve"> </w:t>
            </w:r>
            <w:r w:rsidR="00794E7C" w:rsidRPr="008D44EF">
              <w:rPr>
                <w:color w:val="000000"/>
              </w:rPr>
              <w:t>п.54</w:t>
            </w:r>
          </w:p>
        </w:tc>
        <w:tc>
          <w:tcPr>
            <w:tcW w:w="11038" w:type="dxa"/>
          </w:tcPr>
          <w:p w:rsidR="00794E7C" w:rsidRPr="008D44EF" w:rsidRDefault="00794E7C" w:rsidP="00A309E5">
            <w:pPr>
              <w:jc w:val="both"/>
              <w:rPr>
                <w:color w:val="000000"/>
              </w:rPr>
            </w:pPr>
            <w:r w:rsidRPr="001B33E4">
              <w:rPr>
                <w:color w:val="000000"/>
              </w:rPr>
              <w:t>Сварочные материалы, применяемые для сварки металлоконструкций грузоподъемного крана, приспособлений для грузоподъемных операций, тары должны обеспечивать механические свойства металла шва и сварного соединения (предел прочности, относительное удлинение, угол загиба, ударная вязкость) не ниже</w:t>
            </w:r>
            <w:r>
              <w:rPr>
                <w:color w:val="000000"/>
              </w:rPr>
              <w:t>:</w:t>
            </w:r>
          </w:p>
        </w:tc>
        <w:tc>
          <w:tcPr>
            <w:tcW w:w="1695" w:type="dxa"/>
          </w:tcPr>
          <w:p w:rsidR="00794E7C" w:rsidRPr="00F741CB" w:rsidRDefault="001E1E51" w:rsidP="00423155">
            <w:pPr>
              <w:jc w:val="both"/>
              <w:rPr>
                <w:sz w:val="22"/>
                <w:szCs w:val="22"/>
              </w:rPr>
            </w:pPr>
            <w:r>
              <w:rPr>
                <w:sz w:val="22"/>
                <w:szCs w:val="22"/>
              </w:rPr>
              <w:t>8Э</w:t>
            </w:r>
          </w:p>
        </w:tc>
      </w:tr>
      <w:tr w:rsidR="00423155" w:rsidRPr="00F741CB" w:rsidTr="003601B6">
        <w:tc>
          <w:tcPr>
            <w:tcW w:w="708" w:type="dxa"/>
          </w:tcPr>
          <w:p w:rsidR="00423155" w:rsidRDefault="00423155" w:rsidP="006B480F">
            <w:pPr>
              <w:jc w:val="both"/>
              <w:rPr>
                <w:sz w:val="22"/>
                <w:szCs w:val="22"/>
              </w:rPr>
            </w:pPr>
            <w:r>
              <w:rPr>
                <w:sz w:val="22"/>
                <w:szCs w:val="22"/>
              </w:rPr>
              <w:t>8</w:t>
            </w:r>
            <w:r w:rsidR="006B480F">
              <w:rPr>
                <w:sz w:val="22"/>
                <w:szCs w:val="22"/>
              </w:rPr>
              <w:t>3</w:t>
            </w:r>
          </w:p>
        </w:tc>
        <w:tc>
          <w:tcPr>
            <w:tcW w:w="1693" w:type="dxa"/>
          </w:tcPr>
          <w:p w:rsidR="00423155" w:rsidRPr="008D44EF" w:rsidRDefault="00185BA9" w:rsidP="001A0901">
            <w:pPr>
              <w:rPr>
                <w:color w:val="000000"/>
              </w:rPr>
            </w:pPr>
            <w:r>
              <w:rPr>
                <w:sz w:val="22"/>
                <w:szCs w:val="22"/>
              </w:rPr>
              <w:t>[1]</w:t>
            </w:r>
            <w:r>
              <w:rPr>
                <w:sz w:val="22"/>
                <w:szCs w:val="22"/>
                <w:lang w:val="en-US"/>
              </w:rPr>
              <w:t xml:space="preserve"> </w:t>
            </w:r>
            <w:r w:rsidR="00423155" w:rsidRPr="008D44EF">
              <w:rPr>
                <w:color w:val="000000"/>
              </w:rPr>
              <w:t>п.55</w:t>
            </w:r>
          </w:p>
        </w:tc>
        <w:tc>
          <w:tcPr>
            <w:tcW w:w="11038" w:type="dxa"/>
          </w:tcPr>
          <w:p w:rsidR="00423155" w:rsidRDefault="00423155" w:rsidP="00A309E5">
            <w:pPr>
              <w:jc w:val="both"/>
              <w:rPr>
                <w:color w:val="000000"/>
              </w:rPr>
            </w:pPr>
            <w:r w:rsidRPr="007E6303">
              <w:rPr>
                <w:color w:val="000000"/>
              </w:rPr>
              <w:t>В сварных соединениях не допускаются дефекты:</w:t>
            </w:r>
          </w:p>
          <w:p w:rsidR="00423155" w:rsidRPr="007E6303" w:rsidRDefault="00423155" w:rsidP="00A309E5">
            <w:pPr>
              <w:jc w:val="both"/>
              <w:rPr>
                <w:color w:val="000000"/>
              </w:rPr>
            </w:pPr>
            <w:r w:rsidRPr="007E6303">
              <w:rPr>
                <w:color w:val="000000"/>
              </w:rPr>
              <w:t xml:space="preserve">А – трещины всех видов и направлений, расположенные в металле шва, по линии сплавления и в </w:t>
            </w:r>
            <w:proofErr w:type="spellStart"/>
            <w:r w:rsidRPr="007E6303">
              <w:rPr>
                <w:color w:val="000000"/>
              </w:rPr>
              <w:t>околошовной</w:t>
            </w:r>
            <w:proofErr w:type="spellEnd"/>
            <w:r w:rsidRPr="007E6303">
              <w:rPr>
                <w:color w:val="000000"/>
              </w:rPr>
              <w:t xml:space="preserve"> зоне основного металла, в том числе микротрещины, выявляемые при микроскопическом исследовании;</w:t>
            </w:r>
          </w:p>
          <w:p w:rsidR="00423155" w:rsidRPr="007E6303" w:rsidRDefault="00423155" w:rsidP="00A309E5">
            <w:pPr>
              <w:jc w:val="both"/>
              <w:rPr>
                <w:color w:val="000000"/>
              </w:rPr>
            </w:pPr>
            <w:proofErr w:type="gramStart"/>
            <w:r w:rsidRPr="007E6303">
              <w:rPr>
                <w:color w:val="000000"/>
              </w:rPr>
              <w:t>Б</w:t>
            </w:r>
            <w:proofErr w:type="gramEnd"/>
            <w:r w:rsidRPr="007E6303">
              <w:rPr>
                <w:color w:val="000000"/>
              </w:rPr>
              <w:t xml:space="preserve"> – нарушение формы шва;</w:t>
            </w:r>
            <w:r>
              <w:rPr>
                <w:color w:val="000000"/>
              </w:rPr>
              <w:t xml:space="preserve"> </w:t>
            </w:r>
            <w:r w:rsidRPr="007E6303">
              <w:rPr>
                <w:color w:val="000000"/>
              </w:rPr>
              <w:t>смещения кромок выше нормы, предусмотренной чертежами;</w:t>
            </w:r>
          </w:p>
          <w:p w:rsidR="00423155" w:rsidRPr="007E6303" w:rsidRDefault="00423155" w:rsidP="00A309E5">
            <w:pPr>
              <w:jc w:val="both"/>
              <w:rPr>
                <w:color w:val="000000"/>
              </w:rPr>
            </w:pPr>
            <w:r w:rsidRPr="007E6303">
              <w:rPr>
                <w:color w:val="000000"/>
              </w:rPr>
              <w:t xml:space="preserve">В – </w:t>
            </w:r>
            <w:proofErr w:type="spellStart"/>
            <w:r w:rsidRPr="00194317">
              <w:rPr>
                <w:color w:val="000000"/>
              </w:rPr>
              <w:t>непровары</w:t>
            </w:r>
            <w:proofErr w:type="spellEnd"/>
            <w:r w:rsidRPr="00194317">
              <w:rPr>
                <w:color w:val="000000"/>
              </w:rPr>
              <w:t xml:space="preserve"> (</w:t>
            </w:r>
            <w:proofErr w:type="spellStart"/>
            <w:r w:rsidRPr="00194317">
              <w:rPr>
                <w:color w:val="000000"/>
              </w:rPr>
              <w:t>несплавления</w:t>
            </w:r>
            <w:proofErr w:type="spellEnd"/>
            <w:r w:rsidRPr="00194317">
              <w:rPr>
                <w:color w:val="000000"/>
              </w:rPr>
              <w:t>), расположенные на поверхности по сечению сварного соединения;</w:t>
            </w:r>
            <w:r>
              <w:rPr>
                <w:color w:val="000000"/>
              </w:rPr>
              <w:t xml:space="preserve"> </w:t>
            </w:r>
            <w:proofErr w:type="spellStart"/>
            <w:r w:rsidRPr="00194317">
              <w:rPr>
                <w:color w:val="000000"/>
              </w:rPr>
              <w:t>непровары</w:t>
            </w:r>
            <w:proofErr w:type="spellEnd"/>
            <w:r w:rsidRPr="00194317">
              <w:rPr>
                <w:color w:val="000000"/>
              </w:rPr>
              <w:t xml:space="preserve"> в вершине (корне) угловых и тавровых соединений, выполненных без разделки кромок;</w:t>
            </w:r>
            <w:r>
              <w:rPr>
                <w:color w:val="000000"/>
              </w:rPr>
              <w:t xml:space="preserve"> </w:t>
            </w:r>
            <w:proofErr w:type="spellStart"/>
            <w:r w:rsidRPr="00194317">
              <w:rPr>
                <w:color w:val="000000"/>
              </w:rPr>
              <w:t>незаваренные</w:t>
            </w:r>
            <w:proofErr w:type="spellEnd"/>
            <w:r w:rsidRPr="00194317">
              <w:rPr>
                <w:color w:val="000000"/>
              </w:rPr>
              <w:t xml:space="preserve"> кратеры;</w:t>
            </w:r>
            <w:r>
              <w:rPr>
                <w:color w:val="000000"/>
              </w:rPr>
              <w:t xml:space="preserve"> </w:t>
            </w:r>
            <w:proofErr w:type="spellStart"/>
            <w:r w:rsidRPr="00194317">
              <w:rPr>
                <w:color w:val="000000"/>
              </w:rPr>
              <w:t>незаваренные</w:t>
            </w:r>
            <w:proofErr w:type="spellEnd"/>
            <w:r w:rsidRPr="00194317">
              <w:rPr>
                <w:color w:val="000000"/>
              </w:rPr>
              <w:t xml:space="preserve"> прожоги в металле шва;</w:t>
            </w:r>
          </w:p>
          <w:p w:rsidR="00423155" w:rsidRPr="007E6303" w:rsidRDefault="00423155" w:rsidP="00A309E5">
            <w:pPr>
              <w:jc w:val="both"/>
              <w:rPr>
                <w:color w:val="000000"/>
              </w:rPr>
            </w:pPr>
            <w:r w:rsidRPr="007E6303">
              <w:rPr>
                <w:color w:val="000000"/>
              </w:rPr>
              <w:t xml:space="preserve">Г – </w:t>
            </w:r>
            <w:r w:rsidRPr="00194317">
              <w:rPr>
                <w:color w:val="000000"/>
              </w:rPr>
              <w:t>местные наплывы общей длиной более 100 мм на участке шва 1000 мм, подрезы глубиной более 0,5 мм на металле толщиной до 20 мм, но не более 3 процентов от толщины металла;</w:t>
            </w:r>
            <w:r>
              <w:t xml:space="preserve"> </w:t>
            </w:r>
            <w:r w:rsidRPr="00194317">
              <w:rPr>
                <w:color w:val="000000"/>
              </w:rPr>
              <w:t>шлаковые и твердые включения;</w:t>
            </w:r>
          </w:p>
          <w:p w:rsidR="00423155" w:rsidRDefault="00423155" w:rsidP="00A309E5">
            <w:pPr>
              <w:jc w:val="both"/>
              <w:rPr>
                <w:color w:val="000000"/>
              </w:rPr>
            </w:pPr>
            <w:r w:rsidRPr="007E6303">
              <w:rPr>
                <w:color w:val="000000"/>
              </w:rPr>
              <w:t xml:space="preserve">Д – </w:t>
            </w:r>
            <w:r w:rsidRPr="00194317">
              <w:rPr>
                <w:color w:val="000000"/>
              </w:rPr>
              <w:t>поры диаметром более 1 мм при толщине металла до 20 мм и более 1,5 мм при толщине металла свыше 20 мм в количестве более 4-х штук на длине шва 400 мм с расстоянием между дефектами менее 50 мм;</w:t>
            </w:r>
            <w:r>
              <w:rPr>
                <w:color w:val="000000"/>
              </w:rPr>
              <w:t xml:space="preserve"> </w:t>
            </w:r>
            <w:r w:rsidRPr="00194317">
              <w:rPr>
                <w:color w:val="000000"/>
              </w:rPr>
              <w:t>поры, расположенные в виде сплошной сетки;</w:t>
            </w:r>
            <w:r>
              <w:rPr>
                <w:color w:val="000000"/>
              </w:rPr>
              <w:t xml:space="preserve"> </w:t>
            </w:r>
            <w:r w:rsidRPr="00194317">
              <w:rPr>
                <w:color w:val="000000"/>
              </w:rPr>
              <w:t>свищи;</w:t>
            </w:r>
            <w:r>
              <w:rPr>
                <w:color w:val="000000"/>
              </w:rPr>
              <w:t xml:space="preserve"> </w:t>
            </w:r>
          </w:p>
          <w:p w:rsidR="00423155" w:rsidRPr="008D44EF" w:rsidRDefault="00423155" w:rsidP="00A309E5">
            <w:pPr>
              <w:jc w:val="both"/>
              <w:rPr>
                <w:color w:val="000000"/>
              </w:rPr>
            </w:pPr>
            <w:r>
              <w:rPr>
                <w:color w:val="000000"/>
              </w:rPr>
              <w:t xml:space="preserve">Е – </w:t>
            </w:r>
            <w:r w:rsidRPr="00194317">
              <w:rPr>
                <w:color w:val="000000"/>
              </w:rPr>
              <w:t xml:space="preserve">прожоги и </w:t>
            </w:r>
            <w:proofErr w:type="spellStart"/>
            <w:r w:rsidRPr="00194317">
              <w:rPr>
                <w:color w:val="000000"/>
              </w:rPr>
              <w:t>подплавления</w:t>
            </w:r>
            <w:proofErr w:type="spellEnd"/>
            <w:r w:rsidRPr="00194317">
              <w:rPr>
                <w:color w:val="000000"/>
              </w:rPr>
              <w:t xml:space="preserve"> основного металла (при стыковой контактной сварке труб);</w:t>
            </w:r>
            <w:r>
              <w:rPr>
                <w:color w:val="000000"/>
              </w:rPr>
              <w:t xml:space="preserve"> </w:t>
            </w:r>
            <w:r w:rsidRPr="00194317">
              <w:rPr>
                <w:color w:val="000000"/>
              </w:rPr>
              <w:t xml:space="preserve">брызги и места зажигания дуги на </w:t>
            </w:r>
            <w:r w:rsidRPr="00194317">
              <w:rPr>
                <w:color w:val="000000"/>
              </w:rPr>
              <w:lastRenderedPageBreak/>
              <w:t>основном металле</w:t>
            </w:r>
            <w:r w:rsidRPr="007E6303">
              <w:rPr>
                <w:color w:val="000000"/>
              </w:rPr>
              <w:t>.</w:t>
            </w:r>
          </w:p>
        </w:tc>
        <w:tc>
          <w:tcPr>
            <w:tcW w:w="1695" w:type="dxa"/>
          </w:tcPr>
          <w:p w:rsidR="00423155" w:rsidRPr="00F741CB" w:rsidRDefault="001E1E51" w:rsidP="00423155">
            <w:pPr>
              <w:jc w:val="both"/>
              <w:rPr>
                <w:sz w:val="22"/>
                <w:szCs w:val="22"/>
              </w:rPr>
            </w:pPr>
            <w:r>
              <w:rPr>
                <w:sz w:val="22"/>
                <w:szCs w:val="22"/>
              </w:rPr>
              <w:lastRenderedPageBreak/>
              <w:t>8Э, 8ТО</w:t>
            </w:r>
          </w:p>
        </w:tc>
      </w:tr>
      <w:tr w:rsidR="00423155" w:rsidRPr="00F741CB" w:rsidTr="003601B6">
        <w:tc>
          <w:tcPr>
            <w:tcW w:w="708" w:type="dxa"/>
          </w:tcPr>
          <w:p w:rsidR="00423155" w:rsidRDefault="00423155" w:rsidP="005A1427">
            <w:pPr>
              <w:jc w:val="both"/>
              <w:rPr>
                <w:sz w:val="22"/>
                <w:szCs w:val="22"/>
              </w:rPr>
            </w:pPr>
            <w:r>
              <w:rPr>
                <w:sz w:val="22"/>
                <w:szCs w:val="22"/>
              </w:rPr>
              <w:lastRenderedPageBreak/>
              <w:t>8</w:t>
            </w:r>
            <w:r w:rsidR="005A1427">
              <w:rPr>
                <w:sz w:val="22"/>
                <w:szCs w:val="22"/>
              </w:rPr>
              <w:t>4</w:t>
            </w:r>
            <w:r>
              <w:rPr>
                <w:sz w:val="22"/>
                <w:szCs w:val="22"/>
              </w:rPr>
              <w:t>.</w:t>
            </w:r>
          </w:p>
        </w:tc>
        <w:tc>
          <w:tcPr>
            <w:tcW w:w="1693" w:type="dxa"/>
          </w:tcPr>
          <w:p w:rsidR="00423155" w:rsidRPr="008D44EF" w:rsidRDefault="00185BA9" w:rsidP="001A0901">
            <w:pPr>
              <w:rPr>
                <w:color w:val="000000"/>
              </w:rPr>
            </w:pPr>
            <w:r>
              <w:rPr>
                <w:color w:val="000000"/>
              </w:rPr>
              <w:t>[1]</w:t>
            </w:r>
            <w:r w:rsidR="00423155">
              <w:rPr>
                <w:color w:val="000000"/>
              </w:rPr>
              <w:t xml:space="preserve"> </w:t>
            </w:r>
            <w:r w:rsidR="00423155" w:rsidRPr="008D44EF">
              <w:rPr>
                <w:color w:val="000000"/>
              </w:rPr>
              <w:t>п.56</w:t>
            </w:r>
          </w:p>
        </w:tc>
        <w:tc>
          <w:tcPr>
            <w:tcW w:w="11038" w:type="dxa"/>
          </w:tcPr>
          <w:p w:rsidR="00423155" w:rsidRDefault="00423155" w:rsidP="00A309E5">
            <w:pPr>
              <w:jc w:val="both"/>
              <w:rPr>
                <w:color w:val="000000"/>
              </w:rPr>
            </w:pPr>
            <w:r w:rsidRPr="00FC160D">
              <w:rPr>
                <w:color w:val="000000"/>
              </w:rPr>
              <w:t>Контроль качества сварки и сварных соединений включает:</w:t>
            </w:r>
          </w:p>
          <w:p w:rsidR="00423155" w:rsidRPr="00FC160D" w:rsidRDefault="00423155" w:rsidP="00A309E5">
            <w:pPr>
              <w:jc w:val="both"/>
              <w:rPr>
                <w:color w:val="000000"/>
              </w:rPr>
            </w:pPr>
            <w:r w:rsidRPr="00FC160D">
              <w:rPr>
                <w:color w:val="000000"/>
              </w:rPr>
              <w:t>А – проверку уровня квалификации и аттестации работников;</w:t>
            </w:r>
            <w:r>
              <w:rPr>
                <w:color w:val="000000"/>
              </w:rPr>
              <w:t xml:space="preserve"> </w:t>
            </w:r>
            <w:r w:rsidRPr="00FC160D">
              <w:rPr>
                <w:color w:val="000000"/>
              </w:rPr>
              <w:t>проверку сборочно-сварочного, контрольного оборудования, аппаратуры, приборов и инструментов;</w:t>
            </w:r>
          </w:p>
          <w:p w:rsidR="00423155" w:rsidRPr="00FC160D" w:rsidRDefault="00423155" w:rsidP="00A309E5">
            <w:pPr>
              <w:jc w:val="both"/>
              <w:rPr>
                <w:color w:val="000000"/>
              </w:rPr>
            </w:pPr>
            <w:proofErr w:type="gramStart"/>
            <w:r w:rsidRPr="00FC160D">
              <w:rPr>
                <w:color w:val="000000"/>
              </w:rPr>
              <w:t>Б</w:t>
            </w:r>
            <w:proofErr w:type="gramEnd"/>
            <w:r w:rsidRPr="00FC160D">
              <w:rPr>
                <w:color w:val="000000"/>
              </w:rPr>
              <w:t xml:space="preserve"> – контроль качества основных материалов;</w:t>
            </w:r>
            <w:r>
              <w:rPr>
                <w:color w:val="000000"/>
              </w:rPr>
              <w:t xml:space="preserve"> </w:t>
            </w:r>
            <w:r w:rsidRPr="00FC160D">
              <w:rPr>
                <w:color w:val="000000"/>
              </w:rPr>
              <w:t>контроль качества сварочных материалов и материалов для дефектоскопии;</w:t>
            </w:r>
          </w:p>
          <w:p w:rsidR="00423155" w:rsidRPr="00FC160D" w:rsidRDefault="00423155" w:rsidP="00A309E5">
            <w:pPr>
              <w:jc w:val="both"/>
              <w:rPr>
                <w:color w:val="000000"/>
              </w:rPr>
            </w:pPr>
            <w:r w:rsidRPr="00FC160D">
              <w:rPr>
                <w:color w:val="000000"/>
              </w:rPr>
              <w:t xml:space="preserve">В – </w:t>
            </w:r>
            <w:r w:rsidRPr="002C1D6C">
              <w:rPr>
                <w:color w:val="000000"/>
              </w:rPr>
              <w:t>операционный контроль технологии сварки;</w:t>
            </w:r>
          </w:p>
          <w:p w:rsidR="00423155" w:rsidRDefault="00423155" w:rsidP="00A309E5">
            <w:pPr>
              <w:jc w:val="both"/>
              <w:rPr>
                <w:color w:val="000000"/>
              </w:rPr>
            </w:pPr>
            <w:r w:rsidRPr="00FC160D">
              <w:rPr>
                <w:color w:val="000000"/>
              </w:rPr>
              <w:t xml:space="preserve">Г – </w:t>
            </w:r>
            <w:r w:rsidRPr="002C1D6C">
              <w:rPr>
                <w:color w:val="000000"/>
              </w:rPr>
              <w:t>неразрушающий контроль качества сварных соединений;</w:t>
            </w:r>
          </w:p>
          <w:p w:rsidR="00423155" w:rsidRDefault="00423155" w:rsidP="00A309E5">
            <w:pPr>
              <w:jc w:val="both"/>
              <w:rPr>
                <w:color w:val="000000"/>
              </w:rPr>
            </w:pPr>
            <w:r w:rsidRPr="00FC160D">
              <w:rPr>
                <w:color w:val="000000"/>
              </w:rPr>
              <w:t xml:space="preserve">Д – </w:t>
            </w:r>
            <w:r w:rsidRPr="002C1D6C">
              <w:rPr>
                <w:color w:val="000000"/>
              </w:rPr>
              <w:t>разрушающий контроль;</w:t>
            </w:r>
          </w:p>
          <w:p w:rsidR="00423155" w:rsidRPr="008D44EF" w:rsidRDefault="00423155" w:rsidP="00A309E5">
            <w:pPr>
              <w:jc w:val="both"/>
              <w:rPr>
                <w:color w:val="000000"/>
              </w:rPr>
            </w:pPr>
            <w:r w:rsidRPr="00FC160D">
              <w:rPr>
                <w:color w:val="000000"/>
              </w:rPr>
              <w:t xml:space="preserve">Е – </w:t>
            </w:r>
            <w:r w:rsidRPr="002C1D6C">
              <w:rPr>
                <w:color w:val="000000"/>
              </w:rPr>
              <w:t>контроль исправления дефектов.</w:t>
            </w:r>
          </w:p>
        </w:tc>
        <w:tc>
          <w:tcPr>
            <w:tcW w:w="1695" w:type="dxa"/>
          </w:tcPr>
          <w:p w:rsidR="00423155" w:rsidRPr="00F741CB" w:rsidRDefault="001E1E51" w:rsidP="005A1427">
            <w:pPr>
              <w:jc w:val="both"/>
              <w:rPr>
                <w:sz w:val="22"/>
                <w:szCs w:val="22"/>
              </w:rPr>
            </w:pPr>
            <w:r>
              <w:rPr>
                <w:sz w:val="22"/>
                <w:szCs w:val="22"/>
              </w:rPr>
              <w:t>8Э</w:t>
            </w:r>
          </w:p>
        </w:tc>
      </w:tr>
      <w:tr w:rsidR="00423155" w:rsidRPr="00F741CB" w:rsidTr="003601B6">
        <w:tc>
          <w:tcPr>
            <w:tcW w:w="708" w:type="dxa"/>
          </w:tcPr>
          <w:p w:rsidR="00423155" w:rsidRPr="000465D7" w:rsidRDefault="00423155" w:rsidP="005A1427">
            <w:pPr>
              <w:jc w:val="both"/>
              <w:rPr>
                <w:sz w:val="22"/>
                <w:szCs w:val="22"/>
              </w:rPr>
            </w:pPr>
            <w:r w:rsidRPr="000465D7">
              <w:rPr>
                <w:sz w:val="22"/>
                <w:szCs w:val="22"/>
              </w:rPr>
              <w:t>8</w:t>
            </w:r>
            <w:r w:rsidR="005A1427">
              <w:rPr>
                <w:sz w:val="22"/>
                <w:szCs w:val="22"/>
              </w:rPr>
              <w:t>5</w:t>
            </w:r>
            <w:r w:rsidRPr="000465D7">
              <w:rPr>
                <w:sz w:val="22"/>
                <w:szCs w:val="22"/>
              </w:rPr>
              <w:t>.</w:t>
            </w:r>
          </w:p>
        </w:tc>
        <w:tc>
          <w:tcPr>
            <w:tcW w:w="1693" w:type="dxa"/>
          </w:tcPr>
          <w:p w:rsidR="00423155" w:rsidRPr="000465D7" w:rsidRDefault="00185BA9" w:rsidP="001A0901">
            <w:pPr>
              <w:rPr>
                <w:color w:val="000000"/>
              </w:rPr>
            </w:pPr>
            <w:r>
              <w:rPr>
                <w:sz w:val="22"/>
                <w:szCs w:val="22"/>
              </w:rPr>
              <w:t>[1]</w:t>
            </w:r>
            <w:r>
              <w:rPr>
                <w:sz w:val="22"/>
                <w:szCs w:val="22"/>
                <w:lang w:val="en-US"/>
              </w:rPr>
              <w:t xml:space="preserve"> </w:t>
            </w:r>
            <w:r w:rsidR="00423155" w:rsidRPr="000465D7">
              <w:rPr>
                <w:color w:val="000000"/>
              </w:rPr>
              <w:t>п.57</w:t>
            </w:r>
          </w:p>
        </w:tc>
        <w:tc>
          <w:tcPr>
            <w:tcW w:w="11038" w:type="dxa"/>
          </w:tcPr>
          <w:p w:rsidR="00423155" w:rsidRPr="000465D7" w:rsidRDefault="00423155" w:rsidP="00A309E5">
            <w:pPr>
              <w:jc w:val="both"/>
              <w:rPr>
                <w:color w:val="000000"/>
              </w:rPr>
            </w:pPr>
            <w:r w:rsidRPr="000465D7">
              <w:rPr>
                <w:color w:val="000000"/>
              </w:rPr>
              <w:t>Какой из указанных ниже видов контроля качества сварки и сварных соединений расчетных металлоконструкций грузоподъемного крана, приспособлений для грузоподъемных операций, тары должен предшествовать другим видам контроля?</w:t>
            </w:r>
          </w:p>
        </w:tc>
        <w:tc>
          <w:tcPr>
            <w:tcW w:w="1695" w:type="dxa"/>
          </w:tcPr>
          <w:p w:rsidR="00423155" w:rsidRPr="00F741CB" w:rsidRDefault="001E1E51" w:rsidP="00423155">
            <w:pPr>
              <w:jc w:val="both"/>
              <w:rPr>
                <w:sz w:val="22"/>
                <w:szCs w:val="22"/>
              </w:rPr>
            </w:pPr>
            <w:r>
              <w:rPr>
                <w:sz w:val="22"/>
                <w:szCs w:val="22"/>
              </w:rPr>
              <w:t>8Э, 8ТО</w:t>
            </w:r>
          </w:p>
        </w:tc>
      </w:tr>
      <w:tr w:rsidR="00FF5AD0" w:rsidRPr="00F741CB" w:rsidTr="003601B6">
        <w:tc>
          <w:tcPr>
            <w:tcW w:w="708" w:type="dxa"/>
          </w:tcPr>
          <w:p w:rsidR="00FF5AD0" w:rsidRDefault="00FF5AD0" w:rsidP="005A1427">
            <w:pPr>
              <w:jc w:val="both"/>
              <w:rPr>
                <w:sz w:val="22"/>
                <w:szCs w:val="22"/>
              </w:rPr>
            </w:pPr>
            <w:r>
              <w:rPr>
                <w:sz w:val="22"/>
                <w:szCs w:val="22"/>
              </w:rPr>
              <w:t>8</w:t>
            </w:r>
            <w:r w:rsidR="005A1427">
              <w:rPr>
                <w:sz w:val="22"/>
                <w:szCs w:val="22"/>
              </w:rPr>
              <w:t>6</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п.57</w:t>
            </w:r>
          </w:p>
        </w:tc>
        <w:tc>
          <w:tcPr>
            <w:tcW w:w="11038" w:type="dxa"/>
          </w:tcPr>
          <w:p w:rsidR="00FF5AD0" w:rsidRPr="008D44EF" w:rsidRDefault="00FF5AD0" w:rsidP="00A309E5">
            <w:pPr>
              <w:jc w:val="both"/>
              <w:rPr>
                <w:color w:val="000000"/>
              </w:rPr>
            </w:pPr>
            <w:r w:rsidRPr="008D44EF">
              <w:rPr>
                <w:color w:val="000000"/>
              </w:rPr>
              <w:t>В каком объеме проводится визуальный контроль сварных соединений расчетных металлоконструкций грузоподъемного крана, приспособлений для грузоподъемных операций, тары перед проведением других видов контроля?</w:t>
            </w:r>
          </w:p>
        </w:tc>
        <w:tc>
          <w:tcPr>
            <w:tcW w:w="1695" w:type="dxa"/>
          </w:tcPr>
          <w:p w:rsidR="00FF5AD0" w:rsidRDefault="00FF5AD0" w:rsidP="005A1427">
            <w:r w:rsidRPr="00AE6A80">
              <w:rPr>
                <w:sz w:val="22"/>
                <w:szCs w:val="22"/>
              </w:rPr>
              <w:t>8Э</w:t>
            </w:r>
          </w:p>
        </w:tc>
      </w:tr>
      <w:tr w:rsidR="00FF5AD0" w:rsidRPr="00F741CB" w:rsidTr="003601B6">
        <w:tc>
          <w:tcPr>
            <w:tcW w:w="708" w:type="dxa"/>
          </w:tcPr>
          <w:p w:rsidR="00FF5AD0" w:rsidRPr="000465D7" w:rsidRDefault="00FF5AD0" w:rsidP="005A1427">
            <w:pPr>
              <w:jc w:val="both"/>
              <w:rPr>
                <w:sz w:val="22"/>
                <w:szCs w:val="22"/>
              </w:rPr>
            </w:pPr>
            <w:r w:rsidRPr="000465D7">
              <w:rPr>
                <w:sz w:val="22"/>
                <w:szCs w:val="22"/>
              </w:rPr>
              <w:t>8</w:t>
            </w:r>
            <w:r w:rsidR="005A1427">
              <w:rPr>
                <w:sz w:val="22"/>
                <w:szCs w:val="22"/>
              </w:rPr>
              <w:t>7</w:t>
            </w:r>
            <w:r w:rsidRPr="000465D7">
              <w:rPr>
                <w:sz w:val="22"/>
                <w:szCs w:val="22"/>
              </w:rPr>
              <w:t>.</w:t>
            </w:r>
          </w:p>
        </w:tc>
        <w:tc>
          <w:tcPr>
            <w:tcW w:w="1693" w:type="dxa"/>
          </w:tcPr>
          <w:p w:rsidR="00FF5AD0" w:rsidRPr="000465D7" w:rsidRDefault="00185BA9" w:rsidP="001A0901">
            <w:pPr>
              <w:rPr>
                <w:color w:val="000000"/>
              </w:rPr>
            </w:pPr>
            <w:r>
              <w:rPr>
                <w:color w:val="000000"/>
              </w:rPr>
              <w:t>[1]</w:t>
            </w:r>
            <w:r w:rsidR="00FF5AD0" w:rsidRPr="000465D7">
              <w:rPr>
                <w:color w:val="000000"/>
              </w:rPr>
              <w:t xml:space="preserve"> п.57</w:t>
            </w:r>
          </w:p>
        </w:tc>
        <w:tc>
          <w:tcPr>
            <w:tcW w:w="11038" w:type="dxa"/>
          </w:tcPr>
          <w:p w:rsidR="00FF5AD0" w:rsidRPr="000465D7" w:rsidRDefault="00FF5AD0" w:rsidP="00A309E5">
            <w:pPr>
              <w:jc w:val="both"/>
              <w:rPr>
                <w:color w:val="000000"/>
              </w:rPr>
            </w:pPr>
            <w:r w:rsidRPr="000465D7">
              <w:rPr>
                <w:color w:val="000000"/>
              </w:rPr>
              <w:t>Дефектные участки сварных швов, выявленные при неразрушающем контроле</w:t>
            </w:r>
            <w:proofErr w:type="gramStart"/>
            <w:r w:rsidRPr="000465D7">
              <w:rPr>
                <w:color w:val="000000"/>
              </w:rPr>
              <w:t>,:</w:t>
            </w:r>
            <w:proofErr w:type="gramEnd"/>
          </w:p>
        </w:tc>
        <w:tc>
          <w:tcPr>
            <w:tcW w:w="1695" w:type="dxa"/>
          </w:tcPr>
          <w:p w:rsidR="00FF5AD0" w:rsidRDefault="00FF5AD0" w:rsidP="005A1427">
            <w:r w:rsidRPr="00AE6A80">
              <w:rPr>
                <w:sz w:val="22"/>
                <w:szCs w:val="22"/>
              </w:rPr>
              <w:t>8Э</w:t>
            </w:r>
          </w:p>
        </w:tc>
      </w:tr>
      <w:tr w:rsidR="00FF5AD0" w:rsidRPr="00F741CB" w:rsidTr="003601B6">
        <w:tc>
          <w:tcPr>
            <w:tcW w:w="708" w:type="dxa"/>
          </w:tcPr>
          <w:p w:rsidR="00FF5AD0" w:rsidRDefault="005A1427" w:rsidP="00067915">
            <w:pPr>
              <w:jc w:val="both"/>
              <w:rPr>
                <w:sz w:val="22"/>
                <w:szCs w:val="22"/>
              </w:rPr>
            </w:pPr>
            <w:r>
              <w:rPr>
                <w:sz w:val="22"/>
                <w:szCs w:val="22"/>
              </w:rPr>
              <w:t>88</w:t>
            </w:r>
            <w:r w:rsidR="00FF5AD0">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п.57</w:t>
            </w:r>
          </w:p>
        </w:tc>
        <w:tc>
          <w:tcPr>
            <w:tcW w:w="11038" w:type="dxa"/>
          </w:tcPr>
          <w:p w:rsidR="00FF5AD0" w:rsidRPr="008D44EF" w:rsidRDefault="00FF5AD0" w:rsidP="00A309E5">
            <w:pPr>
              <w:jc w:val="both"/>
              <w:rPr>
                <w:color w:val="000000"/>
              </w:rPr>
            </w:pPr>
            <w:r w:rsidRPr="008D44EF">
              <w:rPr>
                <w:color w:val="000000"/>
              </w:rPr>
              <w:t xml:space="preserve">Какие </w:t>
            </w:r>
            <w:r>
              <w:rPr>
                <w:color w:val="000000"/>
              </w:rPr>
              <w:t>участки</w:t>
            </w:r>
            <w:r w:rsidRPr="008D44EF">
              <w:rPr>
                <w:color w:val="000000"/>
              </w:rPr>
              <w:t xml:space="preserve"> сварных швов стыковых соединений поясов и стенок коробчатых металлоконструкций балок, колонн и стрел грузоподъемных кранов</w:t>
            </w:r>
            <w:r>
              <w:rPr>
                <w:color w:val="000000"/>
              </w:rPr>
              <w:t>,</w:t>
            </w:r>
            <w:r w:rsidRPr="008D44EF">
              <w:rPr>
                <w:color w:val="000000"/>
              </w:rPr>
              <w:t xml:space="preserve"> приспособлений для грузоподъемных операций подлежат обязательному контролю другими неразрушающими методами</w:t>
            </w:r>
            <w:r>
              <w:rPr>
                <w:color w:val="000000"/>
              </w:rPr>
              <w:t xml:space="preserve"> </w:t>
            </w:r>
            <w:r w:rsidRPr="00282E98">
              <w:rPr>
                <w:color w:val="000000"/>
              </w:rPr>
              <w:t>помимо визуального</w:t>
            </w:r>
            <w:r>
              <w:rPr>
                <w:color w:val="000000"/>
              </w:rPr>
              <w:t xml:space="preserve"> </w:t>
            </w:r>
            <w:r w:rsidRPr="00282E98">
              <w:rPr>
                <w:color w:val="000000"/>
              </w:rPr>
              <w:t>контроля</w:t>
            </w:r>
            <w:r w:rsidRPr="008D44EF">
              <w:rPr>
                <w:color w:val="000000"/>
              </w:rPr>
              <w:t>?</w:t>
            </w:r>
          </w:p>
        </w:tc>
        <w:tc>
          <w:tcPr>
            <w:tcW w:w="1695" w:type="dxa"/>
          </w:tcPr>
          <w:p w:rsidR="00FF5AD0" w:rsidRDefault="00FF5AD0" w:rsidP="005A1427">
            <w:r w:rsidRPr="00AE6A80">
              <w:rPr>
                <w:sz w:val="22"/>
                <w:szCs w:val="22"/>
              </w:rPr>
              <w:t>8Э</w:t>
            </w:r>
          </w:p>
        </w:tc>
      </w:tr>
      <w:tr w:rsidR="00FF5AD0" w:rsidRPr="00F741CB" w:rsidTr="003601B6">
        <w:tc>
          <w:tcPr>
            <w:tcW w:w="708" w:type="dxa"/>
          </w:tcPr>
          <w:p w:rsidR="00FF5AD0" w:rsidRDefault="005A1427" w:rsidP="005A1427">
            <w:pPr>
              <w:jc w:val="both"/>
              <w:rPr>
                <w:sz w:val="22"/>
                <w:szCs w:val="22"/>
              </w:rPr>
            </w:pPr>
            <w:r>
              <w:rPr>
                <w:sz w:val="22"/>
                <w:szCs w:val="22"/>
              </w:rPr>
              <w:t>8</w:t>
            </w:r>
            <w:r w:rsidR="00FF5AD0">
              <w:rPr>
                <w:sz w:val="22"/>
                <w:szCs w:val="22"/>
              </w:rPr>
              <w:t>9.</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п.57</w:t>
            </w:r>
          </w:p>
        </w:tc>
        <w:tc>
          <w:tcPr>
            <w:tcW w:w="11038" w:type="dxa"/>
          </w:tcPr>
          <w:p w:rsidR="00FF5AD0" w:rsidRPr="008D44EF" w:rsidRDefault="00FF5AD0" w:rsidP="00A309E5">
            <w:pPr>
              <w:jc w:val="both"/>
              <w:rPr>
                <w:color w:val="000000"/>
              </w:rPr>
            </w:pPr>
            <w:r w:rsidRPr="00C561A0">
              <w:rPr>
                <w:color w:val="000000"/>
              </w:rPr>
              <w:t>При выявлении во время неразрушающего контроля недопустимых дефектов в сварных соединениях</w:t>
            </w:r>
            <w:r>
              <w:rPr>
                <w:color w:val="000000"/>
              </w:rPr>
              <w:t xml:space="preserve"> </w:t>
            </w:r>
            <w:r w:rsidRPr="00C561A0">
              <w:rPr>
                <w:color w:val="000000"/>
              </w:rPr>
              <w:t>контролируемых участков</w:t>
            </w:r>
            <w:r>
              <w:rPr>
                <w:color w:val="000000"/>
              </w:rPr>
              <w:t>:</w:t>
            </w:r>
          </w:p>
        </w:tc>
        <w:tc>
          <w:tcPr>
            <w:tcW w:w="1695" w:type="dxa"/>
          </w:tcPr>
          <w:p w:rsidR="00FF5AD0" w:rsidRDefault="00FF5AD0" w:rsidP="005A1427">
            <w:r w:rsidRPr="00AE6A80">
              <w:rPr>
                <w:sz w:val="22"/>
                <w:szCs w:val="22"/>
              </w:rPr>
              <w:t>8Э</w:t>
            </w:r>
          </w:p>
        </w:tc>
      </w:tr>
      <w:tr w:rsidR="00FF5AD0" w:rsidRPr="00F741CB" w:rsidTr="003601B6">
        <w:tc>
          <w:tcPr>
            <w:tcW w:w="708" w:type="dxa"/>
          </w:tcPr>
          <w:p w:rsidR="00FF5AD0" w:rsidRDefault="00FF5AD0" w:rsidP="005A1427">
            <w:pPr>
              <w:jc w:val="both"/>
              <w:rPr>
                <w:sz w:val="22"/>
                <w:szCs w:val="22"/>
              </w:rPr>
            </w:pPr>
            <w:r>
              <w:rPr>
                <w:sz w:val="22"/>
                <w:szCs w:val="22"/>
              </w:rPr>
              <w:t>9</w:t>
            </w:r>
            <w:r w:rsidR="005A1427">
              <w:rPr>
                <w:sz w:val="22"/>
                <w:szCs w:val="22"/>
              </w:rPr>
              <w:t>0</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п.57</w:t>
            </w:r>
          </w:p>
        </w:tc>
        <w:tc>
          <w:tcPr>
            <w:tcW w:w="11038" w:type="dxa"/>
          </w:tcPr>
          <w:p w:rsidR="00FF5AD0" w:rsidRPr="008D44EF" w:rsidRDefault="00FF5AD0" w:rsidP="00A309E5">
            <w:pPr>
              <w:jc w:val="both"/>
              <w:rPr>
                <w:color w:val="000000"/>
              </w:rPr>
            </w:pPr>
            <w:r>
              <w:rPr>
                <w:color w:val="000000"/>
              </w:rPr>
              <w:t>В</w:t>
            </w:r>
            <w:r w:rsidRPr="00B8277D">
              <w:rPr>
                <w:color w:val="000000"/>
              </w:rPr>
              <w:t xml:space="preserve">се </w:t>
            </w:r>
            <w:r>
              <w:rPr>
                <w:color w:val="000000"/>
              </w:rPr>
              <w:t>с</w:t>
            </w:r>
            <w:r w:rsidRPr="00B8277D">
              <w:rPr>
                <w:color w:val="000000"/>
              </w:rPr>
              <w:t>варные соединения грузовых цепей подлежат</w:t>
            </w:r>
            <w:r>
              <w:rPr>
                <w:color w:val="000000"/>
              </w:rPr>
              <w:t>:</w:t>
            </w:r>
          </w:p>
        </w:tc>
        <w:tc>
          <w:tcPr>
            <w:tcW w:w="1695" w:type="dxa"/>
          </w:tcPr>
          <w:p w:rsidR="00FF5AD0" w:rsidRDefault="00FF5AD0" w:rsidP="005A1427">
            <w:r w:rsidRPr="00AE6A80">
              <w:rPr>
                <w:sz w:val="22"/>
                <w:szCs w:val="22"/>
              </w:rPr>
              <w:t>8Э</w:t>
            </w:r>
          </w:p>
        </w:tc>
      </w:tr>
      <w:tr w:rsidR="00FF5AD0" w:rsidRPr="00F741CB" w:rsidTr="003601B6">
        <w:tc>
          <w:tcPr>
            <w:tcW w:w="708" w:type="dxa"/>
          </w:tcPr>
          <w:p w:rsidR="00FF5AD0" w:rsidRDefault="00FF5AD0" w:rsidP="006B480F">
            <w:pPr>
              <w:jc w:val="both"/>
              <w:rPr>
                <w:sz w:val="22"/>
                <w:szCs w:val="22"/>
              </w:rPr>
            </w:pPr>
            <w:r>
              <w:rPr>
                <w:sz w:val="22"/>
                <w:szCs w:val="22"/>
              </w:rPr>
              <w:t>9</w:t>
            </w:r>
            <w:r w:rsidR="006B480F">
              <w:rPr>
                <w:sz w:val="22"/>
                <w:szCs w:val="22"/>
              </w:rPr>
              <w:t>1.</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п.58</w:t>
            </w:r>
          </w:p>
        </w:tc>
        <w:tc>
          <w:tcPr>
            <w:tcW w:w="11038" w:type="dxa"/>
          </w:tcPr>
          <w:p w:rsidR="00FF5AD0" w:rsidRPr="008D44EF" w:rsidRDefault="00FF5AD0" w:rsidP="00A309E5">
            <w:pPr>
              <w:jc w:val="both"/>
              <w:rPr>
                <w:color w:val="000000"/>
              </w:rPr>
            </w:pPr>
            <w:r w:rsidRPr="00BC49EE">
              <w:rPr>
                <w:color w:val="000000"/>
              </w:rPr>
              <w:t>Выполнение неразрушающего и разрушающего методов контроля</w:t>
            </w:r>
            <w:r>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6B480F">
            <w:pPr>
              <w:jc w:val="both"/>
              <w:rPr>
                <w:sz w:val="22"/>
                <w:szCs w:val="22"/>
              </w:rPr>
            </w:pPr>
            <w:r>
              <w:rPr>
                <w:sz w:val="22"/>
                <w:szCs w:val="22"/>
              </w:rPr>
              <w:t>9</w:t>
            </w:r>
            <w:r w:rsidR="006B480F">
              <w:rPr>
                <w:sz w:val="22"/>
                <w:szCs w:val="22"/>
              </w:rPr>
              <w:t>2.</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п.59</w:t>
            </w:r>
          </w:p>
        </w:tc>
        <w:tc>
          <w:tcPr>
            <w:tcW w:w="11038" w:type="dxa"/>
          </w:tcPr>
          <w:p w:rsidR="00FF5AD0" w:rsidRPr="008D44EF" w:rsidRDefault="00FF5AD0" w:rsidP="00A309E5">
            <w:pPr>
              <w:jc w:val="both"/>
              <w:rPr>
                <w:color w:val="000000"/>
              </w:rPr>
            </w:pPr>
            <w:r>
              <w:rPr>
                <w:color w:val="000000"/>
              </w:rPr>
              <w:t>К</w:t>
            </w:r>
            <w:r w:rsidRPr="00744E47">
              <w:rPr>
                <w:color w:val="000000"/>
              </w:rPr>
              <w:t>ачество сварных соединений считается неудовлетворительным</w:t>
            </w:r>
            <w:r>
              <w:rPr>
                <w:color w:val="000000"/>
              </w:rPr>
              <w:t>,</w:t>
            </w:r>
            <w:r w:rsidRPr="00744E47">
              <w:rPr>
                <w:color w:val="000000"/>
              </w:rPr>
              <w:t xml:space="preserve"> </w:t>
            </w:r>
            <w:r>
              <w:rPr>
                <w:color w:val="000000"/>
              </w:rPr>
              <w:t>е</w:t>
            </w:r>
            <w:r w:rsidRPr="000C63A9">
              <w:rPr>
                <w:color w:val="000000"/>
              </w:rPr>
              <w:t>сли</w:t>
            </w:r>
            <w:r>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6B480F">
            <w:pPr>
              <w:jc w:val="both"/>
              <w:rPr>
                <w:sz w:val="22"/>
                <w:szCs w:val="22"/>
              </w:rPr>
            </w:pPr>
            <w:r>
              <w:rPr>
                <w:sz w:val="22"/>
                <w:szCs w:val="22"/>
              </w:rPr>
              <w:t>9</w:t>
            </w:r>
            <w:r w:rsidR="006B480F">
              <w:rPr>
                <w:sz w:val="22"/>
                <w:szCs w:val="22"/>
              </w:rPr>
              <w:t>3.</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п.60</w:t>
            </w:r>
          </w:p>
        </w:tc>
        <w:tc>
          <w:tcPr>
            <w:tcW w:w="11038" w:type="dxa"/>
          </w:tcPr>
          <w:p w:rsidR="00FF5AD0" w:rsidRDefault="00FF5AD0" w:rsidP="00A309E5">
            <w:pPr>
              <w:jc w:val="both"/>
              <w:rPr>
                <w:color w:val="000000"/>
              </w:rPr>
            </w:pPr>
            <w:r w:rsidRPr="003F663C">
              <w:rPr>
                <w:color w:val="000000"/>
              </w:rPr>
              <w:t>Качество материала и комплектующих изделий, применяемых для изготовления, реконструкции, модернизации, монтажа, ремонта и обслуживания грузоподъемных кранов, технических устройств должно быть</w:t>
            </w:r>
            <w:r>
              <w:rPr>
                <w:color w:val="000000"/>
              </w:rPr>
              <w:t>:</w:t>
            </w:r>
          </w:p>
          <w:p w:rsidR="00FF5AD0" w:rsidRPr="008D44EF" w:rsidRDefault="00FF5AD0" w:rsidP="00A309E5">
            <w:pPr>
              <w:jc w:val="both"/>
              <w:rPr>
                <w:color w:val="000000"/>
              </w:rPr>
            </w:pPr>
          </w:p>
        </w:tc>
        <w:tc>
          <w:tcPr>
            <w:tcW w:w="1695" w:type="dxa"/>
          </w:tcPr>
          <w:p w:rsidR="00FF5AD0" w:rsidRDefault="00FF5AD0" w:rsidP="005A1427">
            <w:r w:rsidRPr="00AE6A80">
              <w:rPr>
                <w:sz w:val="22"/>
                <w:szCs w:val="22"/>
              </w:rPr>
              <w:t>8Э</w:t>
            </w:r>
          </w:p>
        </w:tc>
      </w:tr>
      <w:tr w:rsidR="00FF5AD0" w:rsidRPr="00F741CB" w:rsidTr="003601B6">
        <w:tc>
          <w:tcPr>
            <w:tcW w:w="708" w:type="dxa"/>
          </w:tcPr>
          <w:p w:rsidR="00FF5AD0" w:rsidRDefault="00FF5AD0" w:rsidP="005A1427">
            <w:pPr>
              <w:jc w:val="both"/>
              <w:rPr>
                <w:sz w:val="22"/>
                <w:szCs w:val="22"/>
              </w:rPr>
            </w:pPr>
            <w:r>
              <w:rPr>
                <w:sz w:val="22"/>
                <w:szCs w:val="22"/>
              </w:rPr>
              <w:t>9</w:t>
            </w:r>
            <w:r w:rsidR="005A1427">
              <w:rPr>
                <w:sz w:val="22"/>
                <w:szCs w:val="22"/>
              </w:rPr>
              <w:t>4</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п.61</w:t>
            </w:r>
          </w:p>
        </w:tc>
        <w:tc>
          <w:tcPr>
            <w:tcW w:w="11038" w:type="dxa"/>
          </w:tcPr>
          <w:p w:rsidR="00FF5AD0" w:rsidRDefault="00FF5AD0" w:rsidP="00A309E5">
            <w:pPr>
              <w:jc w:val="both"/>
              <w:rPr>
                <w:color w:val="000000"/>
              </w:rPr>
            </w:pPr>
            <w:r w:rsidRPr="00AE4360">
              <w:rPr>
                <w:color w:val="000000"/>
              </w:rPr>
              <w:t>Для проверки соответствия изготовленных грузоподъемных кранов, технических устрой</w:t>
            </w:r>
            <w:proofErr w:type="gramStart"/>
            <w:r w:rsidRPr="00AE4360">
              <w:rPr>
                <w:color w:val="000000"/>
              </w:rPr>
              <w:t>ств тр</w:t>
            </w:r>
            <w:proofErr w:type="gramEnd"/>
            <w:r w:rsidRPr="00AE4360">
              <w:rPr>
                <w:color w:val="000000"/>
              </w:rPr>
              <w:t>ебованиям проектной, конструкторской документации должен проводить испытания</w:t>
            </w:r>
            <w:r>
              <w:rPr>
                <w:color w:val="000000"/>
              </w:rPr>
              <w:t>:</w:t>
            </w:r>
          </w:p>
          <w:p w:rsidR="00FF5AD0" w:rsidRPr="003F663C" w:rsidRDefault="00FF5AD0" w:rsidP="00A309E5">
            <w:pPr>
              <w:jc w:val="both"/>
              <w:rPr>
                <w:color w:val="000000"/>
              </w:rPr>
            </w:pP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5A1427">
            <w:pPr>
              <w:jc w:val="both"/>
              <w:rPr>
                <w:sz w:val="22"/>
                <w:szCs w:val="22"/>
              </w:rPr>
            </w:pPr>
            <w:r>
              <w:rPr>
                <w:sz w:val="22"/>
                <w:szCs w:val="22"/>
              </w:rPr>
              <w:t>9</w:t>
            </w:r>
            <w:r w:rsidR="005A1427">
              <w:rPr>
                <w:sz w:val="22"/>
                <w:szCs w:val="22"/>
              </w:rPr>
              <w:t>5</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п.61</w:t>
            </w:r>
          </w:p>
        </w:tc>
        <w:tc>
          <w:tcPr>
            <w:tcW w:w="11038" w:type="dxa"/>
          </w:tcPr>
          <w:p w:rsidR="00FF5AD0" w:rsidRDefault="00FF5AD0" w:rsidP="00A309E5">
            <w:pPr>
              <w:jc w:val="both"/>
              <w:rPr>
                <w:color w:val="000000"/>
              </w:rPr>
            </w:pPr>
            <w:r w:rsidRPr="002167A9">
              <w:rPr>
                <w:color w:val="000000"/>
              </w:rPr>
              <w:t xml:space="preserve">Результаты приемосдаточных испытаний </w:t>
            </w:r>
            <w:r w:rsidRPr="008C4FDD">
              <w:rPr>
                <w:color w:val="000000"/>
              </w:rPr>
              <w:t xml:space="preserve">изготовленных грузоподъемных кранов, технических устройств </w:t>
            </w:r>
            <w:r w:rsidRPr="002167A9">
              <w:rPr>
                <w:color w:val="000000"/>
              </w:rPr>
              <w:t>должны быть записаны</w:t>
            </w:r>
            <w:r>
              <w:rPr>
                <w:color w:val="000000"/>
              </w:rPr>
              <w:t xml:space="preserve"> </w:t>
            </w:r>
            <w:proofErr w:type="gramStart"/>
            <w:r>
              <w:rPr>
                <w:color w:val="000000"/>
              </w:rPr>
              <w:t>в</w:t>
            </w:r>
            <w:proofErr w:type="gramEnd"/>
            <w:r>
              <w:rPr>
                <w:color w:val="000000"/>
              </w:rPr>
              <w:t>:</w:t>
            </w:r>
          </w:p>
          <w:p w:rsidR="00FF5AD0" w:rsidRPr="008D44EF" w:rsidRDefault="00FF5AD0" w:rsidP="00A309E5">
            <w:pPr>
              <w:jc w:val="both"/>
              <w:rPr>
                <w:color w:val="000000"/>
              </w:rPr>
            </w:pP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5A1427">
            <w:pPr>
              <w:jc w:val="both"/>
              <w:rPr>
                <w:sz w:val="22"/>
                <w:szCs w:val="22"/>
              </w:rPr>
            </w:pPr>
            <w:r>
              <w:rPr>
                <w:sz w:val="22"/>
                <w:szCs w:val="22"/>
              </w:rPr>
              <w:t>9</w:t>
            </w:r>
            <w:r w:rsidR="005A1427">
              <w:rPr>
                <w:sz w:val="22"/>
                <w:szCs w:val="22"/>
              </w:rPr>
              <w:t>6</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п.61</w:t>
            </w:r>
          </w:p>
        </w:tc>
        <w:tc>
          <w:tcPr>
            <w:tcW w:w="11038" w:type="dxa"/>
          </w:tcPr>
          <w:p w:rsidR="00FF5AD0" w:rsidRDefault="00FF5AD0" w:rsidP="00A309E5">
            <w:pPr>
              <w:jc w:val="both"/>
              <w:rPr>
                <w:color w:val="000000"/>
              </w:rPr>
            </w:pPr>
            <w:r w:rsidRPr="008C4FDD">
              <w:rPr>
                <w:color w:val="000000"/>
              </w:rPr>
              <w:t xml:space="preserve">Приемочные и периодические испытания грузоподъемных кранов, указанных в подпунктах </w:t>
            </w:r>
            <w:r w:rsidR="00115A27">
              <w:rPr>
                <w:color w:val="000000"/>
              </w:rPr>
              <w:t>(~)</w:t>
            </w:r>
            <w:r w:rsidRPr="008C4FDD">
              <w:rPr>
                <w:color w:val="000000"/>
              </w:rPr>
              <w:t xml:space="preserve">1 и </w:t>
            </w:r>
            <w:r w:rsidR="00115A27">
              <w:rPr>
                <w:color w:val="000000"/>
              </w:rPr>
              <w:t>(~)</w:t>
            </w:r>
            <w:r w:rsidRPr="008C4FDD">
              <w:rPr>
                <w:color w:val="000000"/>
              </w:rPr>
              <w:t>2 пункта 3 Правил и изготовленных в Республике Беларусь, проводимые изготовителем, осуществляются с участием</w:t>
            </w:r>
            <w:r>
              <w:rPr>
                <w:color w:val="000000"/>
              </w:rPr>
              <w:t>:</w:t>
            </w:r>
          </w:p>
          <w:p w:rsidR="00FF5AD0" w:rsidRPr="008D44EF" w:rsidRDefault="00FF5AD0" w:rsidP="00A309E5">
            <w:pPr>
              <w:jc w:val="both"/>
              <w:rPr>
                <w:color w:val="000000"/>
              </w:rPr>
            </w:pPr>
          </w:p>
        </w:tc>
        <w:tc>
          <w:tcPr>
            <w:tcW w:w="1695" w:type="dxa"/>
          </w:tcPr>
          <w:p w:rsidR="00FF5AD0" w:rsidRDefault="00FF5AD0" w:rsidP="005A1427">
            <w:r w:rsidRPr="00AE6A80">
              <w:rPr>
                <w:sz w:val="22"/>
                <w:szCs w:val="22"/>
              </w:rPr>
              <w:t>8Э</w:t>
            </w:r>
          </w:p>
        </w:tc>
      </w:tr>
      <w:tr w:rsidR="00FF5AD0" w:rsidRPr="00F741CB" w:rsidTr="003601B6">
        <w:tc>
          <w:tcPr>
            <w:tcW w:w="708" w:type="dxa"/>
          </w:tcPr>
          <w:p w:rsidR="00FF5AD0" w:rsidRDefault="005A1427" w:rsidP="00067915">
            <w:pPr>
              <w:jc w:val="both"/>
              <w:rPr>
                <w:sz w:val="22"/>
                <w:szCs w:val="22"/>
              </w:rPr>
            </w:pPr>
            <w:r>
              <w:rPr>
                <w:sz w:val="22"/>
                <w:szCs w:val="22"/>
              </w:rPr>
              <w:t>97</w:t>
            </w:r>
            <w:r w:rsidR="00FF5AD0">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п.61</w:t>
            </w:r>
          </w:p>
        </w:tc>
        <w:tc>
          <w:tcPr>
            <w:tcW w:w="11038" w:type="dxa"/>
          </w:tcPr>
          <w:p w:rsidR="00FF5AD0" w:rsidRDefault="00FF5AD0" w:rsidP="00A309E5">
            <w:pPr>
              <w:jc w:val="both"/>
              <w:rPr>
                <w:color w:val="000000"/>
              </w:rPr>
            </w:pPr>
            <w:r w:rsidRPr="00424D14">
              <w:rPr>
                <w:color w:val="000000"/>
              </w:rPr>
              <w:t>Приспособления для грузоподъемных операций и тара испытываются после изготовления изготовителем, а после ремонта - в организации, в которой они подвергались ремонту, нагрузкой,</w:t>
            </w:r>
            <w:r>
              <w:t xml:space="preserve"> </w:t>
            </w:r>
            <w:r w:rsidRPr="00060139">
              <w:rPr>
                <w:color w:val="000000"/>
              </w:rPr>
              <w:t>превышающей их паспортную грузоподъемность</w:t>
            </w:r>
            <w:r>
              <w:rPr>
                <w:color w:val="000000"/>
              </w:rPr>
              <w:t>:</w:t>
            </w:r>
          </w:p>
          <w:p w:rsidR="00FF5AD0" w:rsidRPr="008D44EF" w:rsidRDefault="00FF5AD0" w:rsidP="00A309E5">
            <w:pPr>
              <w:jc w:val="both"/>
              <w:rPr>
                <w:color w:val="000000"/>
              </w:rPr>
            </w:pPr>
          </w:p>
        </w:tc>
        <w:tc>
          <w:tcPr>
            <w:tcW w:w="1695" w:type="dxa"/>
          </w:tcPr>
          <w:p w:rsidR="00FF5AD0" w:rsidRDefault="00FF5AD0" w:rsidP="005A1427">
            <w:r w:rsidRPr="00AE6A80">
              <w:rPr>
                <w:sz w:val="22"/>
                <w:szCs w:val="22"/>
              </w:rPr>
              <w:t>8Э</w:t>
            </w:r>
          </w:p>
        </w:tc>
      </w:tr>
      <w:tr w:rsidR="00FF5AD0" w:rsidRPr="00F741CB" w:rsidTr="003601B6">
        <w:tc>
          <w:tcPr>
            <w:tcW w:w="708" w:type="dxa"/>
          </w:tcPr>
          <w:p w:rsidR="00FF5AD0" w:rsidRDefault="005A1427" w:rsidP="00067915">
            <w:pPr>
              <w:jc w:val="both"/>
              <w:rPr>
                <w:sz w:val="22"/>
                <w:szCs w:val="22"/>
              </w:rPr>
            </w:pPr>
            <w:r>
              <w:rPr>
                <w:sz w:val="22"/>
                <w:szCs w:val="22"/>
              </w:rPr>
              <w:t>98</w:t>
            </w:r>
            <w:r w:rsidR="00FF5AD0">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BD3D47">
              <w:rPr>
                <w:color w:val="000000"/>
              </w:rPr>
              <w:t>п.6</w:t>
            </w:r>
            <w:r w:rsidR="00FF5AD0">
              <w:rPr>
                <w:color w:val="000000"/>
              </w:rPr>
              <w:t>2</w:t>
            </w:r>
          </w:p>
        </w:tc>
        <w:tc>
          <w:tcPr>
            <w:tcW w:w="11038" w:type="dxa"/>
          </w:tcPr>
          <w:p w:rsidR="00FF5AD0" w:rsidRDefault="00FF5AD0" w:rsidP="00A309E5">
            <w:pPr>
              <w:jc w:val="both"/>
              <w:rPr>
                <w:color w:val="000000"/>
              </w:rPr>
            </w:pPr>
            <w:r w:rsidRPr="00424D14">
              <w:rPr>
                <w:color w:val="000000"/>
              </w:rPr>
              <w:t>Наличие испытательного стенда и (или) иного испытательного оборудования, характеристики которого должны обеспечивать проведение испытаний всей номенклатуры приспособлений для грузоподъемных операций и тары, изготавливаемых субъектом промышленной безопасности</w:t>
            </w:r>
            <w:proofErr w:type="gramStart"/>
            <w:r w:rsidRPr="00424D14">
              <w:rPr>
                <w:color w:val="000000"/>
              </w:rPr>
              <w:t>,</w:t>
            </w:r>
            <w:r>
              <w:rPr>
                <w:color w:val="000000"/>
              </w:rPr>
              <w:t>:</w:t>
            </w:r>
            <w:proofErr w:type="gramEnd"/>
          </w:p>
          <w:p w:rsidR="00FF5AD0" w:rsidRPr="00424D14" w:rsidRDefault="00FF5AD0" w:rsidP="00A309E5">
            <w:pPr>
              <w:jc w:val="both"/>
              <w:rPr>
                <w:color w:val="000000"/>
              </w:rPr>
            </w:pPr>
          </w:p>
        </w:tc>
        <w:tc>
          <w:tcPr>
            <w:tcW w:w="1695" w:type="dxa"/>
          </w:tcPr>
          <w:p w:rsidR="00FF5AD0" w:rsidRDefault="00FF5AD0" w:rsidP="005A1427">
            <w:r w:rsidRPr="00AE6A80">
              <w:rPr>
                <w:sz w:val="22"/>
                <w:szCs w:val="22"/>
              </w:rPr>
              <w:t>8Э</w:t>
            </w:r>
          </w:p>
        </w:tc>
      </w:tr>
      <w:tr w:rsidR="00FF5AD0" w:rsidRPr="00F741CB" w:rsidTr="003601B6">
        <w:tc>
          <w:tcPr>
            <w:tcW w:w="708" w:type="dxa"/>
          </w:tcPr>
          <w:p w:rsidR="00FF5AD0" w:rsidRDefault="005A1427" w:rsidP="00067915">
            <w:pPr>
              <w:jc w:val="both"/>
              <w:rPr>
                <w:sz w:val="22"/>
                <w:szCs w:val="22"/>
              </w:rPr>
            </w:pPr>
            <w:r>
              <w:rPr>
                <w:sz w:val="22"/>
                <w:szCs w:val="22"/>
              </w:rPr>
              <w:lastRenderedPageBreak/>
              <w:t>99</w:t>
            </w:r>
            <w:r w:rsidR="00FF5AD0">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п.63</w:t>
            </w:r>
          </w:p>
        </w:tc>
        <w:tc>
          <w:tcPr>
            <w:tcW w:w="11038" w:type="dxa"/>
          </w:tcPr>
          <w:p w:rsidR="00FF5AD0" w:rsidRDefault="00FF5AD0" w:rsidP="00A309E5">
            <w:pPr>
              <w:jc w:val="both"/>
              <w:rPr>
                <w:color w:val="000000"/>
              </w:rPr>
            </w:pPr>
            <w:r w:rsidRPr="00A61C40">
              <w:rPr>
                <w:color w:val="000000"/>
              </w:rPr>
              <w:t xml:space="preserve">Идентификационная надпись, маркировка </w:t>
            </w:r>
            <w:r>
              <w:rPr>
                <w:color w:val="000000"/>
              </w:rPr>
              <w:t>на к</w:t>
            </w:r>
            <w:r w:rsidRPr="00A61C40">
              <w:rPr>
                <w:color w:val="000000"/>
              </w:rPr>
              <w:t>ажд</w:t>
            </w:r>
            <w:r>
              <w:rPr>
                <w:color w:val="000000"/>
              </w:rPr>
              <w:t>ом</w:t>
            </w:r>
            <w:r w:rsidRPr="00A61C40">
              <w:rPr>
                <w:color w:val="000000"/>
              </w:rPr>
              <w:t xml:space="preserve"> изготовленн</w:t>
            </w:r>
            <w:r>
              <w:rPr>
                <w:color w:val="000000"/>
              </w:rPr>
              <w:t>ом</w:t>
            </w:r>
            <w:r w:rsidRPr="00A61C40">
              <w:rPr>
                <w:color w:val="000000"/>
              </w:rPr>
              <w:t xml:space="preserve"> грузоподъемн</w:t>
            </w:r>
            <w:r>
              <w:rPr>
                <w:color w:val="000000"/>
              </w:rPr>
              <w:t>ом</w:t>
            </w:r>
            <w:r w:rsidRPr="00A61C40">
              <w:rPr>
                <w:color w:val="000000"/>
              </w:rPr>
              <w:t xml:space="preserve"> кран</w:t>
            </w:r>
            <w:r>
              <w:rPr>
                <w:color w:val="000000"/>
              </w:rPr>
              <w:t>е</w:t>
            </w:r>
            <w:r w:rsidRPr="00A61C40">
              <w:rPr>
                <w:color w:val="000000"/>
              </w:rPr>
              <w:t xml:space="preserve"> должны сохраняться в течение</w:t>
            </w:r>
            <w:r>
              <w:rPr>
                <w:color w:val="000000"/>
              </w:rPr>
              <w:t>:</w:t>
            </w:r>
          </w:p>
          <w:p w:rsidR="00FF5AD0" w:rsidRPr="008D44EF" w:rsidRDefault="00FF5AD0" w:rsidP="00A309E5">
            <w:pPr>
              <w:jc w:val="both"/>
              <w:rPr>
                <w:color w:val="000000"/>
              </w:rPr>
            </w:pP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5A1427">
            <w:pPr>
              <w:jc w:val="both"/>
              <w:rPr>
                <w:sz w:val="22"/>
                <w:szCs w:val="22"/>
              </w:rPr>
            </w:pPr>
            <w:r>
              <w:rPr>
                <w:sz w:val="22"/>
                <w:szCs w:val="22"/>
              </w:rPr>
              <w:t>10</w:t>
            </w:r>
            <w:r w:rsidR="005A1427">
              <w:rPr>
                <w:sz w:val="22"/>
                <w:szCs w:val="22"/>
              </w:rPr>
              <w:t>0</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п.63</w:t>
            </w:r>
          </w:p>
        </w:tc>
        <w:tc>
          <w:tcPr>
            <w:tcW w:w="11038" w:type="dxa"/>
          </w:tcPr>
          <w:p w:rsidR="00FF5AD0" w:rsidRDefault="00FF5AD0" w:rsidP="00A309E5">
            <w:pPr>
              <w:jc w:val="both"/>
              <w:rPr>
                <w:color w:val="000000"/>
              </w:rPr>
            </w:pPr>
            <w:r w:rsidRPr="008D44EF">
              <w:rPr>
                <w:color w:val="000000"/>
              </w:rPr>
              <w:t>Узлы и механизмы, расчетные металлоконструкции, приборы и устройства  безопасности грузоподъемных кранов, изготавливаемые в качестве запасных частей или комплектующих, должны иметь</w:t>
            </w:r>
            <w:r>
              <w:rPr>
                <w:color w:val="000000"/>
              </w:rPr>
              <w:t>:</w:t>
            </w:r>
          </w:p>
          <w:p w:rsidR="00FF5AD0" w:rsidRPr="008D44EF" w:rsidRDefault="00FF5AD0" w:rsidP="00A309E5">
            <w:pPr>
              <w:jc w:val="both"/>
              <w:rPr>
                <w:color w:val="000000"/>
              </w:rPr>
            </w:pP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6B480F">
            <w:pPr>
              <w:jc w:val="both"/>
              <w:rPr>
                <w:sz w:val="22"/>
                <w:szCs w:val="22"/>
              </w:rPr>
            </w:pPr>
            <w:r>
              <w:rPr>
                <w:sz w:val="22"/>
                <w:szCs w:val="22"/>
              </w:rPr>
              <w:t>10</w:t>
            </w:r>
            <w:r w:rsidR="006B480F">
              <w:rPr>
                <w:sz w:val="22"/>
                <w:szCs w:val="22"/>
              </w:rPr>
              <w:t>1.</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п.63</w:t>
            </w:r>
          </w:p>
        </w:tc>
        <w:tc>
          <w:tcPr>
            <w:tcW w:w="11038" w:type="dxa"/>
          </w:tcPr>
          <w:p w:rsidR="00FF5AD0" w:rsidRDefault="00FF5AD0" w:rsidP="00A309E5">
            <w:pPr>
              <w:jc w:val="both"/>
              <w:rPr>
                <w:color w:val="000000"/>
              </w:rPr>
            </w:pPr>
            <w:r w:rsidRPr="001E4D1C">
              <w:rPr>
                <w:color w:val="000000"/>
              </w:rPr>
              <w:t>Приспособления для грузоподъемных операций и тара должны снабжаться клеймом или прочно прикрепленной металлической биркой с указанием</w:t>
            </w:r>
            <w:r>
              <w:rPr>
                <w:color w:val="000000"/>
              </w:rPr>
              <w:t>:</w:t>
            </w:r>
          </w:p>
          <w:p w:rsidR="00FF5AD0" w:rsidRPr="008D44EF" w:rsidRDefault="00FF5AD0" w:rsidP="00A309E5">
            <w:pPr>
              <w:jc w:val="both"/>
              <w:rPr>
                <w:color w:val="000000"/>
              </w:rPr>
            </w:pPr>
          </w:p>
        </w:tc>
        <w:tc>
          <w:tcPr>
            <w:tcW w:w="1695" w:type="dxa"/>
          </w:tcPr>
          <w:p w:rsidR="00FF5AD0" w:rsidRDefault="00FF5AD0">
            <w:r w:rsidRPr="00AE6A80">
              <w:rPr>
                <w:sz w:val="22"/>
                <w:szCs w:val="22"/>
              </w:rPr>
              <w:t xml:space="preserve"> 8ТО</w:t>
            </w:r>
          </w:p>
        </w:tc>
      </w:tr>
      <w:tr w:rsidR="00FF5AD0" w:rsidRPr="00F741CB" w:rsidTr="003601B6">
        <w:tc>
          <w:tcPr>
            <w:tcW w:w="708" w:type="dxa"/>
          </w:tcPr>
          <w:p w:rsidR="00FF5AD0" w:rsidRDefault="00FF5AD0" w:rsidP="006B480F">
            <w:pPr>
              <w:jc w:val="both"/>
              <w:rPr>
                <w:sz w:val="22"/>
                <w:szCs w:val="22"/>
              </w:rPr>
            </w:pPr>
            <w:r>
              <w:rPr>
                <w:sz w:val="22"/>
                <w:szCs w:val="22"/>
              </w:rPr>
              <w:t>10</w:t>
            </w:r>
            <w:r w:rsidR="006B480F">
              <w:rPr>
                <w:sz w:val="22"/>
                <w:szCs w:val="22"/>
              </w:rPr>
              <w:t>2.</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п.63</w:t>
            </w:r>
          </w:p>
        </w:tc>
        <w:tc>
          <w:tcPr>
            <w:tcW w:w="11038" w:type="dxa"/>
          </w:tcPr>
          <w:p w:rsidR="00FF5AD0" w:rsidRDefault="00FF5AD0" w:rsidP="00A309E5">
            <w:pPr>
              <w:jc w:val="both"/>
              <w:rPr>
                <w:color w:val="000000"/>
              </w:rPr>
            </w:pPr>
            <w:r>
              <w:rPr>
                <w:color w:val="000000"/>
              </w:rPr>
              <w:t>И</w:t>
            </w:r>
            <w:r w:rsidRPr="00160392">
              <w:rPr>
                <w:color w:val="000000"/>
              </w:rPr>
              <w:t xml:space="preserve">зготовитель </w:t>
            </w:r>
            <w:r>
              <w:rPr>
                <w:color w:val="000000"/>
              </w:rPr>
              <w:t>к</w:t>
            </w:r>
            <w:r w:rsidRPr="00060139">
              <w:rPr>
                <w:color w:val="000000"/>
              </w:rPr>
              <w:t>аждый изготовленный грузоподъемный кран должен снабдить</w:t>
            </w:r>
            <w:r>
              <w:rPr>
                <w:color w:val="000000"/>
              </w:rPr>
              <w:t>:</w:t>
            </w:r>
          </w:p>
          <w:p w:rsidR="00FF5AD0" w:rsidRPr="008D44EF" w:rsidRDefault="00FF5AD0" w:rsidP="00A309E5">
            <w:pPr>
              <w:jc w:val="both"/>
              <w:rPr>
                <w:color w:val="000000"/>
              </w:rPr>
            </w:pP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6B480F">
            <w:pPr>
              <w:jc w:val="both"/>
              <w:rPr>
                <w:sz w:val="22"/>
                <w:szCs w:val="22"/>
              </w:rPr>
            </w:pPr>
            <w:r>
              <w:rPr>
                <w:sz w:val="22"/>
                <w:szCs w:val="22"/>
              </w:rPr>
              <w:t>10</w:t>
            </w:r>
            <w:r w:rsidR="006B480F">
              <w:rPr>
                <w:sz w:val="22"/>
                <w:szCs w:val="22"/>
              </w:rPr>
              <w:t>3.</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п.64</w:t>
            </w:r>
          </w:p>
        </w:tc>
        <w:tc>
          <w:tcPr>
            <w:tcW w:w="11038" w:type="dxa"/>
          </w:tcPr>
          <w:p w:rsidR="00FF5AD0" w:rsidRDefault="00FF5AD0" w:rsidP="00A309E5">
            <w:pPr>
              <w:jc w:val="both"/>
              <w:rPr>
                <w:color w:val="000000"/>
              </w:rPr>
            </w:pPr>
            <w:r w:rsidRPr="00935BF0">
              <w:rPr>
                <w:color w:val="000000"/>
              </w:rPr>
              <w:t>Каждый изготовленный грузоподъемный кран, приборы и устройства безопасности укомплектовываются следующей эксплуатационной документацией:</w:t>
            </w:r>
          </w:p>
          <w:p w:rsidR="00FF5AD0" w:rsidRPr="008D44EF" w:rsidRDefault="00FF5AD0" w:rsidP="00A309E5">
            <w:pPr>
              <w:jc w:val="both"/>
              <w:rPr>
                <w:color w:val="000000"/>
              </w:rPr>
            </w:pP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5A1427">
            <w:pPr>
              <w:jc w:val="both"/>
              <w:rPr>
                <w:sz w:val="22"/>
                <w:szCs w:val="22"/>
              </w:rPr>
            </w:pPr>
            <w:r>
              <w:rPr>
                <w:sz w:val="22"/>
                <w:szCs w:val="22"/>
              </w:rPr>
              <w:t>10</w:t>
            </w:r>
            <w:r w:rsidR="005A1427">
              <w:rPr>
                <w:sz w:val="22"/>
                <w:szCs w:val="22"/>
              </w:rPr>
              <w:t>4</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п.66</w:t>
            </w:r>
          </w:p>
        </w:tc>
        <w:tc>
          <w:tcPr>
            <w:tcW w:w="11038" w:type="dxa"/>
          </w:tcPr>
          <w:p w:rsidR="00FF5AD0" w:rsidRDefault="00FF5AD0" w:rsidP="00A309E5">
            <w:pPr>
              <w:jc w:val="both"/>
              <w:rPr>
                <w:color w:val="000000"/>
              </w:rPr>
            </w:pPr>
            <w:r w:rsidRPr="008B605B">
              <w:rPr>
                <w:color w:val="000000"/>
              </w:rPr>
              <w:t>Изготовитель грузоподъемных кранов, технических устройств должен вести учет их изготовления.</w:t>
            </w:r>
            <w:r>
              <w:rPr>
                <w:color w:val="000000"/>
              </w:rPr>
              <w:t xml:space="preserve"> </w:t>
            </w:r>
            <w:r w:rsidRPr="008B605B">
              <w:rPr>
                <w:color w:val="000000"/>
              </w:rPr>
              <w:t>Изготовитель определяет порядок ведения учета изготовленных приспособлений для грузоподъемных операций и тары.</w:t>
            </w:r>
            <w:r>
              <w:rPr>
                <w:color w:val="000000"/>
              </w:rPr>
              <w:t xml:space="preserve"> При этом у</w:t>
            </w:r>
            <w:r w:rsidRPr="008B605B">
              <w:rPr>
                <w:color w:val="000000"/>
              </w:rPr>
              <w:t>четные данные должны содержать следующие сведения:</w:t>
            </w:r>
          </w:p>
          <w:p w:rsidR="00FF5AD0" w:rsidRPr="008D44EF" w:rsidRDefault="00FF5AD0" w:rsidP="00A309E5">
            <w:pPr>
              <w:jc w:val="both"/>
              <w:rPr>
                <w:color w:val="000000"/>
              </w:rPr>
            </w:pP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5A1427">
            <w:pPr>
              <w:jc w:val="both"/>
              <w:rPr>
                <w:sz w:val="22"/>
                <w:szCs w:val="22"/>
              </w:rPr>
            </w:pPr>
            <w:r>
              <w:rPr>
                <w:sz w:val="22"/>
                <w:szCs w:val="22"/>
              </w:rPr>
              <w:t>10</w:t>
            </w:r>
            <w:r w:rsidR="005A1427">
              <w:rPr>
                <w:sz w:val="22"/>
                <w:szCs w:val="22"/>
              </w:rPr>
              <w:t>5</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п.6</w:t>
            </w:r>
            <w:r w:rsidR="00FF5AD0">
              <w:rPr>
                <w:color w:val="000000"/>
              </w:rPr>
              <w:t>7</w:t>
            </w:r>
          </w:p>
        </w:tc>
        <w:tc>
          <w:tcPr>
            <w:tcW w:w="11038" w:type="dxa"/>
          </w:tcPr>
          <w:p w:rsidR="00FF5AD0" w:rsidRDefault="00FF5AD0" w:rsidP="00A309E5">
            <w:pPr>
              <w:jc w:val="both"/>
              <w:rPr>
                <w:color w:val="000000"/>
              </w:rPr>
            </w:pPr>
            <w:r w:rsidRPr="00C85DA3">
              <w:rPr>
                <w:color w:val="000000"/>
              </w:rPr>
              <w:t>При комплектовании грузоподъемных кранов из составных частей, расчетных металлоконструкций, узлов, деталей, механизмов, приборов и устройств безопасности, изготовленных несколькими организациями, качество изготовления грузоподъемного крана в целом, соответствие его Правила</w:t>
            </w:r>
            <w:r>
              <w:rPr>
                <w:color w:val="000000"/>
              </w:rPr>
              <w:t>м</w:t>
            </w:r>
            <w:r w:rsidRPr="00C85DA3">
              <w:rPr>
                <w:color w:val="000000"/>
              </w:rPr>
              <w:t xml:space="preserve"> по обеспечению промышленной безопасности грузоподъемных кранов и оформление эксплуатационной документации на грузоподъемный кран обеспечивает</w:t>
            </w:r>
            <w:r>
              <w:rPr>
                <w:color w:val="000000"/>
              </w:rPr>
              <w:t>:</w:t>
            </w:r>
          </w:p>
          <w:p w:rsidR="00FF5AD0" w:rsidRPr="008D44EF" w:rsidRDefault="00FF5AD0" w:rsidP="00A309E5">
            <w:pPr>
              <w:jc w:val="both"/>
              <w:rPr>
                <w:color w:val="000000"/>
              </w:rPr>
            </w:pPr>
          </w:p>
        </w:tc>
        <w:tc>
          <w:tcPr>
            <w:tcW w:w="1695" w:type="dxa"/>
          </w:tcPr>
          <w:p w:rsidR="00FF5AD0" w:rsidRDefault="00FF5AD0" w:rsidP="005A1427">
            <w:r w:rsidRPr="00AE6A80">
              <w:rPr>
                <w:sz w:val="22"/>
                <w:szCs w:val="22"/>
              </w:rPr>
              <w:t>8Э</w:t>
            </w:r>
          </w:p>
        </w:tc>
      </w:tr>
      <w:tr w:rsidR="00FF5AD0" w:rsidRPr="00F741CB" w:rsidTr="003601B6">
        <w:tc>
          <w:tcPr>
            <w:tcW w:w="708" w:type="dxa"/>
          </w:tcPr>
          <w:p w:rsidR="00FF5AD0" w:rsidRDefault="00FF5AD0" w:rsidP="005A1427">
            <w:pPr>
              <w:jc w:val="both"/>
              <w:rPr>
                <w:sz w:val="22"/>
                <w:szCs w:val="22"/>
              </w:rPr>
            </w:pPr>
            <w:r>
              <w:rPr>
                <w:sz w:val="22"/>
                <w:szCs w:val="22"/>
              </w:rPr>
              <w:t>10</w:t>
            </w:r>
            <w:r w:rsidR="005A1427">
              <w:rPr>
                <w:sz w:val="22"/>
                <w:szCs w:val="22"/>
              </w:rPr>
              <w:t>6</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п.6</w:t>
            </w:r>
            <w:r w:rsidR="00FF5AD0">
              <w:rPr>
                <w:color w:val="000000"/>
              </w:rPr>
              <w:t>8</w:t>
            </w:r>
          </w:p>
        </w:tc>
        <w:tc>
          <w:tcPr>
            <w:tcW w:w="11038" w:type="dxa"/>
          </w:tcPr>
          <w:p w:rsidR="00FF5AD0" w:rsidRDefault="00FF5AD0" w:rsidP="00A309E5">
            <w:pPr>
              <w:jc w:val="both"/>
              <w:rPr>
                <w:color w:val="000000"/>
              </w:rPr>
            </w:pPr>
            <w:r w:rsidRPr="00A96541">
              <w:rPr>
                <w:color w:val="000000"/>
              </w:rPr>
              <w:t>Владелец грузоподъемного крана,</w:t>
            </w:r>
            <w:r>
              <w:rPr>
                <w:color w:val="000000"/>
              </w:rPr>
              <w:t xml:space="preserve"> специализированная организация с</w:t>
            </w:r>
            <w:r w:rsidRPr="005D6BBD">
              <w:rPr>
                <w:color w:val="000000"/>
              </w:rPr>
              <w:t>ообщение</w:t>
            </w:r>
            <w:r>
              <w:rPr>
                <w:color w:val="000000"/>
              </w:rPr>
              <w:t xml:space="preserve"> о </w:t>
            </w:r>
            <w:r w:rsidRPr="005D6BBD">
              <w:rPr>
                <w:color w:val="000000"/>
              </w:rPr>
              <w:t>недостатк</w:t>
            </w:r>
            <w:r>
              <w:rPr>
                <w:color w:val="000000"/>
              </w:rPr>
              <w:t>ах</w:t>
            </w:r>
            <w:r w:rsidRPr="005D6BBD">
              <w:rPr>
                <w:color w:val="000000"/>
              </w:rPr>
              <w:t xml:space="preserve"> в конструкции или изготовлении</w:t>
            </w:r>
            <w:r>
              <w:rPr>
                <w:color w:val="000000"/>
              </w:rPr>
              <w:t xml:space="preserve"> </w:t>
            </w:r>
            <w:r w:rsidRPr="004C4B0B">
              <w:rPr>
                <w:color w:val="000000"/>
              </w:rPr>
              <w:t>грузоподъемных кранов</w:t>
            </w:r>
            <w:r w:rsidRPr="005D6BBD">
              <w:rPr>
                <w:color w:val="000000"/>
              </w:rPr>
              <w:t>, а также несоответствие грузоподъемного крана требованиям Правил</w:t>
            </w:r>
            <w:r>
              <w:rPr>
                <w:color w:val="000000"/>
              </w:rPr>
              <w:t xml:space="preserve"> </w:t>
            </w:r>
            <w:r w:rsidRPr="004C4B0B">
              <w:rPr>
                <w:color w:val="000000"/>
              </w:rPr>
              <w:t>по обеспечению промышленной безопасности грузоподъемных кранов</w:t>
            </w:r>
            <w:r>
              <w:rPr>
                <w:color w:val="000000"/>
              </w:rPr>
              <w:t xml:space="preserve"> </w:t>
            </w:r>
            <w:r w:rsidRPr="004C4B0B">
              <w:rPr>
                <w:color w:val="000000"/>
              </w:rPr>
              <w:t>направ</w:t>
            </w:r>
            <w:r>
              <w:rPr>
                <w:color w:val="000000"/>
              </w:rPr>
              <w:t>ляет:</w:t>
            </w:r>
          </w:p>
          <w:p w:rsidR="00FF5AD0" w:rsidRPr="008D44EF" w:rsidRDefault="00FF5AD0" w:rsidP="00A309E5">
            <w:pPr>
              <w:jc w:val="both"/>
              <w:rPr>
                <w:color w:val="000000"/>
              </w:rPr>
            </w:pP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5A1427">
            <w:pPr>
              <w:jc w:val="both"/>
              <w:rPr>
                <w:sz w:val="22"/>
                <w:szCs w:val="22"/>
              </w:rPr>
            </w:pPr>
            <w:r>
              <w:rPr>
                <w:sz w:val="22"/>
                <w:szCs w:val="22"/>
              </w:rPr>
              <w:t>1</w:t>
            </w:r>
            <w:r w:rsidR="005A1427">
              <w:rPr>
                <w:sz w:val="22"/>
                <w:szCs w:val="22"/>
              </w:rPr>
              <w:t>07</w:t>
            </w:r>
            <w:r>
              <w:rPr>
                <w:sz w:val="22"/>
                <w:szCs w:val="22"/>
              </w:rPr>
              <w:t>.</w:t>
            </w:r>
          </w:p>
        </w:tc>
        <w:tc>
          <w:tcPr>
            <w:tcW w:w="1693" w:type="dxa"/>
          </w:tcPr>
          <w:p w:rsidR="00FF5AD0" w:rsidRPr="008D44EF" w:rsidRDefault="00185BA9" w:rsidP="001A0901">
            <w:pPr>
              <w:rPr>
                <w:color w:val="000000"/>
              </w:rPr>
            </w:pPr>
            <w:r>
              <w:rPr>
                <w:sz w:val="22"/>
                <w:szCs w:val="22"/>
              </w:rPr>
              <w:t>[1]</w:t>
            </w:r>
            <w:r>
              <w:rPr>
                <w:sz w:val="22"/>
                <w:szCs w:val="22"/>
                <w:lang w:val="en-US"/>
              </w:rPr>
              <w:t xml:space="preserve"> </w:t>
            </w:r>
            <w:r w:rsidR="00FF5AD0" w:rsidRPr="008D44EF">
              <w:rPr>
                <w:color w:val="000000"/>
              </w:rPr>
              <w:t>п.70</w:t>
            </w:r>
          </w:p>
        </w:tc>
        <w:tc>
          <w:tcPr>
            <w:tcW w:w="11038" w:type="dxa"/>
          </w:tcPr>
          <w:p w:rsidR="00FF5AD0" w:rsidRDefault="00FF5AD0" w:rsidP="00A309E5">
            <w:pPr>
              <w:jc w:val="both"/>
              <w:rPr>
                <w:color w:val="000000"/>
              </w:rPr>
            </w:pPr>
            <w:r w:rsidRPr="00E90F6E">
              <w:rPr>
                <w:color w:val="000000"/>
              </w:rPr>
              <w:t>Изготовитель, получив сообщение от владельца грузоподъемного крана о недостатках в его конструкции или изготовлении</w:t>
            </w:r>
            <w:r>
              <w:rPr>
                <w:color w:val="000000"/>
              </w:rPr>
              <w:t>:</w:t>
            </w:r>
          </w:p>
          <w:p w:rsidR="00FF5AD0" w:rsidRPr="008D44EF" w:rsidRDefault="00FF5AD0" w:rsidP="00A309E5">
            <w:pPr>
              <w:jc w:val="both"/>
              <w:rPr>
                <w:color w:val="000000"/>
              </w:rPr>
            </w:pP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5A1427">
            <w:pPr>
              <w:jc w:val="both"/>
              <w:rPr>
                <w:sz w:val="22"/>
                <w:szCs w:val="22"/>
              </w:rPr>
            </w:pPr>
            <w:r>
              <w:rPr>
                <w:sz w:val="22"/>
                <w:szCs w:val="22"/>
              </w:rPr>
              <w:t>1</w:t>
            </w:r>
            <w:r w:rsidR="005A1427">
              <w:rPr>
                <w:sz w:val="22"/>
                <w:szCs w:val="22"/>
              </w:rPr>
              <w:t>08</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п.71</w:t>
            </w:r>
          </w:p>
        </w:tc>
        <w:tc>
          <w:tcPr>
            <w:tcW w:w="11038" w:type="dxa"/>
          </w:tcPr>
          <w:p w:rsidR="00FF5AD0" w:rsidRDefault="00FF5AD0" w:rsidP="00A309E5">
            <w:pPr>
              <w:jc w:val="both"/>
              <w:rPr>
                <w:color w:val="000000"/>
              </w:rPr>
            </w:pPr>
            <w:r w:rsidRPr="00E90F6E">
              <w:rPr>
                <w:color w:val="000000"/>
              </w:rPr>
              <w:t>Реконструкция, модернизация и ремонт грузоподъемных кранов (в том числе, с применением сварки), требующие внесения изменений в конструкцию грузоподъемных кранов, должны производиться по проекту</w:t>
            </w:r>
            <w:r>
              <w:rPr>
                <w:color w:val="000000"/>
              </w:rPr>
              <w:t>:</w:t>
            </w:r>
          </w:p>
          <w:p w:rsidR="00FF5AD0" w:rsidRPr="008D44EF" w:rsidRDefault="00FF5AD0" w:rsidP="00A309E5">
            <w:pPr>
              <w:jc w:val="both"/>
              <w:rPr>
                <w:color w:val="000000"/>
              </w:rPr>
            </w:pP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5A1427">
            <w:pPr>
              <w:jc w:val="both"/>
              <w:rPr>
                <w:sz w:val="22"/>
                <w:szCs w:val="22"/>
              </w:rPr>
            </w:pPr>
            <w:r>
              <w:rPr>
                <w:sz w:val="22"/>
                <w:szCs w:val="22"/>
              </w:rPr>
              <w:t>1</w:t>
            </w:r>
            <w:r w:rsidR="005A1427">
              <w:rPr>
                <w:sz w:val="22"/>
                <w:szCs w:val="22"/>
              </w:rPr>
              <w:t>09</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33146">
              <w:rPr>
                <w:color w:val="000000"/>
              </w:rPr>
              <w:t>п.71</w:t>
            </w:r>
          </w:p>
        </w:tc>
        <w:tc>
          <w:tcPr>
            <w:tcW w:w="11038" w:type="dxa"/>
          </w:tcPr>
          <w:p w:rsidR="00FF5AD0" w:rsidRDefault="00FF5AD0" w:rsidP="00A309E5">
            <w:pPr>
              <w:jc w:val="both"/>
              <w:rPr>
                <w:color w:val="000000"/>
              </w:rPr>
            </w:pPr>
            <w:r>
              <w:rPr>
                <w:color w:val="000000"/>
              </w:rPr>
              <w:t>Е</w:t>
            </w:r>
            <w:r w:rsidRPr="00833146">
              <w:rPr>
                <w:color w:val="000000"/>
              </w:rPr>
              <w:t>сли проектом на реконструкцию (модернизацию) грузоподъемного крана предусмотрено выполнение монтажных, наладочных, ремонтных работ</w:t>
            </w:r>
            <w:r>
              <w:rPr>
                <w:color w:val="000000"/>
              </w:rPr>
              <w:t>:</w:t>
            </w:r>
          </w:p>
          <w:p w:rsidR="00FF5AD0" w:rsidRPr="00E90F6E" w:rsidRDefault="00FF5AD0" w:rsidP="00A309E5">
            <w:pPr>
              <w:jc w:val="both"/>
              <w:rPr>
                <w:color w:val="000000"/>
              </w:rPr>
            </w:pPr>
          </w:p>
        </w:tc>
        <w:tc>
          <w:tcPr>
            <w:tcW w:w="1695" w:type="dxa"/>
          </w:tcPr>
          <w:p w:rsidR="00FF5AD0" w:rsidRDefault="00FF5AD0">
            <w:r w:rsidRPr="00AE6A80">
              <w:rPr>
                <w:sz w:val="22"/>
                <w:szCs w:val="22"/>
              </w:rPr>
              <w:t xml:space="preserve"> 8ТО</w:t>
            </w:r>
          </w:p>
        </w:tc>
      </w:tr>
      <w:tr w:rsidR="00FF5AD0" w:rsidRPr="00F741CB" w:rsidTr="003601B6">
        <w:tc>
          <w:tcPr>
            <w:tcW w:w="708" w:type="dxa"/>
          </w:tcPr>
          <w:p w:rsidR="00FF5AD0" w:rsidRDefault="00FF5AD0" w:rsidP="005A1427">
            <w:pPr>
              <w:jc w:val="both"/>
              <w:rPr>
                <w:sz w:val="22"/>
                <w:szCs w:val="22"/>
              </w:rPr>
            </w:pPr>
            <w:r>
              <w:rPr>
                <w:sz w:val="22"/>
                <w:szCs w:val="22"/>
              </w:rPr>
              <w:t>11</w:t>
            </w:r>
            <w:r w:rsidR="005A1427">
              <w:rPr>
                <w:sz w:val="22"/>
                <w:szCs w:val="22"/>
              </w:rPr>
              <w:t>0</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п.72</w:t>
            </w:r>
          </w:p>
        </w:tc>
        <w:tc>
          <w:tcPr>
            <w:tcW w:w="11038" w:type="dxa"/>
          </w:tcPr>
          <w:p w:rsidR="00FF5AD0" w:rsidRDefault="00FF5AD0" w:rsidP="00A309E5">
            <w:pPr>
              <w:jc w:val="both"/>
              <w:rPr>
                <w:color w:val="000000"/>
              </w:rPr>
            </w:pPr>
            <w:r>
              <w:rPr>
                <w:color w:val="000000"/>
              </w:rPr>
              <w:t>При реконструкции грузоподъемного крана:</w:t>
            </w:r>
          </w:p>
          <w:p w:rsidR="00FF5AD0" w:rsidRPr="008D44EF" w:rsidRDefault="00FF5AD0" w:rsidP="00A309E5">
            <w:pPr>
              <w:jc w:val="both"/>
              <w:rPr>
                <w:color w:val="000000"/>
              </w:rPr>
            </w:pP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6B480F">
            <w:pPr>
              <w:jc w:val="both"/>
              <w:rPr>
                <w:sz w:val="22"/>
                <w:szCs w:val="22"/>
              </w:rPr>
            </w:pPr>
            <w:r>
              <w:rPr>
                <w:sz w:val="22"/>
                <w:szCs w:val="22"/>
              </w:rPr>
              <w:t>11</w:t>
            </w:r>
            <w:r w:rsidR="006B480F">
              <w:rPr>
                <w:sz w:val="22"/>
                <w:szCs w:val="22"/>
              </w:rPr>
              <w:t>1.</w:t>
            </w:r>
          </w:p>
        </w:tc>
        <w:tc>
          <w:tcPr>
            <w:tcW w:w="1693" w:type="dxa"/>
          </w:tcPr>
          <w:p w:rsidR="00FF5AD0" w:rsidRPr="008D44EF" w:rsidRDefault="00185BA9" w:rsidP="001A0901">
            <w:pPr>
              <w:rPr>
                <w:color w:val="000000"/>
              </w:rPr>
            </w:pPr>
            <w:r>
              <w:rPr>
                <w:sz w:val="22"/>
                <w:szCs w:val="22"/>
              </w:rPr>
              <w:t>[1]</w:t>
            </w:r>
            <w:r>
              <w:rPr>
                <w:sz w:val="22"/>
                <w:szCs w:val="22"/>
                <w:lang w:val="en-US"/>
              </w:rPr>
              <w:t xml:space="preserve"> </w:t>
            </w:r>
            <w:r w:rsidR="00FF5AD0" w:rsidRPr="008D44EF">
              <w:rPr>
                <w:color w:val="000000"/>
              </w:rPr>
              <w:t>п.72</w:t>
            </w:r>
          </w:p>
        </w:tc>
        <w:tc>
          <w:tcPr>
            <w:tcW w:w="11038" w:type="dxa"/>
          </w:tcPr>
          <w:p w:rsidR="00FF5AD0" w:rsidRDefault="00FF5AD0" w:rsidP="00A309E5">
            <w:pPr>
              <w:jc w:val="both"/>
              <w:rPr>
                <w:color w:val="000000"/>
              </w:rPr>
            </w:pPr>
            <w:r>
              <w:rPr>
                <w:color w:val="000000"/>
              </w:rPr>
              <w:t>К</w:t>
            </w:r>
            <w:r w:rsidRPr="007963C6">
              <w:rPr>
                <w:color w:val="000000"/>
              </w:rPr>
              <w:t xml:space="preserve"> паспорт</w:t>
            </w:r>
            <w:r>
              <w:rPr>
                <w:color w:val="000000"/>
              </w:rPr>
              <w:t>у</w:t>
            </w:r>
            <w:r w:rsidRPr="007963C6">
              <w:rPr>
                <w:color w:val="000000"/>
              </w:rPr>
              <w:t xml:space="preserve"> грузоподъемного крана, подвергнутого реконструкции, </w:t>
            </w:r>
            <w:r w:rsidRPr="00B75E22">
              <w:rPr>
                <w:color w:val="000000"/>
              </w:rPr>
              <w:t>прилагается документация, подтверждающая информацию о проведенных работах и внесение изменений в конструкцию грузоподъемного крана</w:t>
            </w:r>
            <w:r>
              <w:rPr>
                <w:color w:val="000000"/>
              </w:rPr>
              <w:t>:</w:t>
            </w:r>
          </w:p>
          <w:p w:rsidR="00FF5AD0" w:rsidRDefault="00FF5AD0" w:rsidP="00A309E5">
            <w:pPr>
              <w:jc w:val="both"/>
              <w:rPr>
                <w:color w:val="000000"/>
              </w:rPr>
            </w:pPr>
            <w:r>
              <w:rPr>
                <w:color w:val="000000"/>
              </w:rPr>
              <w:t>А</w:t>
            </w:r>
            <w:r w:rsidRPr="0085371A">
              <w:rPr>
                <w:color w:val="000000"/>
              </w:rPr>
              <w:t xml:space="preserve">. </w:t>
            </w:r>
            <w:r w:rsidR="002C3299" w:rsidRPr="0085371A">
              <w:rPr>
                <w:color w:val="000000"/>
              </w:rPr>
              <w:t>справка о характере реконструкции, подписанная специализированной организацией, имеющей лицензию на осуществление деятельности в области промышленной безопасности в части выполнения работ и (или) услуг по проектированию грузоподъемных кранов и разработавшей проект реконструкции</w:t>
            </w:r>
            <w:r w:rsidRPr="0085371A">
              <w:rPr>
                <w:color w:val="000000"/>
              </w:rPr>
              <w:t>;</w:t>
            </w:r>
          </w:p>
          <w:p w:rsidR="00FF5AD0" w:rsidRDefault="00FF5AD0" w:rsidP="00A309E5">
            <w:pPr>
              <w:jc w:val="both"/>
              <w:rPr>
                <w:color w:val="000000"/>
              </w:rPr>
            </w:pPr>
            <w:r>
              <w:rPr>
                <w:color w:val="000000"/>
              </w:rPr>
              <w:t xml:space="preserve">В. </w:t>
            </w:r>
            <w:r w:rsidRPr="00B75E22">
              <w:rPr>
                <w:color w:val="000000"/>
              </w:rPr>
              <w:t>принципиальные электрическая и гидравлическая схемы (при их изменении)</w:t>
            </w:r>
            <w:r>
              <w:rPr>
                <w:color w:val="000000"/>
              </w:rPr>
              <w:t>;</w:t>
            </w:r>
          </w:p>
          <w:p w:rsidR="00FF5AD0" w:rsidRDefault="00FF5AD0" w:rsidP="00A309E5">
            <w:pPr>
              <w:jc w:val="both"/>
              <w:rPr>
                <w:color w:val="000000"/>
              </w:rPr>
            </w:pPr>
            <w:r>
              <w:rPr>
                <w:color w:val="000000"/>
              </w:rPr>
              <w:lastRenderedPageBreak/>
              <w:t xml:space="preserve">Г. </w:t>
            </w:r>
            <w:r w:rsidRPr="00B75E22">
              <w:rPr>
                <w:color w:val="000000"/>
              </w:rPr>
              <w:t>копии документов изготовителя, подтверждающие качество изготовления (выписки из них) на металл, примененный при реконструкции крана, копии документов изготовителя, подтверждающие качество изготовления (выписки из них) на применяемые сварочные материалы</w:t>
            </w:r>
            <w:r>
              <w:rPr>
                <w:color w:val="000000"/>
              </w:rPr>
              <w:t>;</w:t>
            </w:r>
          </w:p>
          <w:p w:rsidR="00FF5AD0" w:rsidRDefault="00FF5AD0" w:rsidP="00A309E5">
            <w:pPr>
              <w:jc w:val="both"/>
              <w:rPr>
                <w:color w:val="000000"/>
              </w:rPr>
            </w:pPr>
            <w:r>
              <w:rPr>
                <w:color w:val="000000"/>
              </w:rPr>
              <w:t xml:space="preserve">Д. </w:t>
            </w:r>
            <w:r w:rsidRPr="00661425">
              <w:rPr>
                <w:color w:val="000000"/>
              </w:rPr>
              <w:t>заключение экспертизы промышленной безопасности</w:t>
            </w:r>
            <w:r>
              <w:rPr>
                <w:color w:val="000000"/>
              </w:rPr>
              <w:t>;</w:t>
            </w:r>
          </w:p>
          <w:p w:rsidR="00FF5AD0" w:rsidRDefault="00FF5AD0" w:rsidP="00A309E5">
            <w:pPr>
              <w:jc w:val="both"/>
              <w:rPr>
                <w:color w:val="000000"/>
              </w:rPr>
            </w:pPr>
            <w:r>
              <w:rPr>
                <w:color w:val="000000"/>
              </w:rPr>
              <w:t xml:space="preserve">Е. </w:t>
            </w:r>
            <w:r w:rsidRPr="00661425">
              <w:rPr>
                <w:color w:val="000000"/>
              </w:rPr>
              <w:t>акт о выполненной реконструкции, составленный комиссией, в состав которой должны входить представители организаций, разработавших проектную документацию на реконструкцию, производивших реконструкцию, организации, эксплуатирующей грузоподъемный кран</w:t>
            </w:r>
            <w:r>
              <w:rPr>
                <w:color w:val="000000"/>
              </w:rPr>
              <w:t>.</w:t>
            </w:r>
          </w:p>
          <w:p w:rsidR="00FF5AD0" w:rsidRPr="008D44EF" w:rsidRDefault="00FF5AD0" w:rsidP="00A309E5">
            <w:pPr>
              <w:jc w:val="both"/>
              <w:rPr>
                <w:color w:val="000000"/>
              </w:rPr>
            </w:pPr>
          </w:p>
        </w:tc>
        <w:tc>
          <w:tcPr>
            <w:tcW w:w="1695" w:type="dxa"/>
          </w:tcPr>
          <w:p w:rsidR="00FF5AD0" w:rsidRDefault="00FF5AD0">
            <w:r w:rsidRPr="00AE6A80">
              <w:rPr>
                <w:sz w:val="22"/>
                <w:szCs w:val="22"/>
              </w:rPr>
              <w:lastRenderedPageBreak/>
              <w:t>8ТО</w:t>
            </w:r>
          </w:p>
        </w:tc>
      </w:tr>
      <w:tr w:rsidR="00FF5AD0" w:rsidRPr="00F741CB" w:rsidTr="003601B6">
        <w:tc>
          <w:tcPr>
            <w:tcW w:w="708" w:type="dxa"/>
          </w:tcPr>
          <w:p w:rsidR="00FF5AD0" w:rsidRDefault="00FF5AD0" w:rsidP="006B480F">
            <w:pPr>
              <w:jc w:val="both"/>
              <w:rPr>
                <w:sz w:val="22"/>
                <w:szCs w:val="22"/>
              </w:rPr>
            </w:pPr>
            <w:r>
              <w:rPr>
                <w:sz w:val="22"/>
                <w:szCs w:val="22"/>
              </w:rPr>
              <w:lastRenderedPageBreak/>
              <w:t>11</w:t>
            </w:r>
            <w:r w:rsidR="006B480F">
              <w:rPr>
                <w:sz w:val="22"/>
                <w:szCs w:val="22"/>
              </w:rPr>
              <w:t>2.</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п.74</w:t>
            </w:r>
          </w:p>
        </w:tc>
        <w:tc>
          <w:tcPr>
            <w:tcW w:w="11038" w:type="dxa"/>
          </w:tcPr>
          <w:p w:rsidR="00FF5AD0" w:rsidRDefault="00FF5AD0" w:rsidP="00A309E5">
            <w:pPr>
              <w:jc w:val="both"/>
              <w:rPr>
                <w:color w:val="000000"/>
              </w:rPr>
            </w:pPr>
            <w:r w:rsidRPr="00E47D64">
              <w:rPr>
                <w:color w:val="000000"/>
              </w:rPr>
              <w:t xml:space="preserve">Монтаж, наладка грузоподъемных кранов, указанных в подпунктах </w:t>
            </w:r>
            <w:r w:rsidR="00115A27">
              <w:rPr>
                <w:color w:val="000000"/>
              </w:rPr>
              <w:t>(~)</w:t>
            </w:r>
            <w:r w:rsidRPr="00E47D64">
              <w:rPr>
                <w:color w:val="000000"/>
              </w:rPr>
              <w:t xml:space="preserve">1 и </w:t>
            </w:r>
            <w:r w:rsidR="00115A27">
              <w:rPr>
                <w:color w:val="000000"/>
              </w:rPr>
              <w:t>(~)</w:t>
            </w:r>
            <w:r w:rsidRPr="00E47D64">
              <w:rPr>
                <w:color w:val="000000"/>
              </w:rPr>
              <w:t>2 пункта 3 Правил</w:t>
            </w:r>
            <w:r>
              <w:rPr>
                <w:color w:val="000000"/>
              </w:rPr>
              <w:t xml:space="preserve"> </w:t>
            </w:r>
            <w:r w:rsidRPr="00E47D64">
              <w:rPr>
                <w:color w:val="000000"/>
              </w:rPr>
              <w:t>по обеспечению промышленной безопасности грузоподъемных кранов, должны выполняться</w:t>
            </w:r>
            <w:r>
              <w:rPr>
                <w:color w:val="000000"/>
              </w:rPr>
              <w:t>:</w:t>
            </w:r>
          </w:p>
          <w:p w:rsidR="00FF5AD0" w:rsidRPr="008D44EF" w:rsidRDefault="00FF5AD0" w:rsidP="00A309E5">
            <w:pPr>
              <w:jc w:val="both"/>
              <w:rPr>
                <w:color w:val="000000"/>
              </w:rPr>
            </w:pP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6B480F">
            <w:pPr>
              <w:jc w:val="both"/>
              <w:rPr>
                <w:sz w:val="22"/>
                <w:szCs w:val="22"/>
              </w:rPr>
            </w:pPr>
            <w:r>
              <w:rPr>
                <w:sz w:val="22"/>
                <w:szCs w:val="22"/>
              </w:rPr>
              <w:t>11</w:t>
            </w:r>
            <w:r w:rsidR="006B480F">
              <w:rPr>
                <w:sz w:val="22"/>
                <w:szCs w:val="22"/>
              </w:rPr>
              <w:t>3.</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п.79</w:t>
            </w:r>
          </w:p>
        </w:tc>
        <w:tc>
          <w:tcPr>
            <w:tcW w:w="11038" w:type="dxa"/>
          </w:tcPr>
          <w:p w:rsidR="00FF5AD0" w:rsidRDefault="00FF5AD0" w:rsidP="00A309E5">
            <w:pPr>
              <w:jc w:val="both"/>
              <w:rPr>
                <w:color w:val="000000"/>
              </w:rPr>
            </w:pPr>
            <w:r w:rsidRPr="00A92B0C">
              <w:rPr>
                <w:color w:val="000000"/>
              </w:rPr>
              <w:t>После монтажа мостового крана к его паспорту должен быть приложен чертеж установки крана с указанием</w:t>
            </w:r>
            <w:r>
              <w:rPr>
                <w:color w:val="000000"/>
              </w:rPr>
              <w:t>:</w:t>
            </w:r>
          </w:p>
          <w:p w:rsidR="00FF5AD0" w:rsidRPr="008D44EF" w:rsidRDefault="00FF5AD0" w:rsidP="00A309E5">
            <w:pPr>
              <w:jc w:val="both"/>
              <w:rPr>
                <w:color w:val="000000"/>
              </w:rPr>
            </w:pP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7363FE">
            <w:pPr>
              <w:jc w:val="both"/>
              <w:rPr>
                <w:sz w:val="22"/>
                <w:szCs w:val="22"/>
              </w:rPr>
            </w:pPr>
            <w:r>
              <w:rPr>
                <w:sz w:val="22"/>
                <w:szCs w:val="22"/>
              </w:rPr>
              <w:t>11</w:t>
            </w:r>
            <w:r w:rsidR="007363FE">
              <w:rPr>
                <w:sz w:val="22"/>
                <w:szCs w:val="22"/>
              </w:rPr>
              <w:t>4</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w:t>
            </w:r>
            <w:r w:rsidR="00FF5AD0">
              <w:rPr>
                <w:color w:val="000000"/>
              </w:rPr>
              <w:t>80</w:t>
            </w:r>
          </w:p>
        </w:tc>
        <w:tc>
          <w:tcPr>
            <w:tcW w:w="11038" w:type="dxa"/>
          </w:tcPr>
          <w:p w:rsidR="00FF5AD0" w:rsidRDefault="00FF5AD0" w:rsidP="00A309E5">
            <w:pPr>
              <w:jc w:val="both"/>
              <w:rPr>
                <w:color w:val="000000"/>
              </w:rPr>
            </w:pPr>
            <w:r w:rsidRPr="00F14422">
              <w:rPr>
                <w:color w:val="000000"/>
              </w:rPr>
              <w:t>Информация о соответствии надземного пути нагрузкам от устанавливаемого грузоподъемного крана предоставляется</w:t>
            </w:r>
            <w:r>
              <w:rPr>
                <w:color w:val="000000"/>
              </w:rPr>
              <w:t>:</w:t>
            </w:r>
          </w:p>
          <w:p w:rsidR="00FF5AD0" w:rsidRPr="008D44EF" w:rsidRDefault="00FF5AD0" w:rsidP="00A309E5">
            <w:pPr>
              <w:jc w:val="both"/>
              <w:rPr>
                <w:color w:val="000000"/>
              </w:rPr>
            </w:pP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7363FE" w:rsidP="007363FE">
            <w:pPr>
              <w:jc w:val="both"/>
              <w:rPr>
                <w:sz w:val="22"/>
                <w:szCs w:val="22"/>
              </w:rPr>
            </w:pPr>
            <w:r>
              <w:rPr>
                <w:sz w:val="22"/>
                <w:szCs w:val="22"/>
              </w:rPr>
              <w:t>115</w:t>
            </w:r>
            <w:r w:rsidR="00FF5AD0">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п.8</w:t>
            </w:r>
            <w:r w:rsidR="00FF5AD0">
              <w:rPr>
                <w:color w:val="000000"/>
              </w:rPr>
              <w:t>1</w:t>
            </w:r>
          </w:p>
        </w:tc>
        <w:tc>
          <w:tcPr>
            <w:tcW w:w="11038" w:type="dxa"/>
          </w:tcPr>
          <w:p w:rsidR="00FF5AD0" w:rsidRDefault="00FF5AD0" w:rsidP="00A309E5">
            <w:pPr>
              <w:jc w:val="both"/>
              <w:rPr>
                <w:color w:val="000000"/>
              </w:rPr>
            </w:pPr>
            <w:r w:rsidRPr="00BC5B7E">
              <w:rPr>
                <w:color w:val="000000"/>
              </w:rPr>
              <w:t>Если плиты противовеса и балласта для башенных и портальных кранов изготовлены владельцем крана, то</w:t>
            </w:r>
            <w:r>
              <w:rPr>
                <w:color w:val="000000"/>
              </w:rPr>
              <w:t>:</w:t>
            </w:r>
          </w:p>
          <w:p w:rsidR="00FF5AD0" w:rsidRPr="008D44EF" w:rsidRDefault="00FF5AD0" w:rsidP="00A309E5">
            <w:pPr>
              <w:jc w:val="both"/>
              <w:rPr>
                <w:color w:val="000000"/>
              </w:rPr>
            </w:pP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7363FE">
            <w:pPr>
              <w:jc w:val="both"/>
              <w:rPr>
                <w:sz w:val="22"/>
                <w:szCs w:val="22"/>
              </w:rPr>
            </w:pPr>
            <w:r>
              <w:rPr>
                <w:sz w:val="22"/>
                <w:szCs w:val="22"/>
              </w:rPr>
              <w:t>1</w:t>
            </w:r>
            <w:r w:rsidR="007363FE">
              <w:rPr>
                <w:sz w:val="22"/>
                <w:szCs w:val="22"/>
              </w:rPr>
              <w:t>16</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9128E2">
              <w:rPr>
                <w:color w:val="000000"/>
              </w:rPr>
              <w:t>п.8</w:t>
            </w:r>
            <w:r w:rsidR="00FF5AD0">
              <w:rPr>
                <w:color w:val="000000"/>
              </w:rPr>
              <w:t>2</w:t>
            </w:r>
          </w:p>
        </w:tc>
        <w:tc>
          <w:tcPr>
            <w:tcW w:w="11038" w:type="dxa"/>
          </w:tcPr>
          <w:p w:rsidR="00FF5AD0" w:rsidRDefault="00FF5AD0" w:rsidP="00A309E5">
            <w:pPr>
              <w:jc w:val="both"/>
              <w:rPr>
                <w:color w:val="000000"/>
              </w:rPr>
            </w:pPr>
            <w:r>
              <w:rPr>
                <w:color w:val="000000"/>
              </w:rPr>
              <w:t>В</w:t>
            </w:r>
            <w:r w:rsidRPr="007C545B">
              <w:rPr>
                <w:color w:val="000000"/>
              </w:rPr>
              <w:t xml:space="preserve"> паспорт грузоподъемного крана должны подшиваться и являться его приложением</w:t>
            </w:r>
            <w:r>
              <w:rPr>
                <w:color w:val="000000"/>
              </w:rPr>
              <w:t>:</w:t>
            </w:r>
          </w:p>
          <w:p w:rsidR="00FF5AD0" w:rsidRPr="00BC5B7E" w:rsidRDefault="00FF5AD0" w:rsidP="00A309E5">
            <w:pPr>
              <w:jc w:val="both"/>
              <w:rPr>
                <w:color w:val="000000"/>
              </w:rPr>
            </w:pP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7363FE">
            <w:pPr>
              <w:jc w:val="both"/>
              <w:rPr>
                <w:sz w:val="22"/>
                <w:szCs w:val="22"/>
              </w:rPr>
            </w:pPr>
            <w:r>
              <w:rPr>
                <w:sz w:val="22"/>
                <w:szCs w:val="22"/>
              </w:rPr>
              <w:t>1</w:t>
            </w:r>
            <w:r w:rsidR="007363FE">
              <w:rPr>
                <w:sz w:val="22"/>
                <w:szCs w:val="22"/>
              </w:rPr>
              <w:t>17</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п.83</w:t>
            </w:r>
          </w:p>
        </w:tc>
        <w:tc>
          <w:tcPr>
            <w:tcW w:w="11038" w:type="dxa"/>
          </w:tcPr>
          <w:p w:rsidR="00FF5AD0" w:rsidRDefault="00FF5AD0" w:rsidP="00A309E5">
            <w:pPr>
              <w:jc w:val="both"/>
              <w:rPr>
                <w:color w:val="000000"/>
              </w:rPr>
            </w:pPr>
            <w:r>
              <w:rPr>
                <w:color w:val="000000"/>
              </w:rPr>
              <w:t xml:space="preserve">Не </w:t>
            </w:r>
            <w:r w:rsidRPr="007E1FBE">
              <w:rPr>
                <w:color w:val="000000"/>
              </w:rPr>
              <w:t xml:space="preserve">подлежат </w:t>
            </w:r>
            <w:r>
              <w:rPr>
                <w:color w:val="000000"/>
              </w:rPr>
              <w:t>р</w:t>
            </w:r>
            <w:r w:rsidRPr="0039161C">
              <w:rPr>
                <w:color w:val="000000"/>
              </w:rPr>
              <w:t>емонту</w:t>
            </w:r>
            <w:r>
              <w:rPr>
                <w:color w:val="000000"/>
              </w:rPr>
              <w:t xml:space="preserve"> стропы:</w:t>
            </w:r>
          </w:p>
          <w:p w:rsidR="00FF5AD0" w:rsidRDefault="00FF5AD0" w:rsidP="00A309E5">
            <w:pPr>
              <w:jc w:val="both"/>
              <w:rPr>
                <w:color w:val="000000"/>
              </w:rPr>
            </w:pPr>
            <w:r>
              <w:rPr>
                <w:color w:val="000000"/>
              </w:rPr>
              <w:t>А. стропы цепные;</w:t>
            </w:r>
          </w:p>
          <w:p w:rsidR="00FF5AD0" w:rsidRDefault="00FF5AD0" w:rsidP="00A309E5">
            <w:pPr>
              <w:jc w:val="both"/>
              <w:rPr>
                <w:color w:val="000000"/>
              </w:rPr>
            </w:pPr>
            <w:r>
              <w:rPr>
                <w:color w:val="000000"/>
              </w:rPr>
              <w:t>Б</w:t>
            </w:r>
            <w:r w:rsidRPr="0039161C">
              <w:rPr>
                <w:color w:val="000000"/>
              </w:rPr>
              <w:t>. стропы канатные;</w:t>
            </w:r>
          </w:p>
          <w:p w:rsidR="00FF5AD0" w:rsidRDefault="00FF5AD0" w:rsidP="00A309E5">
            <w:pPr>
              <w:jc w:val="both"/>
              <w:rPr>
                <w:color w:val="000000"/>
              </w:rPr>
            </w:pPr>
            <w:r>
              <w:rPr>
                <w:color w:val="000000"/>
              </w:rPr>
              <w:t>В</w:t>
            </w:r>
            <w:r w:rsidRPr="0039161C">
              <w:rPr>
                <w:color w:val="000000"/>
              </w:rPr>
              <w:t xml:space="preserve">. стропы </w:t>
            </w:r>
            <w:r>
              <w:rPr>
                <w:color w:val="000000"/>
              </w:rPr>
              <w:t>текстильные.</w:t>
            </w:r>
          </w:p>
          <w:p w:rsidR="00FF5AD0" w:rsidRPr="008D44EF" w:rsidRDefault="00FF5AD0" w:rsidP="00A309E5">
            <w:pPr>
              <w:jc w:val="both"/>
              <w:rPr>
                <w:color w:val="000000"/>
              </w:rPr>
            </w:pPr>
          </w:p>
        </w:tc>
        <w:tc>
          <w:tcPr>
            <w:tcW w:w="1695" w:type="dxa"/>
          </w:tcPr>
          <w:p w:rsidR="00FF5AD0" w:rsidRDefault="00FF5AD0" w:rsidP="007363FE">
            <w:r w:rsidRPr="00AE6A80">
              <w:rPr>
                <w:sz w:val="22"/>
                <w:szCs w:val="22"/>
              </w:rPr>
              <w:t>8Э</w:t>
            </w:r>
          </w:p>
        </w:tc>
      </w:tr>
      <w:tr w:rsidR="00FF5AD0" w:rsidRPr="00F741CB" w:rsidTr="003601B6">
        <w:tc>
          <w:tcPr>
            <w:tcW w:w="708" w:type="dxa"/>
          </w:tcPr>
          <w:p w:rsidR="00FF5AD0" w:rsidRDefault="00FF5AD0" w:rsidP="007363FE">
            <w:pPr>
              <w:jc w:val="both"/>
              <w:rPr>
                <w:sz w:val="22"/>
                <w:szCs w:val="22"/>
              </w:rPr>
            </w:pPr>
            <w:r>
              <w:rPr>
                <w:sz w:val="22"/>
                <w:szCs w:val="22"/>
              </w:rPr>
              <w:t>1</w:t>
            </w:r>
            <w:r w:rsidR="007363FE">
              <w:rPr>
                <w:sz w:val="22"/>
                <w:szCs w:val="22"/>
              </w:rPr>
              <w:t>18</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п.84</w:t>
            </w:r>
          </w:p>
        </w:tc>
        <w:tc>
          <w:tcPr>
            <w:tcW w:w="11038" w:type="dxa"/>
          </w:tcPr>
          <w:p w:rsidR="00FF5AD0" w:rsidRDefault="00FF5AD0" w:rsidP="00A309E5">
            <w:pPr>
              <w:jc w:val="both"/>
              <w:rPr>
                <w:color w:val="000000"/>
              </w:rPr>
            </w:pPr>
            <w:r w:rsidRPr="006843A6">
              <w:rPr>
                <w:color w:val="000000"/>
              </w:rPr>
              <w:t>О проведенном ремонте грузоподъемного крана, расчетных металлоконструкций, приборов и устройств безопасности грузоподъемных кранов, замене узлов, механизмов, канатов, грузозахватных органов, приборов и устройств безопасности без изменения параметров грузоподъемного крана делается запись в соответствующем разделе паспорта грузоподъемного крана с указанием</w:t>
            </w:r>
            <w:r>
              <w:rPr>
                <w:color w:val="000000"/>
              </w:rPr>
              <w:t>:</w:t>
            </w:r>
          </w:p>
          <w:p w:rsidR="00FF5AD0" w:rsidRDefault="00FF5AD0" w:rsidP="00A309E5">
            <w:pPr>
              <w:jc w:val="both"/>
              <w:rPr>
                <w:color w:val="000000"/>
              </w:rPr>
            </w:pPr>
            <w:r>
              <w:rPr>
                <w:color w:val="000000"/>
              </w:rPr>
              <w:t xml:space="preserve">А. </w:t>
            </w:r>
            <w:r w:rsidRPr="006843A6">
              <w:rPr>
                <w:color w:val="000000"/>
              </w:rPr>
              <w:t>даты проведения, сведений о характере ремонта и замененных составных частях с указанием документов изготовителя, подтверждающих качество изготовления, применяемых материалов, замененных элементов (при необходимости)</w:t>
            </w:r>
            <w:r>
              <w:rPr>
                <w:color w:val="000000"/>
              </w:rPr>
              <w:t>;</w:t>
            </w:r>
          </w:p>
          <w:p w:rsidR="00FF5AD0" w:rsidRDefault="00FF5AD0" w:rsidP="00A309E5">
            <w:pPr>
              <w:jc w:val="both"/>
              <w:rPr>
                <w:color w:val="000000"/>
              </w:rPr>
            </w:pPr>
            <w:r>
              <w:rPr>
                <w:color w:val="000000"/>
              </w:rPr>
              <w:t xml:space="preserve">Б. </w:t>
            </w:r>
            <w:r w:rsidRPr="005D27E9">
              <w:rPr>
                <w:color w:val="000000"/>
              </w:rPr>
              <w:t>сведений о приеме грузоподъемного крана из ремонта с указанием даты и номера документа о приеме из ремонта, подписи лица, ответственного за содержание грузоподъемного крана в исправном состоянии.</w:t>
            </w:r>
          </w:p>
          <w:p w:rsidR="00FF5AD0" w:rsidRPr="008D44EF" w:rsidRDefault="00FF5AD0" w:rsidP="00A309E5">
            <w:pPr>
              <w:jc w:val="both"/>
              <w:rPr>
                <w:color w:val="000000"/>
              </w:rPr>
            </w:pP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7363FE">
            <w:pPr>
              <w:jc w:val="both"/>
              <w:rPr>
                <w:sz w:val="22"/>
                <w:szCs w:val="22"/>
              </w:rPr>
            </w:pPr>
            <w:r>
              <w:rPr>
                <w:sz w:val="22"/>
                <w:szCs w:val="22"/>
              </w:rPr>
              <w:t>1</w:t>
            </w:r>
            <w:r w:rsidR="007363FE">
              <w:rPr>
                <w:sz w:val="22"/>
                <w:szCs w:val="22"/>
              </w:rPr>
              <w:t>19</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п.85</w:t>
            </w:r>
          </w:p>
        </w:tc>
        <w:tc>
          <w:tcPr>
            <w:tcW w:w="11038" w:type="dxa"/>
          </w:tcPr>
          <w:p w:rsidR="00FF5AD0" w:rsidRDefault="00FF5AD0" w:rsidP="00A309E5">
            <w:pPr>
              <w:jc w:val="both"/>
              <w:rPr>
                <w:color w:val="000000"/>
              </w:rPr>
            </w:pPr>
            <w:proofErr w:type="gramStart"/>
            <w:r>
              <w:rPr>
                <w:color w:val="000000"/>
              </w:rPr>
              <w:t>П</w:t>
            </w:r>
            <w:r w:rsidRPr="00DC4979">
              <w:rPr>
                <w:color w:val="000000"/>
              </w:rPr>
              <w:t xml:space="preserve">ри монтаже, наладке и ремонте, обслуживании грузоподъемного крана </w:t>
            </w:r>
            <w:r>
              <w:rPr>
                <w:color w:val="000000"/>
              </w:rPr>
              <w:t>д</w:t>
            </w:r>
            <w:r w:rsidRPr="00DC4979">
              <w:rPr>
                <w:color w:val="000000"/>
              </w:rPr>
              <w:t>ля обеспечения безопасности работ</w:t>
            </w:r>
            <w:r>
              <w:rPr>
                <w:color w:val="000000"/>
              </w:rPr>
              <w:t xml:space="preserve"> </w:t>
            </w:r>
            <w:r w:rsidRPr="00DC4979">
              <w:rPr>
                <w:color w:val="000000"/>
              </w:rPr>
              <w:t>и соблюдения требований проекта производства работ, инструкции по монтажу и (или) руководства (инструкции) по эксплуатации (ремонту)) изготовителя руководитель специализированной организации назначает локальным правовым актом:</w:t>
            </w:r>
            <w:proofErr w:type="gramEnd"/>
          </w:p>
          <w:p w:rsidR="00FF5AD0" w:rsidRDefault="00FF5AD0" w:rsidP="00A309E5">
            <w:pPr>
              <w:jc w:val="both"/>
              <w:rPr>
                <w:color w:val="000000"/>
              </w:rPr>
            </w:pPr>
            <w:r>
              <w:rPr>
                <w:color w:val="000000"/>
              </w:rPr>
              <w:t xml:space="preserve">А. </w:t>
            </w:r>
            <w:r w:rsidRPr="00DC4979">
              <w:rPr>
                <w:color w:val="000000"/>
              </w:rPr>
              <w:t>лицо, ответственное за безопасное производство работ грузоподъемными кранами, производителя работ</w:t>
            </w:r>
            <w:r>
              <w:rPr>
                <w:color w:val="000000"/>
              </w:rPr>
              <w:t>;</w:t>
            </w:r>
          </w:p>
          <w:p w:rsidR="00FF5AD0" w:rsidRDefault="00FF5AD0" w:rsidP="00A309E5">
            <w:pPr>
              <w:jc w:val="both"/>
              <w:rPr>
                <w:color w:val="000000"/>
              </w:rPr>
            </w:pPr>
            <w:r>
              <w:rPr>
                <w:color w:val="000000"/>
              </w:rPr>
              <w:t xml:space="preserve">Б. </w:t>
            </w:r>
            <w:r w:rsidRPr="00D01644">
              <w:rPr>
                <w:color w:val="000000"/>
              </w:rPr>
              <w:t>ответственных за ведение работ, под руководством которых проводится монтаж, наладка и ремонт грузоподъемного крана;</w:t>
            </w:r>
          </w:p>
          <w:p w:rsidR="00FF5AD0" w:rsidRDefault="00FF5AD0" w:rsidP="00A309E5">
            <w:pPr>
              <w:jc w:val="both"/>
              <w:rPr>
                <w:color w:val="000000"/>
              </w:rPr>
            </w:pPr>
            <w:proofErr w:type="gramStart"/>
            <w:r>
              <w:rPr>
                <w:color w:val="000000"/>
              </w:rPr>
              <w:t xml:space="preserve">В. </w:t>
            </w:r>
            <w:r w:rsidRPr="00D01644">
              <w:rPr>
                <w:color w:val="000000"/>
              </w:rPr>
              <w:t>работников, имеющих соответствующие выполняемой работе профессии (слесарей, наладчиков, электриков, сварщиков, рабочих других профессий (при необходимости)) для выполнения работ по монтажу, наладке, ремонту грузоподъемных кранов, технических устройств.</w:t>
            </w:r>
            <w:proofErr w:type="gramEnd"/>
          </w:p>
          <w:p w:rsidR="00FF5AD0" w:rsidRPr="008D44EF" w:rsidRDefault="00FF5AD0" w:rsidP="00A309E5">
            <w:pPr>
              <w:jc w:val="both"/>
              <w:rPr>
                <w:color w:val="000000"/>
              </w:rPr>
            </w:pP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7363FE">
            <w:pPr>
              <w:jc w:val="both"/>
              <w:rPr>
                <w:sz w:val="22"/>
                <w:szCs w:val="22"/>
              </w:rPr>
            </w:pPr>
            <w:r>
              <w:rPr>
                <w:sz w:val="22"/>
                <w:szCs w:val="22"/>
              </w:rPr>
              <w:t>12</w:t>
            </w:r>
            <w:r w:rsidR="007363FE">
              <w:rPr>
                <w:sz w:val="22"/>
                <w:szCs w:val="22"/>
              </w:rPr>
              <w:t>0</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п.85</w:t>
            </w:r>
          </w:p>
        </w:tc>
        <w:tc>
          <w:tcPr>
            <w:tcW w:w="11038" w:type="dxa"/>
          </w:tcPr>
          <w:p w:rsidR="00FF5AD0" w:rsidRDefault="00FF5AD0" w:rsidP="00A309E5">
            <w:pPr>
              <w:jc w:val="both"/>
              <w:rPr>
                <w:color w:val="000000"/>
              </w:rPr>
            </w:pPr>
            <w:r w:rsidRPr="00B67D5F">
              <w:rPr>
                <w:color w:val="000000"/>
              </w:rPr>
              <w:t xml:space="preserve">При проведении владельцем грузоподъемного крана работ по монтажу, наладке, обслуживанию, ремонту </w:t>
            </w:r>
            <w:r>
              <w:rPr>
                <w:color w:val="000000"/>
              </w:rPr>
              <w:t xml:space="preserve">этого </w:t>
            </w:r>
            <w:r w:rsidRPr="00B67D5F">
              <w:rPr>
                <w:color w:val="000000"/>
              </w:rPr>
              <w:lastRenderedPageBreak/>
              <w:t>грузоподъемн</w:t>
            </w:r>
            <w:r>
              <w:rPr>
                <w:color w:val="000000"/>
              </w:rPr>
              <w:t>ого</w:t>
            </w:r>
            <w:r w:rsidRPr="00B67D5F">
              <w:rPr>
                <w:color w:val="000000"/>
              </w:rPr>
              <w:t xml:space="preserve"> кран</w:t>
            </w:r>
            <w:r>
              <w:rPr>
                <w:color w:val="000000"/>
              </w:rPr>
              <w:t xml:space="preserve">а </w:t>
            </w:r>
            <w:r w:rsidRPr="00B67D5F">
              <w:rPr>
                <w:color w:val="000000"/>
              </w:rPr>
              <w:t>вышеуказанные работы могут проводиться под руководством</w:t>
            </w:r>
            <w:r>
              <w:rPr>
                <w:color w:val="000000"/>
              </w:rPr>
              <w:t>:</w:t>
            </w:r>
          </w:p>
          <w:p w:rsidR="00FF5AD0" w:rsidRPr="008D44EF" w:rsidRDefault="00FF5AD0" w:rsidP="00A309E5">
            <w:pPr>
              <w:jc w:val="both"/>
              <w:rPr>
                <w:color w:val="000000"/>
              </w:rPr>
            </w:pPr>
          </w:p>
        </w:tc>
        <w:tc>
          <w:tcPr>
            <w:tcW w:w="1695" w:type="dxa"/>
          </w:tcPr>
          <w:p w:rsidR="00FF5AD0" w:rsidRDefault="00FF5AD0" w:rsidP="007363FE">
            <w:r w:rsidRPr="00AE6A80">
              <w:rPr>
                <w:sz w:val="22"/>
                <w:szCs w:val="22"/>
              </w:rPr>
              <w:lastRenderedPageBreak/>
              <w:t>8Э</w:t>
            </w:r>
          </w:p>
        </w:tc>
      </w:tr>
      <w:tr w:rsidR="00FF5AD0" w:rsidRPr="00F741CB" w:rsidTr="003601B6">
        <w:tc>
          <w:tcPr>
            <w:tcW w:w="708" w:type="dxa"/>
          </w:tcPr>
          <w:p w:rsidR="00FF5AD0" w:rsidRDefault="00FF5AD0" w:rsidP="006B480F">
            <w:pPr>
              <w:jc w:val="both"/>
              <w:rPr>
                <w:sz w:val="22"/>
                <w:szCs w:val="22"/>
              </w:rPr>
            </w:pPr>
            <w:r>
              <w:rPr>
                <w:sz w:val="22"/>
                <w:szCs w:val="22"/>
              </w:rPr>
              <w:lastRenderedPageBreak/>
              <w:t>12</w:t>
            </w:r>
            <w:r w:rsidR="006B480F">
              <w:rPr>
                <w:sz w:val="22"/>
                <w:szCs w:val="22"/>
              </w:rPr>
              <w:t>1.</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п.86</w:t>
            </w:r>
          </w:p>
        </w:tc>
        <w:tc>
          <w:tcPr>
            <w:tcW w:w="11038" w:type="dxa"/>
          </w:tcPr>
          <w:p w:rsidR="00FF5AD0" w:rsidRDefault="00FF5AD0" w:rsidP="00A309E5">
            <w:pPr>
              <w:jc w:val="both"/>
              <w:rPr>
                <w:color w:val="000000"/>
              </w:rPr>
            </w:pPr>
            <w:proofErr w:type="gramStart"/>
            <w:r w:rsidRPr="0078456E">
              <w:rPr>
                <w:color w:val="000000"/>
              </w:rPr>
              <w:t>Опасная зона, где проводится монтаж, наладка, реконструкция, модернизация, ремонт, обслуживание грузоподъемного крана, должна быть</w:t>
            </w:r>
            <w:r>
              <w:rPr>
                <w:color w:val="000000"/>
              </w:rPr>
              <w:t>:</w:t>
            </w:r>
            <w:proofErr w:type="gramEnd"/>
          </w:p>
          <w:p w:rsidR="00FF5AD0" w:rsidRPr="008D44EF" w:rsidRDefault="00FF5AD0" w:rsidP="00A309E5">
            <w:pPr>
              <w:jc w:val="both"/>
              <w:rPr>
                <w:color w:val="000000"/>
              </w:rPr>
            </w:pP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6B480F">
            <w:pPr>
              <w:jc w:val="both"/>
              <w:rPr>
                <w:sz w:val="22"/>
                <w:szCs w:val="22"/>
              </w:rPr>
            </w:pPr>
            <w:r>
              <w:rPr>
                <w:sz w:val="22"/>
                <w:szCs w:val="22"/>
              </w:rPr>
              <w:t>12</w:t>
            </w:r>
            <w:r w:rsidR="006B480F">
              <w:rPr>
                <w:sz w:val="22"/>
                <w:szCs w:val="22"/>
              </w:rPr>
              <w:t>2.</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п.88</w:t>
            </w:r>
          </w:p>
        </w:tc>
        <w:tc>
          <w:tcPr>
            <w:tcW w:w="11038" w:type="dxa"/>
          </w:tcPr>
          <w:p w:rsidR="00FF5AD0" w:rsidRDefault="00FF5AD0" w:rsidP="00A309E5">
            <w:pPr>
              <w:jc w:val="both"/>
              <w:rPr>
                <w:color w:val="000000"/>
              </w:rPr>
            </w:pPr>
            <w:proofErr w:type="gramStart"/>
            <w:r w:rsidRPr="00901761">
              <w:rPr>
                <w:color w:val="000000"/>
              </w:rPr>
              <w:t>В случае замены каната на грузоподъемном кране, находящемся в эксплуатации, на канат, конструкция и характеристики которого отличаются от указанной в паспорте грузоподъемного крана необходимо</w:t>
            </w:r>
            <w:r>
              <w:rPr>
                <w:color w:val="000000"/>
              </w:rPr>
              <w:t>:</w:t>
            </w:r>
            <w:proofErr w:type="gramEnd"/>
          </w:p>
          <w:p w:rsidR="00FF5AD0" w:rsidRPr="008D44EF" w:rsidRDefault="00FF5AD0" w:rsidP="00A309E5">
            <w:pPr>
              <w:jc w:val="both"/>
              <w:rPr>
                <w:color w:val="000000"/>
              </w:rPr>
            </w:pPr>
          </w:p>
        </w:tc>
        <w:tc>
          <w:tcPr>
            <w:tcW w:w="1695" w:type="dxa"/>
          </w:tcPr>
          <w:p w:rsidR="00FF5AD0" w:rsidRDefault="00FF5AD0">
            <w:r w:rsidRPr="00AE6A80">
              <w:rPr>
                <w:sz w:val="22"/>
                <w:szCs w:val="22"/>
              </w:rPr>
              <w:t>8ТО</w:t>
            </w:r>
          </w:p>
        </w:tc>
      </w:tr>
      <w:tr w:rsidR="00FF5AD0" w:rsidRPr="00F741CB" w:rsidTr="003601B6">
        <w:tc>
          <w:tcPr>
            <w:tcW w:w="708" w:type="dxa"/>
          </w:tcPr>
          <w:p w:rsidR="00FF5AD0" w:rsidRPr="009133B5" w:rsidRDefault="00FF5AD0" w:rsidP="006B480F">
            <w:pPr>
              <w:jc w:val="both"/>
              <w:rPr>
                <w:sz w:val="22"/>
                <w:szCs w:val="22"/>
              </w:rPr>
            </w:pPr>
            <w:r w:rsidRPr="009133B5">
              <w:rPr>
                <w:sz w:val="22"/>
                <w:szCs w:val="22"/>
              </w:rPr>
              <w:t>12</w:t>
            </w:r>
            <w:r w:rsidR="006B480F">
              <w:rPr>
                <w:sz w:val="22"/>
                <w:szCs w:val="22"/>
              </w:rPr>
              <w:t>3.</w:t>
            </w:r>
          </w:p>
        </w:tc>
        <w:tc>
          <w:tcPr>
            <w:tcW w:w="1693" w:type="dxa"/>
          </w:tcPr>
          <w:p w:rsidR="00FF5AD0" w:rsidRPr="009133B5" w:rsidRDefault="00185BA9" w:rsidP="001A0901">
            <w:pPr>
              <w:rPr>
                <w:color w:val="000000"/>
              </w:rPr>
            </w:pPr>
            <w:r>
              <w:rPr>
                <w:color w:val="000000"/>
              </w:rPr>
              <w:t>[1]</w:t>
            </w:r>
            <w:r w:rsidR="00FF5AD0" w:rsidRPr="009133B5">
              <w:rPr>
                <w:color w:val="000000"/>
              </w:rPr>
              <w:t xml:space="preserve"> п.89</w:t>
            </w:r>
          </w:p>
        </w:tc>
        <w:tc>
          <w:tcPr>
            <w:tcW w:w="11038" w:type="dxa"/>
          </w:tcPr>
          <w:p w:rsidR="00FF5AD0" w:rsidRPr="009133B5" w:rsidRDefault="00FF5AD0" w:rsidP="00A309E5">
            <w:pPr>
              <w:jc w:val="both"/>
              <w:rPr>
                <w:color w:val="000000"/>
              </w:rPr>
            </w:pPr>
            <w:r w:rsidRPr="009133B5">
              <w:rPr>
                <w:color w:val="000000"/>
              </w:rPr>
              <w:t>Механизмы подъема груза и стрелы должны быть выполнены так, чтобы опускание груза и стрелы осуществлялось:</w:t>
            </w:r>
          </w:p>
          <w:p w:rsidR="00FF5AD0" w:rsidRPr="009133B5" w:rsidRDefault="00FF5AD0" w:rsidP="00A309E5">
            <w:pPr>
              <w:jc w:val="both"/>
              <w:rPr>
                <w:color w:val="000000"/>
              </w:rPr>
            </w:pPr>
          </w:p>
        </w:tc>
        <w:tc>
          <w:tcPr>
            <w:tcW w:w="1695" w:type="dxa"/>
          </w:tcPr>
          <w:p w:rsidR="00FF5AD0" w:rsidRDefault="00FF5AD0" w:rsidP="007363FE">
            <w:r w:rsidRPr="00AE6A80">
              <w:rPr>
                <w:sz w:val="22"/>
                <w:szCs w:val="22"/>
              </w:rPr>
              <w:t>8Э</w:t>
            </w:r>
          </w:p>
        </w:tc>
      </w:tr>
      <w:tr w:rsidR="00FF5AD0" w:rsidRPr="00F741CB" w:rsidTr="003601B6">
        <w:tc>
          <w:tcPr>
            <w:tcW w:w="708" w:type="dxa"/>
          </w:tcPr>
          <w:p w:rsidR="00FF5AD0" w:rsidRDefault="00FF5AD0" w:rsidP="007363FE">
            <w:pPr>
              <w:jc w:val="both"/>
              <w:rPr>
                <w:sz w:val="22"/>
                <w:szCs w:val="22"/>
              </w:rPr>
            </w:pPr>
            <w:r>
              <w:rPr>
                <w:sz w:val="22"/>
                <w:szCs w:val="22"/>
              </w:rPr>
              <w:t>12</w:t>
            </w:r>
            <w:r w:rsidR="007363FE">
              <w:rPr>
                <w:sz w:val="22"/>
                <w:szCs w:val="22"/>
              </w:rPr>
              <w:t>4</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п.91</w:t>
            </w:r>
          </w:p>
        </w:tc>
        <w:tc>
          <w:tcPr>
            <w:tcW w:w="11038" w:type="dxa"/>
          </w:tcPr>
          <w:p w:rsidR="00FF5AD0" w:rsidRDefault="00FF5AD0" w:rsidP="00A309E5">
            <w:pPr>
              <w:jc w:val="both"/>
              <w:rPr>
                <w:color w:val="000000"/>
              </w:rPr>
            </w:pPr>
            <w:r>
              <w:rPr>
                <w:color w:val="000000"/>
              </w:rPr>
              <w:t xml:space="preserve">Конструктивное исполнение </w:t>
            </w:r>
            <w:r w:rsidRPr="00CA441F">
              <w:rPr>
                <w:color w:val="000000"/>
              </w:rPr>
              <w:t>лебедок подъема груза и стрелы</w:t>
            </w:r>
            <w:r>
              <w:rPr>
                <w:color w:val="000000"/>
              </w:rPr>
              <w:t xml:space="preserve"> </w:t>
            </w:r>
            <w:r w:rsidRPr="00CA441F">
              <w:rPr>
                <w:color w:val="000000"/>
              </w:rPr>
              <w:t>должн</w:t>
            </w:r>
            <w:r>
              <w:rPr>
                <w:color w:val="000000"/>
              </w:rPr>
              <w:t>о</w:t>
            </w:r>
            <w:r w:rsidRPr="00CA441F">
              <w:rPr>
                <w:color w:val="000000"/>
              </w:rPr>
              <w:t xml:space="preserve"> исключ</w:t>
            </w:r>
            <w:r>
              <w:rPr>
                <w:color w:val="000000"/>
              </w:rPr>
              <w:t>ать</w:t>
            </w:r>
            <w:r w:rsidRPr="00CA441F">
              <w:rPr>
                <w:color w:val="000000"/>
              </w:rPr>
              <w:t xml:space="preserve"> возможность</w:t>
            </w:r>
            <w:r>
              <w:rPr>
                <w:color w:val="000000"/>
              </w:rPr>
              <w:t>:</w:t>
            </w:r>
          </w:p>
          <w:p w:rsidR="00FF5AD0" w:rsidRPr="008D44EF" w:rsidRDefault="00FF5AD0" w:rsidP="00A309E5">
            <w:pPr>
              <w:jc w:val="both"/>
              <w:rPr>
                <w:color w:val="000000"/>
              </w:rPr>
            </w:pPr>
          </w:p>
        </w:tc>
        <w:tc>
          <w:tcPr>
            <w:tcW w:w="1695" w:type="dxa"/>
          </w:tcPr>
          <w:p w:rsidR="00FF5AD0" w:rsidRDefault="00FF5AD0" w:rsidP="007363FE">
            <w:r w:rsidRPr="00AE6A80">
              <w:rPr>
                <w:sz w:val="22"/>
                <w:szCs w:val="22"/>
              </w:rPr>
              <w:t>8Э</w:t>
            </w:r>
          </w:p>
        </w:tc>
      </w:tr>
      <w:tr w:rsidR="00FF5AD0" w:rsidRPr="00F741CB" w:rsidTr="003601B6">
        <w:tc>
          <w:tcPr>
            <w:tcW w:w="708" w:type="dxa"/>
          </w:tcPr>
          <w:p w:rsidR="00FF5AD0" w:rsidRDefault="00FF5AD0" w:rsidP="007363FE">
            <w:pPr>
              <w:jc w:val="both"/>
              <w:rPr>
                <w:sz w:val="22"/>
                <w:szCs w:val="22"/>
              </w:rPr>
            </w:pPr>
            <w:r>
              <w:rPr>
                <w:sz w:val="22"/>
                <w:szCs w:val="22"/>
              </w:rPr>
              <w:t>1</w:t>
            </w:r>
            <w:r w:rsidR="007363FE">
              <w:rPr>
                <w:sz w:val="22"/>
                <w:szCs w:val="22"/>
              </w:rPr>
              <w:t>25</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п.92</w:t>
            </w:r>
          </w:p>
        </w:tc>
        <w:tc>
          <w:tcPr>
            <w:tcW w:w="11038" w:type="dxa"/>
          </w:tcPr>
          <w:p w:rsidR="00FF5AD0" w:rsidRDefault="00FF5AD0" w:rsidP="00A309E5">
            <w:pPr>
              <w:jc w:val="both"/>
              <w:rPr>
                <w:color w:val="000000"/>
              </w:rPr>
            </w:pPr>
            <w:r>
              <w:rPr>
                <w:color w:val="000000"/>
              </w:rPr>
              <w:t>Н</w:t>
            </w:r>
            <w:r w:rsidRPr="0019397D">
              <w:rPr>
                <w:color w:val="000000"/>
              </w:rPr>
              <w:t xml:space="preserve">е допускается </w:t>
            </w:r>
            <w:r>
              <w:rPr>
                <w:color w:val="000000"/>
              </w:rPr>
              <w:t>п</w:t>
            </w:r>
            <w:r w:rsidRPr="004631C7">
              <w:rPr>
                <w:color w:val="000000"/>
              </w:rPr>
              <w:t>рименение фрикционных и кулачковых му</w:t>
            </w:r>
            <w:proofErr w:type="gramStart"/>
            <w:r w:rsidRPr="004631C7">
              <w:rPr>
                <w:color w:val="000000"/>
              </w:rPr>
              <w:t>фт вкл</w:t>
            </w:r>
            <w:proofErr w:type="gramEnd"/>
            <w:r w:rsidRPr="004631C7">
              <w:rPr>
                <w:color w:val="000000"/>
              </w:rPr>
              <w:t>ючения в механизмах</w:t>
            </w:r>
            <w:r>
              <w:rPr>
                <w:color w:val="000000"/>
              </w:rPr>
              <w:t xml:space="preserve"> </w:t>
            </w:r>
            <w:r w:rsidRPr="004631C7">
              <w:rPr>
                <w:color w:val="000000"/>
              </w:rPr>
              <w:t>с электроприводом, за исключением:</w:t>
            </w:r>
          </w:p>
          <w:p w:rsidR="00FF5AD0" w:rsidRDefault="00FF5AD0" w:rsidP="00A309E5">
            <w:pPr>
              <w:jc w:val="both"/>
              <w:rPr>
                <w:color w:val="000000"/>
              </w:rPr>
            </w:pPr>
            <w:r>
              <w:rPr>
                <w:color w:val="000000"/>
              </w:rPr>
              <w:t xml:space="preserve">А. </w:t>
            </w:r>
            <w:r w:rsidRPr="004631C7">
              <w:rPr>
                <w:color w:val="000000"/>
              </w:rPr>
              <w:t>механизма передвижения, имеющего несколько диапазонов скоростей для переключения с одной скорости на другую;</w:t>
            </w:r>
          </w:p>
          <w:p w:rsidR="00FF5AD0" w:rsidRDefault="00FF5AD0" w:rsidP="00A309E5">
            <w:pPr>
              <w:jc w:val="both"/>
              <w:rPr>
                <w:color w:val="000000"/>
              </w:rPr>
            </w:pPr>
            <w:r>
              <w:rPr>
                <w:color w:val="000000"/>
              </w:rPr>
              <w:t xml:space="preserve">Б. </w:t>
            </w:r>
            <w:r w:rsidRPr="004631C7">
              <w:rPr>
                <w:color w:val="000000"/>
              </w:rPr>
              <w:t>механизма поворота, имеющего несколько диапазонов скоростей для переключения с одной скорости на другую;</w:t>
            </w:r>
          </w:p>
          <w:p w:rsidR="00FF5AD0" w:rsidRDefault="00FF5AD0" w:rsidP="00A309E5">
            <w:pPr>
              <w:jc w:val="both"/>
              <w:rPr>
                <w:color w:val="000000"/>
              </w:rPr>
            </w:pPr>
            <w:r>
              <w:rPr>
                <w:color w:val="000000"/>
              </w:rPr>
              <w:t xml:space="preserve">В. </w:t>
            </w:r>
            <w:r w:rsidRPr="004631C7">
              <w:rPr>
                <w:color w:val="000000"/>
              </w:rPr>
              <w:t>механизма передвижения грузоподъемных кранов на гусеничном ходу с общим приводом двух гусениц для раздельного управления ими.</w:t>
            </w:r>
          </w:p>
          <w:p w:rsidR="00FF5AD0" w:rsidRPr="008D44EF" w:rsidRDefault="00FF5AD0" w:rsidP="00A309E5">
            <w:pPr>
              <w:jc w:val="both"/>
              <w:rPr>
                <w:color w:val="000000"/>
              </w:rPr>
            </w:pP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7363FE">
            <w:pPr>
              <w:jc w:val="both"/>
              <w:rPr>
                <w:sz w:val="22"/>
                <w:szCs w:val="22"/>
              </w:rPr>
            </w:pPr>
            <w:r>
              <w:rPr>
                <w:sz w:val="22"/>
                <w:szCs w:val="22"/>
              </w:rPr>
              <w:t>1</w:t>
            </w:r>
            <w:r w:rsidR="007363FE">
              <w:rPr>
                <w:sz w:val="22"/>
                <w:szCs w:val="22"/>
              </w:rPr>
              <w:t>26</w:t>
            </w:r>
            <w:r>
              <w:rPr>
                <w:sz w:val="22"/>
                <w:szCs w:val="22"/>
              </w:rPr>
              <w:t>.</w:t>
            </w:r>
          </w:p>
        </w:tc>
        <w:tc>
          <w:tcPr>
            <w:tcW w:w="1693" w:type="dxa"/>
          </w:tcPr>
          <w:p w:rsidR="00FF5AD0" w:rsidRPr="008D44EF" w:rsidRDefault="00185BA9" w:rsidP="001A0901">
            <w:pPr>
              <w:rPr>
                <w:color w:val="000000"/>
              </w:rPr>
            </w:pPr>
            <w:r>
              <w:rPr>
                <w:color w:val="000000"/>
              </w:rPr>
              <w:t>[1]</w:t>
            </w:r>
            <w:proofErr w:type="gramStart"/>
            <w:r w:rsidR="00FF5AD0">
              <w:rPr>
                <w:color w:val="000000"/>
              </w:rPr>
              <w:t>.</w:t>
            </w:r>
            <w:proofErr w:type="gramEnd"/>
            <w:r w:rsidR="00FF5AD0">
              <w:rPr>
                <w:color w:val="000000"/>
              </w:rPr>
              <w:t xml:space="preserve"> </w:t>
            </w:r>
            <w:proofErr w:type="gramStart"/>
            <w:r w:rsidR="00FF5AD0" w:rsidRPr="008D44EF">
              <w:rPr>
                <w:color w:val="000000"/>
              </w:rPr>
              <w:t>п</w:t>
            </w:r>
            <w:proofErr w:type="gramEnd"/>
            <w:r w:rsidR="00FF5AD0" w:rsidRPr="008D44EF">
              <w:rPr>
                <w:color w:val="000000"/>
              </w:rPr>
              <w:t>.95</w:t>
            </w:r>
          </w:p>
        </w:tc>
        <w:tc>
          <w:tcPr>
            <w:tcW w:w="11038" w:type="dxa"/>
          </w:tcPr>
          <w:p w:rsidR="00FF5AD0" w:rsidRDefault="00FF5AD0" w:rsidP="00A309E5">
            <w:pPr>
              <w:jc w:val="both"/>
              <w:rPr>
                <w:color w:val="000000"/>
              </w:rPr>
            </w:pPr>
            <w:r>
              <w:rPr>
                <w:color w:val="000000"/>
              </w:rPr>
              <w:t>Д</w:t>
            </w:r>
            <w:r w:rsidRPr="00717005">
              <w:rPr>
                <w:color w:val="000000"/>
              </w:rPr>
              <w:t>ля поднятия (выдвижения) вручную выносных опор или их частей</w:t>
            </w:r>
            <w:r>
              <w:rPr>
                <w:color w:val="000000"/>
              </w:rPr>
              <w:t xml:space="preserve"> </w:t>
            </w:r>
            <w:r w:rsidRPr="00717005">
              <w:rPr>
                <w:color w:val="000000"/>
              </w:rPr>
              <w:t>стреловых</w:t>
            </w:r>
            <w:r>
              <w:rPr>
                <w:color w:val="000000"/>
              </w:rPr>
              <w:t xml:space="preserve"> </w:t>
            </w:r>
            <w:r w:rsidRPr="00717005">
              <w:rPr>
                <w:color w:val="000000"/>
              </w:rPr>
              <w:t>кранов усилие, требующееся для поднятия (выдвижения)</w:t>
            </w:r>
            <w:r>
              <w:rPr>
                <w:color w:val="000000"/>
              </w:rPr>
              <w:t xml:space="preserve"> </w:t>
            </w:r>
            <w:r w:rsidRPr="003076DB">
              <w:rPr>
                <w:color w:val="000000"/>
              </w:rPr>
              <w:t>не должно превышать</w:t>
            </w:r>
            <w:r>
              <w:rPr>
                <w:color w:val="000000"/>
              </w:rPr>
              <w:t>:</w:t>
            </w:r>
          </w:p>
          <w:p w:rsidR="00FF5AD0" w:rsidRPr="008D44EF" w:rsidRDefault="00FF5AD0" w:rsidP="00A309E5">
            <w:pPr>
              <w:jc w:val="both"/>
              <w:rPr>
                <w:color w:val="000000"/>
              </w:rPr>
            </w:pPr>
          </w:p>
        </w:tc>
        <w:tc>
          <w:tcPr>
            <w:tcW w:w="1695" w:type="dxa"/>
          </w:tcPr>
          <w:p w:rsidR="00FF5AD0" w:rsidRDefault="00FF5AD0" w:rsidP="007363FE">
            <w:r w:rsidRPr="00AE6A80">
              <w:rPr>
                <w:sz w:val="22"/>
                <w:szCs w:val="22"/>
              </w:rPr>
              <w:t>8Э</w:t>
            </w:r>
          </w:p>
        </w:tc>
      </w:tr>
      <w:tr w:rsidR="00FF5AD0" w:rsidRPr="00F741CB" w:rsidTr="003601B6">
        <w:tc>
          <w:tcPr>
            <w:tcW w:w="708" w:type="dxa"/>
          </w:tcPr>
          <w:p w:rsidR="00FF5AD0" w:rsidRDefault="00FF5AD0" w:rsidP="007363FE">
            <w:pPr>
              <w:jc w:val="both"/>
              <w:rPr>
                <w:sz w:val="22"/>
                <w:szCs w:val="22"/>
              </w:rPr>
            </w:pPr>
            <w:r>
              <w:rPr>
                <w:sz w:val="22"/>
                <w:szCs w:val="22"/>
              </w:rPr>
              <w:t>1</w:t>
            </w:r>
            <w:r w:rsidR="007363FE">
              <w:rPr>
                <w:sz w:val="22"/>
                <w:szCs w:val="22"/>
              </w:rPr>
              <w:t>27</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п.99</w:t>
            </w:r>
          </w:p>
        </w:tc>
        <w:tc>
          <w:tcPr>
            <w:tcW w:w="11038" w:type="dxa"/>
          </w:tcPr>
          <w:p w:rsidR="00FF5AD0" w:rsidRDefault="00FF5AD0" w:rsidP="00A309E5">
            <w:pPr>
              <w:jc w:val="both"/>
              <w:rPr>
                <w:color w:val="000000"/>
              </w:rPr>
            </w:pPr>
            <w:r w:rsidRPr="00424866">
              <w:rPr>
                <w:color w:val="000000"/>
              </w:rPr>
              <w:t>Механизмы подъема груза и изменения вылета должны быть снабжены тормозами</w:t>
            </w:r>
            <w:r>
              <w:rPr>
                <w:color w:val="000000"/>
              </w:rPr>
              <w:t>:</w:t>
            </w:r>
          </w:p>
          <w:p w:rsidR="00FF5AD0" w:rsidRPr="008D44EF" w:rsidRDefault="00FF5AD0" w:rsidP="00A309E5">
            <w:pPr>
              <w:jc w:val="both"/>
              <w:rPr>
                <w:color w:val="000000"/>
              </w:rPr>
            </w:pP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7363FE">
            <w:pPr>
              <w:jc w:val="both"/>
              <w:rPr>
                <w:sz w:val="22"/>
                <w:szCs w:val="22"/>
              </w:rPr>
            </w:pPr>
            <w:r>
              <w:rPr>
                <w:sz w:val="22"/>
                <w:szCs w:val="22"/>
              </w:rPr>
              <w:t>1</w:t>
            </w:r>
            <w:r w:rsidR="007363FE">
              <w:rPr>
                <w:sz w:val="22"/>
                <w:szCs w:val="22"/>
              </w:rPr>
              <w:t>28</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п.99</w:t>
            </w:r>
          </w:p>
        </w:tc>
        <w:tc>
          <w:tcPr>
            <w:tcW w:w="11038" w:type="dxa"/>
          </w:tcPr>
          <w:p w:rsidR="00FF5AD0" w:rsidRDefault="00FF5AD0" w:rsidP="00A309E5">
            <w:pPr>
              <w:jc w:val="both"/>
              <w:rPr>
                <w:color w:val="000000"/>
              </w:rPr>
            </w:pPr>
            <w:r w:rsidRPr="008C1482">
              <w:rPr>
                <w:color w:val="000000"/>
              </w:rPr>
              <w:t xml:space="preserve">У механизмов подъема груза, изменения вылета и телескопирования стрелы с гидроприводом </w:t>
            </w:r>
            <w:r>
              <w:rPr>
                <w:color w:val="000000"/>
              </w:rPr>
              <w:t xml:space="preserve">на случай </w:t>
            </w:r>
            <w:r w:rsidRPr="008C1482">
              <w:rPr>
                <w:color w:val="000000"/>
              </w:rPr>
              <w:t>падени</w:t>
            </w:r>
            <w:r>
              <w:rPr>
                <w:color w:val="000000"/>
              </w:rPr>
              <w:t>я</w:t>
            </w:r>
            <w:r w:rsidRPr="008C1482">
              <w:rPr>
                <w:color w:val="000000"/>
              </w:rPr>
              <w:t xml:space="preserve"> давления в гидросистеме должно быть предусмотрено</w:t>
            </w:r>
            <w:r>
              <w:rPr>
                <w:color w:val="000000"/>
              </w:rPr>
              <w:t>:</w:t>
            </w:r>
          </w:p>
          <w:p w:rsidR="00FF5AD0" w:rsidRPr="008D44EF" w:rsidRDefault="00FF5AD0" w:rsidP="00A309E5">
            <w:pPr>
              <w:jc w:val="both"/>
              <w:rPr>
                <w:color w:val="000000"/>
              </w:rPr>
            </w:pPr>
          </w:p>
        </w:tc>
        <w:tc>
          <w:tcPr>
            <w:tcW w:w="1695" w:type="dxa"/>
          </w:tcPr>
          <w:p w:rsidR="00FF5AD0" w:rsidRDefault="00FF5AD0">
            <w:r w:rsidRPr="00AE6A80">
              <w:rPr>
                <w:sz w:val="22"/>
                <w:szCs w:val="22"/>
              </w:rPr>
              <w:t>8ТО</w:t>
            </w:r>
          </w:p>
        </w:tc>
      </w:tr>
      <w:tr w:rsidR="00FF5AD0" w:rsidRPr="00F741CB" w:rsidTr="003601B6">
        <w:tc>
          <w:tcPr>
            <w:tcW w:w="708" w:type="dxa"/>
          </w:tcPr>
          <w:p w:rsidR="00FF5AD0" w:rsidRPr="009133B5" w:rsidRDefault="00FF5AD0" w:rsidP="007363FE">
            <w:pPr>
              <w:jc w:val="both"/>
              <w:rPr>
                <w:sz w:val="22"/>
                <w:szCs w:val="22"/>
              </w:rPr>
            </w:pPr>
            <w:r w:rsidRPr="009133B5">
              <w:rPr>
                <w:sz w:val="22"/>
                <w:szCs w:val="22"/>
              </w:rPr>
              <w:t>1</w:t>
            </w:r>
            <w:r w:rsidR="007363FE">
              <w:rPr>
                <w:sz w:val="22"/>
                <w:szCs w:val="22"/>
              </w:rPr>
              <w:t>29</w:t>
            </w:r>
            <w:r w:rsidRPr="009133B5">
              <w:rPr>
                <w:sz w:val="22"/>
                <w:szCs w:val="22"/>
              </w:rPr>
              <w:t>.</w:t>
            </w:r>
          </w:p>
        </w:tc>
        <w:tc>
          <w:tcPr>
            <w:tcW w:w="1693" w:type="dxa"/>
          </w:tcPr>
          <w:p w:rsidR="00FF5AD0" w:rsidRPr="009133B5" w:rsidRDefault="00185BA9" w:rsidP="001A0901">
            <w:pPr>
              <w:rPr>
                <w:color w:val="000000"/>
              </w:rPr>
            </w:pPr>
            <w:r>
              <w:rPr>
                <w:color w:val="000000"/>
              </w:rPr>
              <w:t>[1]</w:t>
            </w:r>
            <w:r w:rsidR="00FF5AD0" w:rsidRPr="009133B5">
              <w:rPr>
                <w:color w:val="000000"/>
              </w:rPr>
              <w:t xml:space="preserve"> п.100</w:t>
            </w:r>
          </w:p>
        </w:tc>
        <w:tc>
          <w:tcPr>
            <w:tcW w:w="11038" w:type="dxa"/>
          </w:tcPr>
          <w:p w:rsidR="00FF5AD0" w:rsidRPr="009133B5" w:rsidRDefault="00FF5AD0" w:rsidP="00A309E5">
            <w:pPr>
              <w:jc w:val="both"/>
              <w:rPr>
                <w:color w:val="000000"/>
              </w:rPr>
            </w:pPr>
            <w:r w:rsidRPr="009133B5">
              <w:rPr>
                <w:color w:val="000000"/>
              </w:rPr>
              <w:t>Механизмы подъема груза и изменения вылета должны быть снабжены тормозами:</w:t>
            </w:r>
          </w:p>
          <w:p w:rsidR="00FF5AD0" w:rsidRPr="009133B5" w:rsidRDefault="00FF5AD0" w:rsidP="00A309E5">
            <w:pPr>
              <w:jc w:val="both"/>
              <w:rPr>
                <w:color w:val="000000"/>
              </w:rPr>
            </w:pP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7363FE">
            <w:pPr>
              <w:jc w:val="both"/>
              <w:rPr>
                <w:sz w:val="22"/>
                <w:szCs w:val="22"/>
              </w:rPr>
            </w:pPr>
            <w:r>
              <w:rPr>
                <w:sz w:val="22"/>
                <w:szCs w:val="22"/>
              </w:rPr>
              <w:t>13</w:t>
            </w:r>
            <w:r w:rsidR="007363FE">
              <w:rPr>
                <w:sz w:val="22"/>
                <w:szCs w:val="22"/>
              </w:rPr>
              <w:t>0</w:t>
            </w:r>
            <w:r>
              <w:rPr>
                <w:sz w:val="22"/>
                <w:szCs w:val="22"/>
              </w:rPr>
              <w:t>.</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п.100</w:t>
            </w:r>
          </w:p>
        </w:tc>
        <w:tc>
          <w:tcPr>
            <w:tcW w:w="11038" w:type="dxa"/>
          </w:tcPr>
          <w:p w:rsidR="00FF5AD0" w:rsidRDefault="00FF5AD0" w:rsidP="00A309E5">
            <w:pPr>
              <w:jc w:val="both"/>
              <w:rPr>
                <w:color w:val="000000"/>
              </w:rPr>
            </w:pPr>
            <w:r>
              <w:rPr>
                <w:color w:val="000000"/>
              </w:rPr>
              <w:t>У</w:t>
            </w:r>
            <w:r w:rsidRPr="003973C6">
              <w:rPr>
                <w:color w:val="000000"/>
              </w:rPr>
              <w:t>становка муфты предельного момента</w:t>
            </w:r>
            <w:r>
              <w:rPr>
                <w:color w:val="000000"/>
              </w:rPr>
              <w:t xml:space="preserve"> </w:t>
            </w:r>
            <w:r w:rsidRPr="003973C6">
              <w:rPr>
                <w:color w:val="000000"/>
              </w:rPr>
              <w:t>допускается</w:t>
            </w:r>
            <w:r>
              <w:rPr>
                <w:color w:val="000000"/>
              </w:rPr>
              <w:t xml:space="preserve"> в </w:t>
            </w:r>
            <w:r w:rsidRPr="003973C6">
              <w:rPr>
                <w:color w:val="000000"/>
              </w:rPr>
              <w:t>кинематических цепях</w:t>
            </w:r>
            <w:r>
              <w:rPr>
                <w:color w:val="000000"/>
              </w:rPr>
              <w:t>:</w:t>
            </w:r>
          </w:p>
          <w:p w:rsidR="00FF5AD0" w:rsidRPr="008D44EF" w:rsidRDefault="00FF5AD0" w:rsidP="00A309E5">
            <w:pPr>
              <w:jc w:val="both"/>
              <w:rPr>
                <w:color w:val="000000"/>
              </w:rPr>
            </w:pPr>
          </w:p>
        </w:tc>
        <w:tc>
          <w:tcPr>
            <w:tcW w:w="1695" w:type="dxa"/>
          </w:tcPr>
          <w:p w:rsidR="00FF5AD0" w:rsidRDefault="00FF5AD0" w:rsidP="007363FE">
            <w:r w:rsidRPr="00AE6A80">
              <w:rPr>
                <w:sz w:val="22"/>
                <w:szCs w:val="22"/>
              </w:rPr>
              <w:t>8Э</w:t>
            </w:r>
          </w:p>
        </w:tc>
      </w:tr>
      <w:tr w:rsidR="00FF5AD0" w:rsidRPr="00F741CB" w:rsidTr="003601B6">
        <w:tc>
          <w:tcPr>
            <w:tcW w:w="708" w:type="dxa"/>
          </w:tcPr>
          <w:p w:rsidR="00FF5AD0" w:rsidRDefault="00FF5AD0" w:rsidP="006B480F">
            <w:pPr>
              <w:jc w:val="both"/>
              <w:rPr>
                <w:sz w:val="22"/>
                <w:szCs w:val="22"/>
              </w:rPr>
            </w:pPr>
            <w:r>
              <w:rPr>
                <w:sz w:val="22"/>
                <w:szCs w:val="22"/>
              </w:rPr>
              <w:t>13</w:t>
            </w:r>
            <w:r w:rsidR="006B480F">
              <w:rPr>
                <w:sz w:val="22"/>
                <w:szCs w:val="22"/>
              </w:rPr>
              <w:t>1.</w:t>
            </w:r>
          </w:p>
        </w:tc>
        <w:tc>
          <w:tcPr>
            <w:tcW w:w="1693" w:type="dxa"/>
          </w:tcPr>
          <w:p w:rsidR="00FF5AD0" w:rsidRPr="008D44EF" w:rsidRDefault="00185BA9" w:rsidP="001A0901">
            <w:pPr>
              <w:rPr>
                <w:color w:val="000000"/>
              </w:rPr>
            </w:pPr>
            <w:r>
              <w:rPr>
                <w:color w:val="000000"/>
              </w:rPr>
              <w:t>[1]</w:t>
            </w:r>
            <w:r w:rsidR="00FF5AD0">
              <w:rPr>
                <w:color w:val="000000"/>
              </w:rPr>
              <w:t xml:space="preserve"> </w:t>
            </w:r>
            <w:r w:rsidR="00FF5AD0" w:rsidRPr="008D44EF">
              <w:rPr>
                <w:color w:val="000000"/>
              </w:rPr>
              <w:t>п.105</w:t>
            </w:r>
          </w:p>
        </w:tc>
        <w:tc>
          <w:tcPr>
            <w:tcW w:w="11038" w:type="dxa"/>
          </w:tcPr>
          <w:p w:rsidR="00FF5AD0" w:rsidRDefault="00FF5AD0" w:rsidP="00A309E5">
            <w:pPr>
              <w:jc w:val="both"/>
              <w:rPr>
                <w:color w:val="000000"/>
              </w:rPr>
            </w:pPr>
            <w:r>
              <w:rPr>
                <w:color w:val="000000"/>
              </w:rPr>
              <w:t>М</w:t>
            </w:r>
            <w:r w:rsidRPr="00503138">
              <w:rPr>
                <w:color w:val="000000"/>
              </w:rPr>
              <w:t>еханизмы подъема груза</w:t>
            </w:r>
            <w:r>
              <w:rPr>
                <w:color w:val="000000"/>
              </w:rPr>
              <w:t xml:space="preserve"> </w:t>
            </w:r>
            <w:r w:rsidRPr="00503138">
              <w:rPr>
                <w:color w:val="000000"/>
              </w:rPr>
              <w:t>должны быть оборудованы двумя тормозами, действующими независимо друг от друга</w:t>
            </w:r>
            <w:r>
              <w:rPr>
                <w:color w:val="000000"/>
              </w:rPr>
              <w:t xml:space="preserve"> у</w:t>
            </w:r>
            <w:r w:rsidRPr="00503138">
              <w:rPr>
                <w:color w:val="000000"/>
              </w:rPr>
              <w:t xml:space="preserve"> грузоподъемных кранов</w:t>
            </w:r>
            <w:proofErr w:type="gramStart"/>
            <w:r>
              <w:rPr>
                <w:color w:val="000000"/>
              </w:rPr>
              <w:t>,:</w:t>
            </w:r>
            <w:proofErr w:type="gramEnd"/>
          </w:p>
          <w:p w:rsidR="00FF5AD0" w:rsidRDefault="00FF5AD0" w:rsidP="00A309E5">
            <w:pPr>
              <w:jc w:val="both"/>
              <w:rPr>
                <w:color w:val="000000"/>
              </w:rPr>
            </w:pPr>
            <w:r>
              <w:rPr>
                <w:color w:val="000000"/>
              </w:rPr>
              <w:t xml:space="preserve">А. </w:t>
            </w:r>
            <w:proofErr w:type="gramStart"/>
            <w:r w:rsidRPr="00503138">
              <w:rPr>
                <w:color w:val="000000"/>
              </w:rPr>
              <w:t>транспортирующих</w:t>
            </w:r>
            <w:proofErr w:type="gramEnd"/>
            <w:r w:rsidRPr="00503138">
              <w:rPr>
                <w:color w:val="000000"/>
              </w:rPr>
              <w:t xml:space="preserve"> расплавленный металл и шлак</w:t>
            </w:r>
            <w:r>
              <w:rPr>
                <w:color w:val="000000"/>
              </w:rPr>
              <w:t>;</w:t>
            </w:r>
          </w:p>
          <w:p w:rsidR="00FF5AD0" w:rsidRDefault="00FF5AD0" w:rsidP="00A309E5">
            <w:pPr>
              <w:jc w:val="both"/>
              <w:rPr>
                <w:color w:val="000000"/>
              </w:rPr>
            </w:pPr>
            <w:r>
              <w:rPr>
                <w:color w:val="000000"/>
              </w:rPr>
              <w:t xml:space="preserve">Б. </w:t>
            </w:r>
            <w:proofErr w:type="gramStart"/>
            <w:r>
              <w:rPr>
                <w:color w:val="000000"/>
              </w:rPr>
              <w:t>т</w:t>
            </w:r>
            <w:r w:rsidRPr="00503138">
              <w:rPr>
                <w:color w:val="000000"/>
              </w:rPr>
              <w:t>ранспортирующих</w:t>
            </w:r>
            <w:proofErr w:type="gramEnd"/>
            <w:r>
              <w:rPr>
                <w:color w:val="000000"/>
              </w:rPr>
              <w:t xml:space="preserve"> </w:t>
            </w:r>
            <w:r w:rsidRPr="00795114">
              <w:rPr>
                <w:color w:val="000000"/>
              </w:rPr>
              <w:t>ядовитые вещества</w:t>
            </w:r>
            <w:r>
              <w:rPr>
                <w:color w:val="000000"/>
              </w:rPr>
              <w:t>;</w:t>
            </w:r>
          </w:p>
          <w:p w:rsidR="00FF5AD0" w:rsidRDefault="00FF5AD0" w:rsidP="00A309E5">
            <w:pPr>
              <w:jc w:val="both"/>
              <w:rPr>
                <w:color w:val="000000"/>
              </w:rPr>
            </w:pPr>
            <w:proofErr w:type="gramStart"/>
            <w:r>
              <w:rPr>
                <w:color w:val="000000"/>
              </w:rPr>
              <w:t xml:space="preserve">В. </w:t>
            </w:r>
            <w:r w:rsidRPr="00795114">
              <w:rPr>
                <w:color w:val="000000"/>
              </w:rPr>
              <w:t>транспортирующих взрывчатые вещества и изделия их содержащие</w:t>
            </w:r>
            <w:r>
              <w:rPr>
                <w:color w:val="000000"/>
              </w:rPr>
              <w:t>;</w:t>
            </w:r>
            <w:proofErr w:type="gramEnd"/>
          </w:p>
          <w:p w:rsidR="00FF5AD0" w:rsidRDefault="00FF5AD0" w:rsidP="00A309E5">
            <w:pPr>
              <w:jc w:val="both"/>
              <w:rPr>
                <w:color w:val="000000"/>
              </w:rPr>
            </w:pPr>
            <w:r>
              <w:rPr>
                <w:color w:val="000000"/>
              </w:rPr>
              <w:t xml:space="preserve">Г. </w:t>
            </w:r>
            <w:r w:rsidRPr="00795114">
              <w:rPr>
                <w:color w:val="000000"/>
              </w:rPr>
              <w:t>предназначенных для перемещения радиоактивных</w:t>
            </w:r>
            <w:r>
              <w:rPr>
                <w:color w:val="000000"/>
              </w:rPr>
              <w:t xml:space="preserve"> </w:t>
            </w:r>
            <w:r w:rsidRPr="00795114">
              <w:rPr>
                <w:color w:val="000000"/>
              </w:rPr>
              <w:t>веществ</w:t>
            </w:r>
            <w:r>
              <w:rPr>
                <w:color w:val="000000"/>
              </w:rPr>
              <w:t>;</w:t>
            </w:r>
          </w:p>
          <w:p w:rsidR="00FF5AD0" w:rsidRPr="008D44EF" w:rsidRDefault="00FF5AD0" w:rsidP="00A309E5">
            <w:pPr>
              <w:jc w:val="both"/>
              <w:rPr>
                <w:color w:val="000000"/>
              </w:rPr>
            </w:pPr>
            <w:r>
              <w:rPr>
                <w:color w:val="000000"/>
              </w:rPr>
              <w:t xml:space="preserve">Д. </w:t>
            </w:r>
            <w:proofErr w:type="gramStart"/>
            <w:r w:rsidRPr="00795114">
              <w:rPr>
                <w:color w:val="000000"/>
              </w:rPr>
              <w:t>специальных</w:t>
            </w:r>
            <w:proofErr w:type="gramEnd"/>
            <w:r w:rsidRPr="00795114">
              <w:rPr>
                <w:color w:val="000000"/>
              </w:rPr>
              <w:t xml:space="preserve"> металлургических, предназначенных для транспортировки расплавленного металла</w:t>
            </w:r>
            <w:r w:rsidR="00715D27">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6B480F">
            <w:pPr>
              <w:jc w:val="both"/>
              <w:rPr>
                <w:sz w:val="22"/>
                <w:szCs w:val="22"/>
              </w:rPr>
            </w:pPr>
            <w:r>
              <w:rPr>
                <w:sz w:val="22"/>
                <w:szCs w:val="22"/>
              </w:rPr>
              <w:t>13</w:t>
            </w:r>
            <w:r w:rsidR="0057075B">
              <w:rPr>
                <w:sz w:val="22"/>
                <w:szCs w:val="22"/>
              </w:rPr>
              <w:t>2.</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A344E8">
              <w:rPr>
                <w:color w:val="000000"/>
              </w:rPr>
              <w:t>п.10</w:t>
            </w:r>
            <w:r w:rsidR="00FF5AD0">
              <w:rPr>
                <w:color w:val="000000"/>
              </w:rPr>
              <w:t>8</w:t>
            </w:r>
          </w:p>
        </w:tc>
        <w:tc>
          <w:tcPr>
            <w:tcW w:w="11038" w:type="dxa"/>
          </w:tcPr>
          <w:p w:rsidR="00FF5AD0" w:rsidRDefault="00FF5AD0" w:rsidP="00A309E5">
            <w:pPr>
              <w:jc w:val="both"/>
              <w:rPr>
                <w:color w:val="000000"/>
              </w:rPr>
            </w:pPr>
            <w:r w:rsidRPr="00A344E8">
              <w:rPr>
                <w:color w:val="000000"/>
              </w:rPr>
              <w:t>Тормоза на механизмах передвижения грузоподъемных кранов (тележек) должны устанавливаться в тех случаях, если:</w:t>
            </w:r>
          </w:p>
          <w:p w:rsidR="00FF5AD0" w:rsidRDefault="00FF5AD0" w:rsidP="00A309E5">
            <w:pPr>
              <w:jc w:val="both"/>
              <w:rPr>
                <w:color w:val="000000"/>
              </w:rPr>
            </w:pPr>
            <w:r>
              <w:rPr>
                <w:color w:val="000000"/>
              </w:rPr>
              <w:t xml:space="preserve">А. </w:t>
            </w:r>
            <w:r w:rsidRPr="00A344E8">
              <w:rPr>
                <w:color w:val="000000"/>
              </w:rPr>
              <w:t>грузоподъемный кран предназначен для работы на открытом воздухе;</w:t>
            </w:r>
          </w:p>
          <w:p w:rsidR="00FF5AD0" w:rsidRDefault="00FF5AD0" w:rsidP="00A309E5">
            <w:pPr>
              <w:jc w:val="both"/>
              <w:rPr>
                <w:color w:val="000000"/>
              </w:rPr>
            </w:pPr>
            <w:r>
              <w:rPr>
                <w:color w:val="000000"/>
              </w:rPr>
              <w:t xml:space="preserve">Б. </w:t>
            </w:r>
            <w:r w:rsidRPr="00A344E8">
              <w:rPr>
                <w:color w:val="000000"/>
              </w:rPr>
              <w:t>грузоподъемный кран предназначен для работы в помещении и передвигается по крановому пути, уложенному на полу;</w:t>
            </w:r>
          </w:p>
          <w:p w:rsidR="00FF5AD0" w:rsidRDefault="00FF5AD0" w:rsidP="00A309E5">
            <w:pPr>
              <w:jc w:val="both"/>
              <w:rPr>
                <w:color w:val="000000"/>
              </w:rPr>
            </w:pPr>
            <w:r>
              <w:rPr>
                <w:color w:val="000000"/>
              </w:rPr>
              <w:t xml:space="preserve">В. </w:t>
            </w:r>
            <w:r w:rsidRPr="00A344E8">
              <w:rPr>
                <w:color w:val="000000"/>
              </w:rPr>
              <w:t>грузоподъемный кран предназначен для работы в помещении на надземном крановом пути и передвигается со скоростью более 32 м/мин.</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7363FE">
            <w:pPr>
              <w:jc w:val="both"/>
              <w:rPr>
                <w:sz w:val="22"/>
                <w:szCs w:val="22"/>
              </w:rPr>
            </w:pPr>
            <w:r>
              <w:rPr>
                <w:sz w:val="22"/>
                <w:szCs w:val="22"/>
              </w:rPr>
              <w:lastRenderedPageBreak/>
              <w:t>13</w:t>
            </w:r>
            <w:r w:rsidR="007363FE">
              <w:rPr>
                <w:sz w:val="22"/>
                <w:szCs w:val="22"/>
              </w:rPr>
              <w:t>3</w:t>
            </w:r>
            <w:r w:rsidR="0057075B">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п.109</w:t>
            </w:r>
          </w:p>
        </w:tc>
        <w:tc>
          <w:tcPr>
            <w:tcW w:w="11038" w:type="dxa"/>
          </w:tcPr>
          <w:p w:rsidR="00FF5AD0" w:rsidRDefault="00FF5AD0" w:rsidP="00A309E5">
            <w:pPr>
              <w:jc w:val="both"/>
              <w:rPr>
                <w:color w:val="000000"/>
              </w:rPr>
            </w:pPr>
            <w:r w:rsidRPr="00250613">
              <w:rPr>
                <w:color w:val="000000"/>
              </w:rPr>
              <w:t>Тормоза на механизмах поворота устанавливаются</w:t>
            </w:r>
            <w:r>
              <w:rPr>
                <w:color w:val="000000"/>
              </w:rPr>
              <w:t>:</w:t>
            </w:r>
            <w:r w:rsidRPr="00250613">
              <w:rPr>
                <w:color w:val="000000"/>
              </w:rPr>
              <w:t xml:space="preserve"> </w:t>
            </w:r>
          </w:p>
          <w:p w:rsidR="00FF5AD0" w:rsidRDefault="00FF5AD0" w:rsidP="00A309E5">
            <w:pPr>
              <w:jc w:val="both"/>
              <w:rPr>
                <w:color w:val="000000"/>
              </w:rPr>
            </w:pPr>
            <w:r w:rsidRPr="00250613">
              <w:rPr>
                <w:color w:val="000000"/>
              </w:rPr>
              <w:t>А. на</w:t>
            </w:r>
            <w:r>
              <w:rPr>
                <w:color w:val="000000"/>
              </w:rPr>
              <w:t xml:space="preserve"> </w:t>
            </w:r>
            <w:r w:rsidRPr="00250613">
              <w:rPr>
                <w:color w:val="000000"/>
              </w:rPr>
              <w:t>всех грузоподъемных кранах, работающих на открытом воздухе</w:t>
            </w:r>
            <w:r>
              <w:rPr>
                <w:color w:val="000000"/>
              </w:rPr>
              <w:t>;</w:t>
            </w:r>
          </w:p>
          <w:p w:rsidR="00FF5AD0" w:rsidRDefault="00FF5AD0" w:rsidP="00A309E5">
            <w:pPr>
              <w:jc w:val="both"/>
              <w:rPr>
                <w:color w:val="000000"/>
              </w:rPr>
            </w:pPr>
            <w:r w:rsidRPr="00250613">
              <w:rPr>
                <w:color w:val="000000"/>
              </w:rPr>
              <w:t>Б.</w:t>
            </w:r>
            <w:r>
              <w:rPr>
                <w:color w:val="000000"/>
              </w:rPr>
              <w:t xml:space="preserve"> </w:t>
            </w:r>
            <w:r w:rsidRPr="00250613">
              <w:rPr>
                <w:color w:val="000000"/>
              </w:rPr>
              <w:t>на кранах, работающих в помещении (группа классификации (режима) механизма М 2 и более)</w:t>
            </w:r>
            <w:r>
              <w:rPr>
                <w:color w:val="000000"/>
              </w:rPr>
              <w:t>;</w:t>
            </w:r>
          </w:p>
          <w:p w:rsidR="00FF5AD0" w:rsidRPr="008D44EF" w:rsidRDefault="00FF5AD0" w:rsidP="00A309E5">
            <w:pPr>
              <w:jc w:val="both"/>
              <w:rPr>
                <w:color w:val="000000"/>
              </w:rPr>
            </w:pPr>
            <w:r w:rsidRPr="00250613">
              <w:rPr>
                <w:color w:val="000000"/>
              </w:rPr>
              <w:t>В.</w:t>
            </w:r>
            <w:r>
              <w:rPr>
                <w:color w:val="000000"/>
              </w:rPr>
              <w:t xml:space="preserve"> на </w:t>
            </w:r>
            <w:r w:rsidRPr="00737E69">
              <w:rPr>
                <w:color w:val="000000"/>
              </w:rPr>
              <w:t>кранах мостового типа грузоподъемностью более 10 т и группы классификации (режима) не менее А</w:t>
            </w:r>
            <w:proofErr w:type="gramStart"/>
            <w:r w:rsidRPr="00737E69">
              <w:rPr>
                <w:color w:val="000000"/>
              </w:rPr>
              <w:t>6</w:t>
            </w:r>
            <w:proofErr w:type="gramEnd"/>
            <w:r w:rsidR="00715D27">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7363FE">
            <w:pPr>
              <w:jc w:val="both"/>
              <w:rPr>
                <w:sz w:val="22"/>
                <w:szCs w:val="22"/>
              </w:rPr>
            </w:pPr>
            <w:r>
              <w:rPr>
                <w:sz w:val="22"/>
                <w:szCs w:val="22"/>
              </w:rPr>
              <w:t>1</w:t>
            </w:r>
            <w:r w:rsidR="007363FE">
              <w:rPr>
                <w:sz w:val="22"/>
                <w:szCs w:val="22"/>
              </w:rPr>
              <w:t>3</w:t>
            </w:r>
            <w:r>
              <w:rPr>
                <w:sz w:val="22"/>
                <w:szCs w:val="22"/>
              </w:rPr>
              <w:t>4.</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п.110</w:t>
            </w:r>
          </w:p>
        </w:tc>
        <w:tc>
          <w:tcPr>
            <w:tcW w:w="11038" w:type="dxa"/>
          </w:tcPr>
          <w:p w:rsidR="00FF5AD0" w:rsidRPr="008D44EF" w:rsidRDefault="00FF5AD0" w:rsidP="00A309E5">
            <w:pPr>
              <w:jc w:val="both"/>
              <w:rPr>
                <w:color w:val="000000"/>
              </w:rPr>
            </w:pPr>
            <w:r w:rsidRPr="00737E69">
              <w:rPr>
                <w:color w:val="000000"/>
              </w:rPr>
              <w:t>На кранах стреловых самоходных, механизм передвижения которых оборудован управляемым тормозом нормально открытого типа,</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7363FE">
            <w:pPr>
              <w:jc w:val="both"/>
              <w:rPr>
                <w:sz w:val="22"/>
                <w:szCs w:val="22"/>
              </w:rPr>
            </w:pPr>
            <w:r>
              <w:rPr>
                <w:sz w:val="22"/>
                <w:szCs w:val="22"/>
              </w:rPr>
              <w:t>1</w:t>
            </w:r>
            <w:r w:rsidR="007363FE">
              <w:rPr>
                <w:sz w:val="22"/>
                <w:szCs w:val="22"/>
              </w:rPr>
              <w:t>35</w:t>
            </w:r>
            <w:r>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п.111</w:t>
            </w:r>
          </w:p>
        </w:tc>
        <w:tc>
          <w:tcPr>
            <w:tcW w:w="11038" w:type="dxa"/>
          </w:tcPr>
          <w:p w:rsidR="00FF5AD0" w:rsidRPr="009C27DC" w:rsidRDefault="00FF5AD0" w:rsidP="00A309E5">
            <w:pPr>
              <w:jc w:val="both"/>
              <w:rPr>
                <w:color w:val="000000"/>
              </w:rPr>
            </w:pPr>
            <w:r w:rsidRPr="00F54089">
              <w:rPr>
                <w:color w:val="000000"/>
              </w:rPr>
              <w:t>На механизмах поворота башенных кранов, кранов стреловых самоходных с башенно-стреловым оборудованием и кранов портальных допускается устанавливать управляемые тормоза нормально открытого типа. В этом случае</w:t>
            </w:r>
            <w:r w:rsidR="00715D27">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7363FE">
            <w:pPr>
              <w:jc w:val="both"/>
              <w:rPr>
                <w:sz w:val="22"/>
                <w:szCs w:val="22"/>
              </w:rPr>
            </w:pPr>
            <w:r>
              <w:rPr>
                <w:sz w:val="22"/>
                <w:szCs w:val="22"/>
              </w:rPr>
              <w:t>1</w:t>
            </w:r>
            <w:r w:rsidR="007363FE">
              <w:rPr>
                <w:sz w:val="22"/>
                <w:szCs w:val="22"/>
              </w:rPr>
              <w:t>36</w:t>
            </w:r>
            <w:r>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п.113</w:t>
            </w:r>
          </w:p>
        </w:tc>
        <w:tc>
          <w:tcPr>
            <w:tcW w:w="11038" w:type="dxa"/>
          </w:tcPr>
          <w:p w:rsidR="00FF5AD0" w:rsidRPr="008D44EF" w:rsidRDefault="00FF5AD0" w:rsidP="00A309E5">
            <w:pPr>
              <w:jc w:val="both"/>
              <w:rPr>
                <w:color w:val="000000"/>
              </w:rPr>
            </w:pPr>
            <w:r w:rsidRPr="00764124">
              <w:rPr>
                <w:color w:val="000000"/>
              </w:rPr>
              <w:t>Тормоза механизмов передвижения и поворота у грузоподъемных кранов, работающих на открытом воздухе, должны</w:t>
            </w:r>
            <w:r w:rsidR="00715D27">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7363FE" w:rsidP="001A0901">
            <w:pPr>
              <w:jc w:val="both"/>
              <w:rPr>
                <w:sz w:val="22"/>
                <w:szCs w:val="22"/>
              </w:rPr>
            </w:pPr>
            <w:r>
              <w:rPr>
                <w:sz w:val="22"/>
                <w:szCs w:val="22"/>
              </w:rPr>
              <w:t>137</w:t>
            </w:r>
            <w:r w:rsidR="00FF5AD0">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п.116</w:t>
            </w:r>
          </w:p>
        </w:tc>
        <w:tc>
          <w:tcPr>
            <w:tcW w:w="11038" w:type="dxa"/>
          </w:tcPr>
          <w:p w:rsidR="00FF5AD0" w:rsidRPr="008D44EF" w:rsidRDefault="00FF5AD0" w:rsidP="00A309E5">
            <w:pPr>
              <w:jc w:val="both"/>
              <w:rPr>
                <w:color w:val="000000"/>
              </w:rPr>
            </w:pPr>
            <w:r w:rsidRPr="005B2E8B">
              <w:rPr>
                <w:color w:val="000000"/>
              </w:rPr>
              <w:t>Колодочные, ленточные и дисковые тормоза сухого трения должны быть защищены</w:t>
            </w:r>
            <w:r w:rsidR="00715D27">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7363FE">
            <w:pPr>
              <w:jc w:val="both"/>
              <w:rPr>
                <w:sz w:val="22"/>
                <w:szCs w:val="22"/>
              </w:rPr>
            </w:pPr>
            <w:r>
              <w:rPr>
                <w:sz w:val="22"/>
                <w:szCs w:val="22"/>
              </w:rPr>
              <w:t>1</w:t>
            </w:r>
            <w:r w:rsidR="007363FE">
              <w:rPr>
                <w:sz w:val="22"/>
                <w:szCs w:val="22"/>
              </w:rPr>
              <w:t>38</w:t>
            </w:r>
            <w:r>
              <w:rPr>
                <w:sz w:val="22"/>
                <w:szCs w:val="22"/>
              </w:rPr>
              <w:t>.</w:t>
            </w:r>
          </w:p>
        </w:tc>
        <w:tc>
          <w:tcPr>
            <w:tcW w:w="1693" w:type="dxa"/>
          </w:tcPr>
          <w:p w:rsidR="00FF5AD0" w:rsidRPr="008D44EF" w:rsidRDefault="00185BA9" w:rsidP="009D3B8F">
            <w:pPr>
              <w:rPr>
                <w:color w:val="000000"/>
              </w:rPr>
            </w:pPr>
            <w:r>
              <w:rPr>
                <w:sz w:val="22"/>
                <w:szCs w:val="22"/>
              </w:rPr>
              <w:t>[1]</w:t>
            </w:r>
            <w:r>
              <w:rPr>
                <w:sz w:val="22"/>
                <w:szCs w:val="22"/>
                <w:lang w:val="en-US"/>
              </w:rPr>
              <w:t xml:space="preserve"> </w:t>
            </w:r>
            <w:r w:rsidR="00FF5AD0" w:rsidRPr="008D44EF">
              <w:rPr>
                <w:color w:val="000000"/>
              </w:rPr>
              <w:t>п.117</w:t>
            </w:r>
          </w:p>
        </w:tc>
        <w:tc>
          <w:tcPr>
            <w:tcW w:w="11038" w:type="dxa"/>
          </w:tcPr>
          <w:p w:rsidR="00FF5AD0" w:rsidRPr="008D44EF" w:rsidRDefault="00FF5AD0" w:rsidP="00A309E5">
            <w:pPr>
              <w:jc w:val="both"/>
              <w:rPr>
                <w:color w:val="000000"/>
              </w:rPr>
            </w:pPr>
            <w:r w:rsidRPr="009409AE">
              <w:rPr>
                <w:color w:val="000000"/>
              </w:rPr>
              <w:t>Ходовые колеса могут выполняться</w:t>
            </w:r>
            <w:r w:rsidR="00715D27">
              <w:rPr>
                <w:color w:val="000000"/>
              </w:rPr>
              <w:t>:</w:t>
            </w:r>
          </w:p>
        </w:tc>
        <w:tc>
          <w:tcPr>
            <w:tcW w:w="1695" w:type="dxa"/>
          </w:tcPr>
          <w:p w:rsidR="00FF5AD0" w:rsidRDefault="00FF5AD0" w:rsidP="007363FE">
            <w:r w:rsidRPr="00AE6A80">
              <w:rPr>
                <w:sz w:val="22"/>
                <w:szCs w:val="22"/>
              </w:rPr>
              <w:t>8Э</w:t>
            </w:r>
          </w:p>
        </w:tc>
      </w:tr>
      <w:tr w:rsidR="00FF5AD0" w:rsidRPr="00F741CB" w:rsidTr="003601B6">
        <w:tc>
          <w:tcPr>
            <w:tcW w:w="708" w:type="dxa"/>
          </w:tcPr>
          <w:p w:rsidR="00FF5AD0" w:rsidRDefault="00FF5AD0" w:rsidP="007363FE">
            <w:pPr>
              <w:jc w:val="both"/>
              <w:rPr>
                <w:sz w:val="22"/>
                <w:szCs w:val="22"/>
              </w:rPr>
            </w:pPr>
            <w:r>
              <w:rPr>
                <w:sz w:val="22"/>
                <w:szCs w:val="22"/>
              </w:rPr>
              <w:t>1</w:t>
            </w:r>
            <w:r w:rsidR="007363FE">
              <w:rPr>
                <w:sz w:val="22"/>
                <w:szCs w:val="22"/>
              </w:rPr>
              <w:t>39</w:t>
            </w:r>
            <w:r>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п.119</w:t>
            </w:r>
          </w:p>
        </w:tc>
        <w:tc>
          <w:tcPr>
            <w:tcW w:w="11038" w:type="dxa"/>
          </w:tcPr>
          <w:p w:rsidR="00FF5AD0" w:rsidRDefault="00FF5AD0" w:rsidP="00A309E5">
            <w:pPr>
              <w:jc w:val="both"/>
              <w:rPr>
                <w:color w:val="000000"/>
              </w:rPr>
            </w:pPr>
            <w:proofErr w:type="spellStart"/>
            <w:r w:rsidRPr="002635C9">
              <w:rPr>
                <w:color w:val="000000"/>
              </w:rPr>
              <w:t>Одноребордные</w:t>
            </w:r>
            <w:proofErr w:type="spellEnd"/>
            <w:r w:rsidRPr="002635C9">
              <w:rPr>
                <w:color w:val="000000"/>
              </w:rPr>
              <w:t xml:space="preserve"> ходовые колеса могут применяться в следующих случаях:</w:t>
            </w:r>
          </w:p>
          <w:p w:rsidR="00FF5AD0" w:rsidRDefault="00FF5AD0" w:rsidP="00A309E5">
            <w:pPr>
              <w:jc w:val="both"/>
              <w:rPr>
                <w:color w:val="000000"/>
              </w:rPr>
            </w:pPr>
            <w:r w:rsidRPr="002635C9">
              <w:rPr>
                <w:color w:val="000000"/>
              </w:rPr>
              <w:t>А. если колея наземного кранового пути не превышает 4 м и обе нитки лежат на одном уровне;</w:t>
            </w:r>
          </w:p>
          <w:p w:rsidR="00FF5AD0" w:rsidRDefault="00FF5AD0" w:rsidP="00A309E5">
            <w:pPr>
              <w:jc w:val="both"/>
              <w:rPr>
                <w:color w:val="000000"/>
              </w:rPr>
            </w:pPr>
            <w:r w:rsidRPr="002635C9">
              <w:rPr>
                <w:color w:val="000000"/>
              </w:rPr>
              <w:t>Б. если грузоподъемные краны передвигаются каждой стороной по двум рельсам при условии, что расположение реборды на одном колесе противоположно расположению реборды на другом колесе (при расположении колес на одной оси)</w:t>
            </w:r>
            <w:r>
              <w:rPr>
                <w:color w:val="000000"/>
              </w:rPr>
              <w:t>;</w:t>
            </w:r>
          </w:p>
          <w:p w:rsidR="00FF5AD0" w:rsidRPr="002635C9" w:rsidRDefault="00FF5AD0" w:rsidP="00A309E5">
            <w:pPr>
              <w:jc w:val="both"/>
              <w:rPr>
                <w:color w:val="000000"/>
              </w:rPr>
            </w:pPr>
            <w:r w:rsidRPr="002635C9">
              <w:rPr>
                <w:color w:val="000000"/>
              </w:rPr>
              <w:t>В. у опорных и подвесных тележек кранов мостового типа;</w:t>
            </w:r>
          </w:p>
          <w:p w:rsidR="00FF5AD0" w:rsidRDefault="00FF5AD0" w:rsidP="00A309E5">
            <w:pPr>
              <w:jc w:val="both"/>
              <w:rPr>
                <w:color w:val="000000"/>
              </w:rPr>
            </w:pPr>
            <w:r w:rsidRPr="002635C9">
              <w:rPr>
                <w:color w:val="000000"/>
              </w:rPr>
              <w:t>Г. у подвесных тележек, передвигающихся по однорельсовому пути;</w:t>
            </w:r>
          </w:p>
          <w:p w:rsidR="00FF5AD0" w:rsidRPr="008D44EF" w:rsidRDefault="00FF5AD0" w:rsidP="00A309E5">
            <w:pPr>
              <w:jc w:val="both"/>
              <w:rPr>
                <w:color w:val="000000"/>
              </w:rPr>
            </w:pPr>
            <w:r w:rsidRPr="002635C9">
              <w:rPr>
                <w:color w:val="000000"/>
              </w:rPr>
              <w:t>Д. у грузовых тележек башенных кранов.</w:t>
            </w:r>
          </w:p>
        </w:tc>
        <w:tc>
          <w:tcPr>
            <w:tcW w:w="1695" w:type="dxa"/>
          </w:tcPr>
          <w:p w:rsidR="00FF5AD0" w:rsidRDefault="00FF5AD0" w:rsidP="007363FE">
            <w:r w:rsidRPr="00AE6A80">
              <w:rPr>
                <w:sz w:val="22"/>
                <w:szCs w:val="22"/>
              </w:rPr>
              <w:t>8Э</w:t>
            </w:r>
          </w:p>
        </w:tc>
      </w:tr>
      <w:tr w:rsidR="00FF5AD0" w:rsidRPr="00F741CB" w:rsidTr="003601B6">
        <w:tc>
          <w:tcPr>
            <w:tcW w:w="708" w:type="dxa"/>
          </w:tcPr>
          <w:p w:rsidR="00FF5AD0" w:rsidRDefault="00FF5AD0" w:rsidP="007363FE">
            <w:pPr>
              <w:jc w:val="both"/>
              <w:rPr>
                <w:sz w:val="22"/>
                <w:szCs w:val="22"/>
              </w:rPr>
            </w:pPr>
            <w:r>
              <w:rPr>
                <w:sz w:val="22"/>
                <w:szCs w:val="22"/>
              </w:rPr>
              <w:t>14</w:t>
            </w:r>
            <w:r w:rsidR="007363FE">
              <w:rPr>
                <w:sz w:val="22"/>
                <w:szCs w:val="22"/>
              </w:rPr>
              <w:t>0</w:t>
            </w:r>
            <w:r>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п.119</w:t>
            </w:r>
          </w:p>
        </w:tc>
        <w:tc>
          <w:tcPr>
            <w:tcW w:w="11038" w:type="dxa"/>
          </w:tcPr>
          <w:p w:rsidR="00FF5AD0" w:rsidRPr="008D44EF" w:rsidRDefault="00FF5AD0" w:rsidP="00A309E5">
            <w:pPr>
              <w:jc w:val="both"/>
              <w:rPr>
                <w:color w:val="000000"/>
              </w:rPr>
            </w:pPr>
            <w:r w:rsidRPr="00B32646">
              <w:rPr>
                <w:color w:val="000000"/>
              </w:rPr>
              <w:t xml:space="preserve">Ходовые колеса должны быть </w:t>
            </w:r>
            <w:proofErr w:type="spellStart"/>
            <w:r w:rsidRPr="00B32646">
              <w:rPr>
                <w:color w:val="000000"/>
              </w:rPr>
              <w:t>двухребордными</w:t>
            </w:r>
            <w:proofErr w:type="spellEnd"/>
            <w:r w:rsidRPr="00B32646">
              <w:rPr>
                <w:color w:val="000000"/>
              </w:rPr>
              <w:t xml:space="preserve"> независимо от ширины колеи</w:t>
            </w:r>
            <w:r w:rsidR="00715D27">
              <w:rPr>
                <w:color w:val="000000"/>
              </w:rPr>
              <w:t>:</w:t>
            </w:r>
          </w:p>
        </w:tc>
        <w:tc>
          <w:tcPr>
            <w:tcW w:w="1695" w:type="dxa"/>
          </w:tcPr>
          <w:p w:rsidR="00FF5AD0" w:rsidRDefault="00FF5AD0">
            <w:r w:rsidRPr="00AE6A80">
              <w:rPr>
                <w:sz w:val="22"/>
                <w:szCs w:val="22"/>
              </w:rPr>
              <w:t xml:space="preserve"> 8ТО</w:t>
            </w:r>
          </w:p>
        </w:tc>
      </w:tr>
      <w:tr w:rsidR="00FF5AD0" w:rsidRPr="00F741CB" w:rsidTr="003601B6">
        <w:tc>
          <w:tcPr>
            <w:tcW w:w="708" w:type="dxa"/>
          </w:tcPr>
          <w:p w:rsidR="00FF5AD0" w:rsidRDefault="00FF5AD0" w:rsidP="0057075B">
            <w:pPr>
              <w:jc w:val="both"/>
              <w:rPr>
                <w:sz w:val="22"/>
                <w:szCs w:val="22"/>
              </w:rPr>
            </w:pPr>
            <w:r>
              <w:rPr>
                <w:sz w:val="22"/>
                <w:szCs w:val="22"/>
              </w:rPr>
              <w:t>14</w:t>
            </w:r>
            <w:r w:rsidR="0057075B">
              <w:rPr>
                <w:sz w:val="22"/>
                <w:szCs w:val="22"/>
              </w:rPr>
              <w:t>1.</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п.119</w:t>
            </w:r>
          </w:p>
        </w:tc>
        <w:tc>
          <w:tcPr>
            <w:tcW w:w="11038" w:type="dxa"/>
          </w:tcPr>
          <w:p w:rsidR="00FF5AD0" w:rsidRPr="008D44EF" w:rsidRDefault="00FF5AD0" w:rsidP="00A309E5">
            <w:pPr>
              <w:jc w:val="both"/>
              <w:rPr>
                <w:color w:val="000000"/>
              </w:rPr>
            </w:pPr>
            <w:proofErr w:type="spellStart"/>
            <w:r w:rsidRPr="00B32646">
              <w:rPr>
                <w:color w:val="000000"/>
              </w:rPr>
              <w:t>Безребордные</w:t>
            </w:r>
            <w:proofErr w:type="spellEnd"/>
            <w:r w:rsidRPr="00B32646">
              <w:rPr>
                <w:color w:val="000000"/>
              </w:rPr>
              <w:t xml:space="preserve"> ходовые колеса допускаются к применению</w:t>
            </w:r>
            <w:r w:rsidR="00715D27">
              <w:rPr>
                <w:color w:val="000000"/>
              </w:rPr>
              <w:t>:</w:t>
            </w:r>
          </w:p>
        </w:tc>
        <w:tc>
          <w:tcPr>
            <w:tcW w:w="1695" w:type="dxa"/>
          </w:tcPr>
          <w:p w:rsidR="00FF5AD0" w:rsidRDefault="00FF5AD0" w:rsidP="007363FE">
            <w:r w:rsidRPr="00AE6A80">
              <w:rPr>
                <w:sz w:val="22"/>
                <w:szCs w:val="22"/>
              </w:rPr>
              <w:t>8Э</w:t>
            </w:r>
          </w:p>
        </w:tc>
      </w:tr>
      <w:tr w:rsidR="00FF5AD0" w:rsidRPr="00F741CB" w:rsidTr="003601B6">
        <w:tc>
          <w:tcPr>
            <w:tcW w:w="708" w:type="dxa"/>
          </w:tcPr>
          <w:p w:rsidR="00FF5AD0" w:rsidRDefault="00FF5AD0" w:rsidP="0057075B">
            <w:pPr>
              <w:jc w:val="both"/>
              <w:rPr>
                <w:sz w:val="22"/>
                <w:szCs w:val="22"/>
              </w:rPr>
            </w:pPr>
            <w:r>
              <w:rPr>
                <w:sz w:val="22"/>
                <w:szCs w:val="22"/>
              </w:rPr>
              <w:t>14</w:t>
            </w:r>
            <w:r w:rsidR="0057075B">
              <w:rPr>
                <w:sz w:val="22"/>
                <w:szCs w:val="22"/>
              </w:rPr>
              <w:t>2.</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п.122</w:t>
            </w:r>
          </w:p>
        </w:tc>
        <w:tc>
          <w:tcPr>
            <w:tcW w:w="11038" w:type="dxa"/>
          </w:tcPr>
          <w:p w:rsidR="00FF5AD0" w:rsidRPr="008D44EF" w:rsidRDefault="00FF5AD0" w:rsidP="00A309E5">
            <w:pPr>
              <w:jc w:val="both"/>
              <w:rPr>
                <w:color w:val="000000"/>
              </w:rPr>
            </w:pPr>
            <w:r w:rsidRPr="00634A0B">
              <w:rPr>
                <w:color w:val="000000"/>
              </w:rPr>
              <w:t>Крюки для грузоподъемных кранов грузоподъемностью свыше 3 т должны быть установлены</w:t>
            </w:r>
            <w:r w:rsidR="00715D27">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57075B">
            <w:pPr>
              <w:jc w:val="both"/>
              <w:rPr>
                <w:sz w:val="22"/>
                <w:szCs w:val="22"/>
              </w:rPr>
            </w:pPr>
            <w:r>
              <w:rPr>
                <w:sz w:val="22"/>
                <w:szCs w:val="22"/>
              </w:rPr>
              <w:t>14</w:t>
            </w:r>
            <w:r w:rsidR="0057075B">
              <w:rPr>
                <w:sz w:val="22"/>
                <w:szCs w:val="22"/>
              </w:rPr>
              <w:t>3.</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п.123</w:t>
            </w:r>
          </w:p>
        </w:tc>
        <w:tc>
          <w:tcPr>
            <w:tcW w:w="11038" w:type="dxa"/>
          </w:tcPr>
          <w:p w:rsidR="00FF5AD0" w:rsidRPr="008D44EF" w:rsidRDefault="00FF5AD0" w:rsidP="00A309E5">
            <w:pPr>
              <w:jc w:val="both"/>
              <w:rPr>
                <w:color w:val="000000"/>
              </w:rPr>
            </w:pPr>
            <w:r w:rsidRPr="009D7B3B">
              <w:rPr>
                <w:color w:val="000000"/>
              </w:rPr>
              <w:t>Крепление кованого и штампованного крюка грузоподъемностью более 5 т, а также вилки пластинчатого крюка в траверсе должны исключать самопроизвольное отвинчивание гайки, для чего она должна быть</w:t>
            </w:r>
            <w:r w:rsidR="00715D27">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7363FE">
            <w:pPr>
              <w:jc w:val="both"/>
              <w:rPr>
                <w:sz w:val="22"/>
                <w:szCs w:val="22"/>
              </w:rPr>
            </w:pPr>
            <w:r>
              <w:rPr>
                <w:sz w:val="22"/>
                <w:szCs w:val="22"/>
              </w:rPr>
              <w:t>1</w:t>
            </w:r>
            <w:r w:rsidR="007363FE">
              <w:rPr>
                <w:sz w:val="22"/>
                <w:szCs w:val="22"/>
              </w:rPr>
              <w:t>44</w:t>
            </w:r>
            <w:r>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п.124</w:t>
            </w:r>
          </w:p>
        </w:tc>
        <w:tc>
          <w:tcPr>
            <w:tcW w:w="11038" w:type="dxa"/>
          </w:tcPr>
          <w:p w:rsidR="00FF5AD0" w:rsidRPr="008D44EF" w:rsidRDefault="00FF5AD0" w:rsidP="00A309E5">
            <w:pPr>
              <w:jc w:val="both"/>
              <w:rPr>
                <w:color w:val="000000"/>
              </w:rPr>
            </w:pPr>
            <w:r w:rsidRPr="002F26E8">
              <w:rPr>
                <w:color w:val="000000"/>
              </w:rPr>
              <w:t>Грузовые крюки грузоподъемных кранов и электрических талей, которые входят в состав механизмов грузоподъемных кранов, должны быть снабжены</w:t>
            </w:r>
            <w:r w:rsidR="00715D27">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1140B7">
            <w:pPr>
              <w:jc w:val="both"/>
              <w:rPr>
                <w:sz w:val="22"/>
                <w:szCs w:val="22"/>
              </w:rPr>
            </w:pPr>
            <w:r>
              <w:rPr>
                <w:sz w:val="22"/>
                <w:szCs w:val="22"/>
              </w:rPr>
              <w:t>1</w:t>
            </w:r>
            <w:r w:rsidR="001140B7">
              <w:rPr>
                <w:sz w:val="22"/>
                <w:szCs w:val="22"/>
              </w:rPr>
              <w:t>4</w:t>
            </w:r>
            <w:r>
              <w:rPr>
                <w:sz w:val="22"/>
                <w:szCs w:val="22"/>
              </w:rPr>
              <w:t>5.</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п.126</w:t>
            </w:r>
          </w:p>
        </w:tc>
        <w:tc>
          <w:tcPr>
            <w:tcW w:w="11038" w:type="dxa"/>
          </w:tcPr>
          <w:p w:rsidR="00FF5AD0" w:rsidRDefault="00FF5AD0" w:rsidP="00A309E5">
            <w:pPr>
              <w:jc w:val="both"/>
              <w:rPr>
                <w:color w:val="000000"/>
              </w:rPr>
            </w:pPr>
            <w:r w:rsidRPr="00626373">
              <w:rPr>
                <w:color w:val="000000"/>
              </w:rPr>
              <w:t>Грузовые крюки специального исполнения должны снабжаться паспортом с указанием</w:t>
            </w:r>
            <w:r>
              <w:rPr>
                <w:color w:val="000000"/>
              </w:rPr>
              <w:t>:</w:t>
            </w:r>
          </w:p>
          <w:p w:rsidR="00FF5AD0" w:rsidRPr="00626373" w:rsidRDefault="00FF5AD0" w:rsidP="00A309E5">
            <w:pPr>
              <w:jc w:val="both"/>
              <w:rPr>
                <w:color w:val="000000"/>
              </w:rPr>
            </w:pPr>
            <w:r w:rsidRPr="00626373">
              <w:rPr>
                <w:color w:val="000000"/>
              </w:rPr>
              <w:t>А. изготовителя;</w:t>
            </w:r>
          </w:p>
          <w:p w:rsidR="00FF5AD0" w:rsidRPr="00626373" w:rsidRDefault="00FF5AD0" w:rsidP="00A309E5">
            <w:pPr>
              <w:jc w:val="both"/>
              <w:rPr>
                <w:color w:val="000000"/>
              </w:rPr>
            </w:pPr>
            <w:r w:rsidRPr="00626373">
              <w:rPr>
                <w:color w:val="000000"/>
              </w:rPr>
              <w:t>Б. заводского номера крюка;</w:t>
            </w:r>
          </w:p>
          <w:p w:rsidR="00FF5AD0" w:rsidRPr="00626373" w:rsidRDefault="00FF5AD0" w:rsidP="00A309E5">
            <w:pPr>
              <w:jc w:val="both"/>
              <w:rPr>
                <w:color w:val="000000"/>
              </w:rPr>
            </w:pPr>
            <w:r w:rsidRPr="00626373">
              <w:rPr>
                <w:color w:val="000000"/>
              </w:rPr>
              <w:t>В. грузоподъемности;</w:t>
            </w:r>
          </w:p>
          <w:p w:rsidR="00FF5AD0" w:rsidRPr="00626373" w:rsidRDefault="00FF5AD0" w:rsidP="00A309E5">
            <w:pPr>
              <w:jc w:val="both"/>
              <w:rPr>
                <w:color w:val="000000"/>
              </w:rPr>
            </w:pPr>
            <w:r w:rsidRPr="00626373">
              <w:rPr>
                <w:color w:val="000000"/>
              </w:rPr>
              <w:t xml:space="preserve">Г. </w:t>
            </w:r>
            <w:r w:rsidRPr="006E551D">
              <w:rPr>
                <w:color w:val="000000"/>
              </w:rPr>
              <w:t>материала, из которого он изготовлен</w:t>
            </w:r>
            <w:r w:rsidRPr="00626373">
              <w:rPr>
                <w:color w:val="000000"/>
              </w:rPr>
              <w:t>;</w:t>
            </w:r>
          </w:p>
          <w:p w:rsidR="00FF5AD0" w:rsidRPr="008D44EF" w:rsidRDefault="00FF5AD0" w:rsidP="00A309E5">
            <w:pPr>
              <w:jc w:val="both"/>
              <w:rPr>
                <w:color w:val="000000"/>
              </w:rPr>
            </w:pPr>
            <w:r w:rsidRPr="00626373">
              <w:rPr>
                <w:color w:val="000000"/>
              </w:rPr>
              <w:t xml:space="preserve">Д. </w:t>
            </w:r>
            <w:r>
              <w:rPr>
                <w:color w:val="000000"/>
              </w:rPr>
              <w:t>коэффициента запаса прочности крюка</w:t>
            </w:r>
            <w:r w:rsidR="00715D27">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1140B7">
            <w:pPr>
              <w:jc w:val="both"/>
              <w:rPr>
                <w:sz w:val="22"/>
                <w:szCs w:val="22"/>
              </w:rPr>
            </w:pPr>
            <w:r>
              <w:rPr>
                <w:sz w:val="22"/>
                <w:szCs w:val="22"/>
              </w:rPr>
              <w:t>1</w:t>
            </w:r>
            <w:r w:rsidR="001140B7">
              <w:rPr>
                <w:sz w:val="22"/>
                <w:szCs w:val="22"/>
              </w:rPr>
              <w:t>46</w:t>
            </w:r>
            <w:r w:rsidR="0057075B">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п.127</w:t>
            </w:r>
          </w:p>
        </w:tc>
        <w:tc>
          <w:tcPr>
            <w:tcW w:w="11038" w:type="dxa"/>
          </w:tcPr>
          <w:p w:rsidR="00FF5AD0" w:rsidRPr="008D44EF" w:rsidRDefault="00FF5AD0" w:rsidP="00A309E5">
            <w:pPr>
              <w:jc w:val="both"/>
              <w:rPr>
                <w:color w:val="000000"/>
              </w:rPr>
            </w:pPr>
            <w:r w:rsidRPr="00644B28">
              <w:rPr>
                <w:color w:val="000000"/>
              </w:rPr>
              <w:t>Конструкция канатного грейфера для навалочных грузов должна исключать</w:t>
            </w:r>
            <w:r w:rsidR="00715D27">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1140B7">
            <w:pPr>
              <w:jc w:val="both"/>
              <w:rPr>
                <w:sz w:val="22"/>
                <w:szCs w:val="22"/>
              </w:rPr>
            </w:pPr>
            <w:r>
              <w:rPr>
                <w:sz w:val="22"/>
                <w:szCs w:val="22"/>
              </w:rPr>
              <w:t>1</w:t>
            </w:r>
            <w:r w:rsidR="001140B7">
              <w:rPr>
                <w:sz w:val="22"/>
                <w:szCs w:val="22"/>
              </w:rPr>
              <w:t>47</w:t>
            </w:r>
            <w:r w:rsidR="0057075B">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п.129</w:t>
            </w:r>
          </w:p>
        </w:tc>
        <w:tc>
          <w:tcPr>
            <w:tcW w:w="11038" w:type="dxa"/>
          </w:tcPr>
          <w:p w:rsidR="00FF5AD0" w:rsidRDefault="00FF5AD0" w:rsidP="00A309E5">
            <w:pPr>
              <w:jc w:val="both"/>
              <w:rPr>
                <w:color w:val="000000"/>
              </w:rPr>
            </w:pPr>
            <w:r w:rsidRPr="00B238BD">
              <w:rPr>
                <w:color w:val="000000"/>
              </w:rPr>
              <w:t>Грейфер должен быть снабжен табличкой с указанием</w:t>
            </w:r>
            <w:r>
              <w:rPr>
                <w:color w:val="000000"/>
              </w:rPr>
              <w:t>:</w:t>
            </w:r>
          </w:p>
          <w:p w:rsidR="00FF5AD0" w:rsidRPr="00B238BD" w:rsidRDefault="00FF5AD0" w:rsidP="00A309E5">
            <w:pPr>
              <w:jc w:val="both"/>
              <w:rPr>
                <w:color w:val="000000"/>
              </w:rPr>
            </w:pPr>
            <w:r w:rsidRPr="00B238BD">
              <w:rPr>
                <w:color w:val="000000"/>
              </w:rPr>
              <w:t>А. изготовителя;</w:t>
            </w:r>
          </w:p>
          <w:p w:rsidR="00FF5AD0" w:rsidRPr="00B238BD" w:rsidRDefault="00FF5AD0" w:rsidP="00A309E5">
            <w:pPr>
              <w:jc w:val="both"/>
              <w:rPr>
                <w:color w:val="000000"/>
              </w:rPr>
            </w:pPr>
            <w:r w:rsidRPr="00B238BD">
              <w:rPr>
                <w:color w:val="000000"/>
              </w:rPr>
              <w:t xml:space="preserve">Б. </w:t>
            </w:r>
            <w:r w:rsidRPr="00AC5F00">
              <w:rPr>
                <w:color w:val="000000"/>
              </w:rPr>
              <w:t>номера</w:t>
            </w:r>
            <w:r w:rsidRPr="00B238BD">
              <w:rPr>
                <w:color w:val="000000"/>
              </w:rPr>
              <w:t>;</w:t>
            </w:r>
          </w:p>
          <w:p w:rsidR="00FF5AD0" w:rsidRPr="00B238BD" w:rsidRDefault="00FF5AD0" w:rsidP="00A309E5">
            <w:pPr>
              <w:jc w:val="both"/>
              <w:rPr>
                <w:color w:val="000000"/>
              </w:rPr>
            </w:pPr>
            <w:r w:rsidRPr="00B238BD">
              <w:rPr>
                <w:color w:val="000000"/>
              </w:rPr>
              <w:t xml:space="preserve">В. </w:t>
            </w:r>
            <w:r w:rsidRPr="00AC5F00">
              <w:rPr>
                <w:color w:val="000000"/>
              </w:rPr>
              <w:t>объема (вместимости)</w:t>
            </w:r>
            <w:r w:rsidRPr="00B238BD">
              <w:rPr>
                <w:color w:val="000000"/>
              </w:rPr>
              <w:t>;</w:t>
            </w:r>
          </w:p>
          <w:p w:rsidR="00FF5AD0" w:rsidRPr="00B238BD" w:rsidRDefault="00FF5AD0" w:rsidP="00A309E5">
            <w:pPr>
              <w:jc w:val="both"/>
              <w:rPr>
                <w:color w:val="000000"/>
              </w:rPr>
            </w:pPr>
            <w:r w:rsidRPr="00B238BD">
              <w:rPr>
                <w:color w:val="000000"/>
              </w:rPr>
              <w:t xml:space="preserve">Г. </w:t>
            </w:r>
            <w:r w:rsidRPr="00AC5F00">
              <w:rPr>
                <w:color w:val="000000"/>
              </w:rPr>
              <w:t>собственной массы</w:t>
            </w:r>
            <w:r w:rsidRPr="00B238BD">
              <w:rPr>
                <w:color w:val="000000"/>
              </w:rPr>
              <w:t>;</w:t>
            </w:r>
          </w:p>
          <w:p w:rsidR="00FF5AD0" w:rsidRDefault="00FF5AD0" w:rsidP="00A309E5">
            <w:pPr>
              <w:jc w:val="both"/>
              <w:rPr>
                <w:color w:val="000000"/>
              </w:rPr>
            </w:pPr>
            <w:r w:rsidRPr="00B238BD">
              <w:rPr>
                <w:color w:val="000000"/>
              </w:rPr>
              <w:t xml:space="preserve">Д. </w:t>
            </w:r>
            <w:r w:rsidRPr="00AC5F00">
              <w:rPr>
                <w:color w:val="000000"/>
              </w:rPr>
              <w:t>вида материала, для перевалки которого он предназначен</w:t>
            </w:r>
            <w:r>
              <w:rPr>
                <w:color w:val="000000"/>
              </w:rPr>
              <w:t>;</w:t>
            </w:r>
          </w:p>
          <w:p w:rsidR="00FF5AD0" w:rsidRPr="008D44EF" w:rsidRDefault="00FF5AD0" w:rsidP="00A309E5">
            <w:pPr>
              <w:jc w:val="both"/>
              <w:rPr>
                <w:color w:val="000000"/>
              </w:rPr>
            </w:pPr>
            <w:r>
              <w:rPr>
                <w:color w:val="000000"/>
              </w:rPr>
              <w:t xml:space="preserve">Е. </w:t>
            </w:r>
            <w:r w:rsidRPr="00AC5F00">
              <w:rPr>
                <w:color w:val="000000"/>
              </w:rPr>
              <w:t>наибольшей допустимой массы зачерпнутого материала</w:t>
            </w:r>
            <w:r w:rsidRPr="00B238BD">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1140B7" w:rsidP="001A0901">
            <w:pPr>
              <w:jc w:val="both"/>
              <w:rPr>
                <w:sz w:val="22"/>
                <w:szCs w:val="22"/>
              </w:rPr>
            </w:pPr>
            <w:r>
              <w:rPr>
                <w:sz w:val="22"/>
                <w:szCs w:val="22"/>
              </w:rPr>
              <w:t>148</w:t>
            </w:r>
            <w:r w:rsidR="0057075B">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п.129</w:t>
            </w:r>
          </w:p>
        </w:tc>
        <w:tc>
          <w:tcPr>
            <w:tcW w:w="11038" w:type="dxa"/>
          </w:tcPr>
          <w:p w:rsidR="00FF5AD0" w:rsidRPr="008D44EF" w:rsidRDefault="00FF5AD0" w:rsidP="00A309E5">
            <w:pPr>
              <w:jc w:val="both"/>
              <w:rPr>
                <w:color w:val="000000"/>
              </w:rPr>
            </w:pPr>
            <w:r w:rsidRPr="00AC5F00">
              <w:rPr>
                <w:color w:val="000000"/>
              </w:rPr>
              <w:t xml:space="preserve">При повреждении заводской таблички </w:t>
            </w:r>
            <w:r>
              <w:rPr>
                <w:color w:val="000000"/>
              </w:rPr>
              <w:t xml:space="preserve">грейфера </w:t>
            </w:r>
            <w:r w:rsidRPr="00AC5F00">
              <w:rPr>
                <w:color w:val="000000"/>
              </w:rPr>
              <w:t>она должна быть восстановлена</w:t>
            </w:r>
            <w:r w:rsidR="00715D27">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1140B7">
            <w:pPr>
              <w:jc w:val="both"/>
              <w:rPr>
                <w:sz w:val="22"/>
                <w:szCs w:val="22"/>
              </w:rPr>
            </w:pPr>
            <w:r>
              <w:rPr>
                <w:sz w:val="22"/>
                <w:szCs w:val="22"/>
              </w:rPr>
              <w:t>1</w:t>
            </w:r>
            <w:r w:rsidR="001140B7">
              <w:rPr>
                <w:sz w:val="22"/>
                <w:szCs w:val="22"/>
              </w:rPr>
              <w:t>49</w:t>
            </w:r>
            <w:r>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п.131</w:t>
            </w:r>
          </w:p>
        </w:tc>
        <w:tc>
          <w:tcPr>
            <w:tcW w:w="11038" w:type="dxa"/>
          </w:tcPr>
          <w:p w:rsidR="00FF5AD0" w:rsidRPr="00CB110D" w:rsidRDefault="00FF5AD0" w:rsidP="00A309E5">
            <w:pPr>
              <w:jc w:val="both"/>
              <w:rPr>
                <w:color w:val="000000"/>
              </w:rPr>
            </w:pPr>
            <w:r w:rsidRPr="00CB110D">
              <w:rPr>
                <w:color w:val="000000"/>
              </w:rPr>
              <w:t>При проектировании, а также перед установкой на грузоподъемный кран канаты должны быть проверены расчетом по формуле</w:t>
            </w:r>
          </w:p>
          <w:p w:rsidR="00FF5AD0" w:rsidRPr="008D44EF" w:rsidRDefault="00FF5AD0" w:rsidP="00A309E5">
            <w:pPr>
              <w:jc w:val="both"/>
              <w:rPr>
                <w:color w:val="000000"/>
              </w:rPr>
            </w:pPr>
            <w:r w:rsidRPr="00CB110D">
              <w:rPr>
                <w:color w:val="000000"/>
              </w:rPr>
              <w:lastRenderedPageBreak/>
              <w:t>F</w:t>
            </w:r>
            <w:r w:rsidRPr="00CB110D">
              <w:rPr>
                <w:color w:val="000000"/>
                <w:sz w:val="12"/>
                <w:szCs w:val="12"/>
              </w:rPr>
              <w:t>0</w:t>
            </w:r>
            <w:r w:rsidRPr="00CB110D">
              <w:rPr>
                <w:color w:val="000000"/>
              </w:rPr>
              <w:t xml:space="preserve"> &gt;= </w:t>
            </w:r>
            <w:proofErr w:type="spellStart"/>
            <w:r w:rsidRPr="00CB110D">
              <w:rPr>
                <w:color w:val="000000"/>
              </w:rPr>
              <w:t>S</w:t>
            </w:r>
            <w:r>
              <w:rPr>
                <w:color w:val="000000"/>
              </w:rPr>
              <w:t>×</w:t>
            </w:r>
            <w:r w:rsidRPr="00CB110D">
              <w:rPr>
                <w:color w:val="000000"/>
              </w:rPr>
              <w:t>Z</w:t>
            </w:r>
            <w:r w:rsidRPr="00CB110D">
              <w:rPr>
                <w:color w:val="000000"/>
                <w:sz w:val="16"/>
                <w:szCs w:val="16"/>
              </w:rPr>
              <w:t>p</w:t>
            </w:r>
            <w:proofErr w:type="spellEnd"/>
            <w:r>
              <w:rPr>
                <w:color w:val="000000"/>
              </w:rPr>
              <w:t xml:space="preserve">. Как необходимо выбирать значение </w:t>
            </w:r>
            <w:r w:rsidRPr="00FE7FC7">
              <w:rPr>
                <w:color w:val="000000"/>
              </w:rPr>
              <w:t>S</w:t>
            </w:r>
            <w:r>
              <w:rPr>
                <w:color w:val="000000"/>
              </w:rPr>
              <w:t xml:space="preserve"> (</w:t>
            </w:r>
            <w:r w:rsidRPr="00D8306D">
              <w:rPr>
                <w:color w:val="000000"/>
              </w:rPr>
              <w:t>наибольшее натяжение ветви каната в ньютонах</w:t>
            </w:r>
            <w:r>
              <w:rPr>
                <w:color w:val="000000"/>
              </w:rPr>
              <w:t xml:space="preserve">) для </w:t>
            </w:r>
            <w:r w:rsidRPr="00D8306D">
              <w:rPr>
                <w:color w:val="000000"/>
              </w:rPr>
              <w:t>грузоподъемных кранов, находящихся в эксплуатации</w:t>
            </w:r>
            <w:r w:rsidR="00715D27">
              <w:rPr>
                <w:color w:val="000000"/>
              </w:rPr>
              <w:t>?</w:t>
            </w:r>
          </w:p>
        </w:tc>
        <w:tc>
          <w:tcPr>
            <w:tcW w:w="1695" w:type="dxa"/>
          </w:tcPr>
          <w:p w:rsidR="00FF5AD0" w:rsidRDefault="00FF5AD0">
            <w:r w:rsidRPr="00AE6A80">
              <w:rPr>
                <w:sz w:val="22"/>
                <w:szCs w:val="22"/>
              </w:rPr>
              <w:lastRenderedPageBreak/>
              <w:t>8ТО</w:t>
            </w:r>
          </w:p>
        </w:tc>
      </w:tr>
      <w:tr w:rsidR="00FF5AD0" w:rsidRPr="00F741CB" w:rsidTr="003601B6">
        <w:tc>
          <w:tcPr>
            <w:tcW w:w="708" w:type="dxa"/>
          </w:tcPr>
          <w:p w:rsidR="00FF5AD0" w:rsidRDefault="00FF5AD0" w:rsidP="001140B7">
            <w:pPr>
              <w:jc w:val="both"/>
              <w:rPr>
                <w:sz w:val="22"/>
                <w:szCs w:val="22"/>
              </w:rPr>
            </w:pPr>
            <w:r>
              <w:rPr>
                <w:sz w:val="22"/>
                <w:szCs w:val="22"/>
              </w:rPr>
              <w:lastRenderedPageBreak/>
              <w:t>15</w:t>
            </w:r>
            <w:r w:rsidR="001140B7">
              <w:rPr>
                <w:sz w:val="22"/>
                <w:szCs w:val="22"/>
              </w:rPr>
              <w:t>0</w:t>
            </w:r>
            <w:r>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EC39B6">
              <w:rPr>
                <w:color w:val="000000"/>
              </w:rPr>
              <w:t>п.131</w:t>
            </w:r>
          </w:p>
        </w:tc>
        <w:tc>
          <w:tcPr>
            <w:tcW w:w="11038" w:type="dxa"/>
          </w:tcPr>
          <w:p w:rsidR="00FF5AD0" w:rsidRPr="00EC39B6" w:rsidRDefault="00FF5AD0" w:rsidP="00A309E5">
            <w:pPr>
              <w:jc w:val="both"/>
              <w:rPr>
                <w:color w:val="000000"/>
              </w:rPr>
            </w:pPr>
            <w:r w:rsidRPr="00EC39B6">
              <w:rPr>
                <w:color w:val="000000"/>
              </w:rPr>
              <w:t>При проектировании, а также перед установкой на грузоподъемный кран канаты должны быть проверены расчетом по формуле</w:t>
            </w:r>
          </w:p>
          <w:p w:rsidR="00FF5AD0" w:rsidRPr="00CB110D" w:rsidRDefault="00FF5AD0" w:rsidP="00A309E5">
            <w:pPr>
              <w:jc w:val="both"/>
              <w:rPr>
                <w:color w:val="000000"/>
              </w:rPr>
            </w:pPr>
            <w:r w:rsidRPr="00CB110D">
              <w:rPr>
                <w:color w:val="000000"/>
              </w:rPr>
              <w:t>F</w:t>
            </w:r>
            <w:r w:rsidRPr="00CB110D">
              <w:rPr>
                <w:color w:val="000000"/>
                <w:sz w:val="12"/>
                <w:szCs w:val="12"/>
              </w:rPr>
              <w:t>0</w:t>
            </w:r>
            <w:r w:rsidRPr="00EC39B6">
              <w:rPr>
                <w:color w:val="000000"/>
              </w:rPr>
              <w:t xml:space="preserve"> &gt;= </w:t>
            </w:r>
            <w:proofErr w:type="spellStart"/>
            <w:r w:rsidRPr="00EC39B6">
              <w:rPr>
                <w:color w:val="000000"/>
              </w:rPr>
              <w:t>S×Zp</w:t>
            </w:r>
            <w:proofErr w:type="spellEnd"/>
            <w:r w:rsidRPr="00EC39B6">
              <w:rPr>
                <w:color w:val="000000"/>
              </w:rPr>
              <w:t xml:space="preserve">. </w:t>
            </w:r>
            <w:r>
              <w:rPr>
                <w:color w:val="000000"/>
              </w:rPr>
              <w:t xml:space="preserve">Если в свидетельстве об </w:t>
            </w:r>
            <w:r w:rsidRPr="00A3434B">
              <w:rPr>
                <w:color w:val="000000"/>
              </w:rPr>
              <w:t xml:space="preserve">испытании </w:t>
            </w:r>
            <w:r>
              <w:rPr>
                <w:color w:val="000000"/>
              </w:rPr>
              <w:t xml:space="preserve">каната </w:t>
            </w:r>
            <w:r w:rsidRPr="00A3434B">
              <w:rPr>
                <w:color w:val="000000"/>
              </w:rPr>
              <w:t xml:space="preserve">приведено суммарное разрывное усилие всех проволок каната, значение </w:t>
            </w:r>
            <w:r w:rsidRPr="00CB110D">
              <w:rPr>
                <w:color w:val="000000"/>
              </w:rPr>
              <w:t>F</w:t>
            </w:r>
            <w:r w:rsidRPr="00CB110D">
              <w:rPr>
                <w:color w:val="000000"/>
                <w:sz w:val="12"/>
                <w:szCs w:val="12"/>
              </w:rPr>
              <w:t>0</w:t>
            </w:r>
            <w:r w:rsidR="00715D27">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57075B">
            <w:pPr>
              <w:jc w:val="both"/>
              <w:rPr>
                <w:sz w:val="22"/>
                <w:szCs w:val="22"/>
              </w:rPr>
            </w:pPr>
            <w:r>
              <w:rPr>
                <w:sz w:val="22"/>
                <w:szCs w:val="22"/>
              </w:rPr>
              <w:t>15</w:t>
            </w:r>
            <w:r w:rsidR="0057075B">
              <w:rPr>
                <w:sz w:val="22"/>
                <w:szCs w:val="22"/>
              </w:rPr>
              <w:t>1</w:t>
            </w:r>
          </w:p>
        </w:tc>
        <w:tc>
          <w:tcPr>
            <w:tcW w:w="1693" w:type="dxa"/>
          </w:tcPr>
          <w:p w:rsidR="00FF5AD0" w:rsidRPr="008D44EF" w:rsidRDefault="00185BA9" w:rsidP="009D3B8F">
            <w:pPr>
              <w:tabs>
                <w:tab w:val="left" w:pos="786"/>
              </w:tabs>
              <w:rPr>
                <w:color w:val="000000"/>
              </w:rPr>
            </w:pPr>
            <w:r>
              <w:rPr>
                <w:color w:val="000000"/>
              </w:rPr>
              <w:t>[1]</w:t>
            </w:r>
            <w:r w:rsidR="00FF5AD0">
              <w:rPr>
                <w:color w:val="000000"/>
              </w:rPr>
              <w:t xml:space="preserve"> </w:t>
            </w:r>
            <w:r w:rsidR="00FF5AD0" w:rsidRPr="008D44EF">
              <w:rPr>
                <w:color w:val="000000"/>
              </w:rPr>
              <w:t>п.132</w:t>
            </w:r>
            <w:r w:rsidR="00FF5AD0">
              <w:rPr>
                <w:color w:val="000000"/>
              </w:rPr>
              <w:tab/>
            </w:r>
          </w:p>
        </w:tc>
        <w:tc>
          <w:tcPr>
            <w:tcW w:w="11038" w:type="dxa"/>
          </w:tcPr>
          <w:p w:rsidR="00FF5AD0" w:rsidRDefault="00FF5AD0" w:rsidP="00A309E5">
            <w:pPr>
              <w:jc w:val="both"/>
              <w:rPr>
                <w:color w:val="000000"/>
              </w:rPr>
            </w:pPr>
            <w:r w:rsidRPr="00BD22A5">
              <w:rPr>
                <w:color w:val="000000"/>
              </w:rPr>
              <w:t>Крепление и расположение канатов на грузоподъемном кране должны исключать</w:t>
            </w:r>
            <w:r>
              <w:rPr>
                <w:color w:val="000000"/>
              </w:rPr>
              <w:t>:</w:t>
            </w:r>
          </w:p>
          <w:p w:rsidR="00FF5AD0" w:rsidRPr="00BD22A5" w:rsidRDefault="00FF5AD0" w:rsidP="00A309E5">
            <w:pPr>
              <w:jc w:val="both"/>
              <w:rPr>
                <w:color w:val="000000"/>
              </w:rPr>
            </w:pPr>
            <w:r w:rsidRPr="00BD22A5">
              <w:rPr>
                <w:color w:val="000000"/>
              </w:rPr>
              <w:t>А. спадание их с блоков и барабанов;</w:t>
            </w:r>
          </w:p>
          <w:p w:rsidR="00FF5AD0" w:rsidRPr="00BD22A5" w:rsidRDefault="00FF5AD0" w:rsidP="00A309E5">
            <w:pPr>
              <w:jc w:val="both"/>
              <w:rPr>
                <w:color w:val="000000"/>
              </w:rPr>
            </w:pPr>
            <w:r w:rsidRPr="00BD22A5">
              <w:rPr>
                <w:color w:val="000000"/>
              </w:rPr>
              <w:t xml:space="preserve">Б. трение </w:t>
            </w:r>
            <w:r w:rsidRPr="000528F4">
              <w:rPr>
                <w:color w:val="000000"/>
              </w:rPr>
              <w:t>их</w:t>
            </w:r>
            <w:r w:rsidRPr="00BD22A5">
              <w:rPr>
                <w:color w:val="000000"/>
              </w:rPr>
              <w:t xml:space="preserve"> об элементы конструкции;</w:t>
            </w:r>
          </w:p>
          <w:p w:rsidR="00FF5AD0" w:rsidRPr="00BD22A5" w:rsidRDefault="00FF5AD0" w:rsidP="00A309E5">
            <w:pPr>
              <w:jc w:val="both"/>
              <w:rPr>
                <w:color w:val="000000"/>
              </w:rPr>
            </w:pPr>
            <w:r w:rsidRPr="00BD22A5">
              <w:rPr>
                <w:color w:val="000000"/>
              </w:rPr>
              <w:t xml:space="preserve">В. </w:t>
            </w:r>
            <w:r w:rsidRPr="000528F4">
              <w:rPr>
                <w:color w:val="000000"/>
              </w:rPr>
              <w:t>трение их о канаты других полиспастов</w:t>
            </w:r>
            <w:r w:rsidRPr="00BD22A5">
              <w:rPr>
                <w:color w:val="000000"/>
              </w:rPr>
              <w:t>;</w:t>
            </w:r>
          </w:p>
          <w:p w:rsidR="00FF5AD0" w:rsidRPr="008D44EF" w:rsidRDefault="00FF5AD0" w:rsidP="00A309E5">
            <w:pPr>
              <w:jc w:val="both"/>
              <w:rPr>
                <w:color w:val="000000"/>
              </w:rPr>
            </w:pPr>
            <w:r w:rsidRPr="00BD22A5">
              <w:rPr>
                <w:color w:val="000000"/>
              </w:rPr>
              <w:t xml:space="preserve">Г. </w:t>
            </w:r>
            <w:r>
              <w:rPr>
                <w:color w:val="000000"/>
              </w:rPr>
              <w:t>прохождение их в местах возможного термического воздействия.</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57075B">
            <w:pPr>
              <w:jc w:val="both"/>
              <w:rPr>
                <w:sz w:val="22"/>
                <w:szCs w:val="22"/>
              </w:rPr>
            </w:pPr>
            <w:r>
              <w:rPr>
                <w:sz w:val="22"/>
                <w:szCs w:val="22"/>
              </w:rPr>
              <w:t>15</w:t>
            </w:r>
            <w:r w:rsidR="0057075B">
              <w:rPr>
                <w:sz w:val="22"/>
                <w:szCs w:val="22"/>
              </w:rPr>
              <w:t>2.</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п.133</w:t>
            </w:r>
          </w:p>
        </w:tc>
        <w:tc>
          <w:tcPr>
            <w:tcW w:w="11038" w:type="dxa"/>
          </w:tcPr>
          <w:p w:rsidR="00FF5AD0" w:rsidRPr="008D44EF" w:rsidRDefault="00FF5AD0" w:rsidP="00A309E5">
            <w:pPr>
              <w:jc w:val="both"/>
              <w:rPr>
                <w:color w:val="000000"/>
              </w:rPr>
            </w:pPr>
            <w:r w:rsidRPr="00953ED4">
              <w:rPr>
                <w:color w:val="000000"/>
              </w:rPr>
              <w:t>Длина свободного конца каната при его креплении к грузоподъемному крану клиновой втулкой должна быть</w:t>
            </w:r>
            <w:r w:rsidR="00715D27">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136175">
            <w:pPr>
              <w:jc w:val="both"/>
              <w:rPr>
                <w:sz w:val="22"/>
                <w:szCs w:val="22"/>
              </w:rPr>
            </w:pPr>
            <w:r>
              <w:rPr>
                <w:sz w:val="22"/>
                <w:szCs w:val="22"/>
              </w:rPr>
              <w:t>1</w:t>
            </w:r>
            <w:r w:rsidR="001140B7">
              <w:rPr>
                <w:sz w:val="22"/>
                <w:szCs w:val="22"/>
              </w:rPr>
              <w:t>5</w:t>
            </w:r>
            <w:r w:rsidR="00136175">
              <w:rPr>
                <w:sz w:val="22"/>
                <w:szCs w:val="22"/>
              </w:rPr>
              <w:t>3.</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п.133</w:t>
            </w:r>
          </w:p>
        </w:tc>
        <w:tc>
          <w:tcPr>
            <w:tcW w:w="11038" w:type="dxa"/>
          </w:tcPr>
          <w:p w:rsidR="00FF5AD0" w:rsidRPr="008D44EF" w:rsidRDefault="00FF5AD0" w:rsidP="00A309E5">
            <w:pPr>
              <w:jc w:val="both"/>
              <w:rPr>
                <w:color w:val="000000"/>
              </w:rPr>
            </w:pPr>
            <w:r>
              <w:rPr>
                <w:color w:val="000000"/>
              </w:rPr>
              <w:t>П</w:t>
            </w:r>
            <w:r w:rsidRPr="00953ED4">
              <w:rPr>
                <w:color w:val="000000"/>
              </w:rPr>
              <w:t>ри креплении</w:t>
            </w:r>
            <w:r>
              <w:rPr>
                <w:color w:val="000000"/>
              </w:rPr>
              <w:t xml:space="preserve"> </w:t>
            </w:r>
            <w:r w:rsidRPr="00953ED4">
              <w:rPr>
                <w:color w:val="000000"/>
              </w:rPr>
              <w:t>каната</w:t>
            </w:r>
            <w:r>
              <w:rPr>
                <w:color w:val="000000"/>
              </w:rPr>
              <w:t xml:space="preserve"> </w:t>
            </w:r>
            <w:r w:rsidRPr="00953ED4">
              <w:rPr>
                <w:color w:val="000000"/>
              </w:rPr>
              <w:t>на грузоподъемном кране</w:t>
            </w:r>
            <w:r>
              <w:rPr>
                <w:color w:val="000000"/>
              </w:rPr>
              <w:t xml:space="preserve"> с исполь</w:t>
            </w:r>
            <w:r w:rsidR="00715D27">
              <w:rPr>
                <w:color w:val="000000"/>
              </w:rPr>
              <w:t>зованием петли на конце каната:</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1140B7">
            <w:pPr>
              <w:jc w:val="both"/>
              <w:rPr>
                <w:sz w:val="22"/>
                <w:szCs w:val="22"/>
              </w:rPr>
            </w:pPr>
            <w:r>
              <w:rPr>
                <w:sz w:val="22"/>
                <w:szCs w:val="22"/>
              </w:rPr>
              <w:t>1</w:t>
            </w:r>
            <w:r w:rsidR="001140B7">
              <w:rPr>
                <w:sz w:val="22"/>
                <w:szCs w:val="22"/>
              </w:rPr>
              <w:t>54</w:t>
            </w:r>
            <w:r>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п.135</w:t>
            </w:r>
          </w:p>
        </w:tc>
        <w:tc>
          <w:tcPr>
            <w:tcW w:w="11038" w:type="dxa"/>
          </w:tcPr>
          <w:p w:rsidR="00FF5AD0" w:rsidRPr="008D44EF" w:rsidRDefault="00FF5AD0" w:rsidP="00A309E5">
            <w:pPr>
              <w:jc w:val="both"/>
              <w:rPr>
                <w:color w:val="000000"/>
              </w:rPr>
            </w:pPr>
            <w:r>
              <w:rPr>
                <w:color w:val="000000"/>
              </w:rPr>
              <w:t>К</w:t>
            </w:r>
            <w:r w:rsidRPr="00946691">
              <w:rPr>
                <w:color w:val="000000"/>
              </w:rPr>
              <w:t xml:space="preserve">оличество зажимов </w:t>
            </w:r>
            <w:r>
              <w:rPr>
                <w:color w:val="000000"/>
              </w:rPr>
              <w:t>п</w:t>
            </w:r>
            <w:r w:rsidRPr="00946691">
              <w:rPr>
                <w:color w:val="000000"/>
              </w:rPr>
              <w:t>ри креплении каната определяется при проектировании, но должно быть</w:t>
            </w:r>
            <w:r w:rsidR="00715D27">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1140B7">
            <w:pPr>
              <w:jc w:val="both"/>
              <w:rPr>
                <w:sz w:val="22"/>
                <w:szCs w:val="22"/>
              </w:rPr>
            </w:pPr>
            <w:r>
              <w:rPr>
                <w:sz w:val="22"/>
                <w:szCs w:val="22"/>
              </w:rPr>
              <w:t>1</w:t>
            </w:r>
            <w:r w:rsidR="001140B7">
              <w:rPr>
                <w:sz w:val="22"/>
                <w:szCs w:val="22"/>
              </w:rPr>
              <w:t>55</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п.135</w:t>
            </w:r>
          </w:p>
        </w:tc>
        <w:tc>
          <w:tcPr>
            <w:tcW w:w="11038" w:type="dxa"/>
          </w:tcPr>
          <w:p w:rsidR="00FF5AD0" w:rsidRPr="008D44EF" w:rsidRDefault="00FF5AD0" w:rsidP="00A309E5">
            <w:pPr>
              <w:jc w:val="both"/>
              <w:rPr>
                <w:color w:val="000000"/>
              </w:rPr>
            </w:pPr>
            <w:r>
              <w:rPr>
                <w:color w:val="000000"/>
              </w:rPr>
              <w:t>П</w:t>
            </w:r>
            <w:r w:rsidRPr="007D72F4">
              <w:rPr>
                <w:color w:val="000000"/>
              </w:rPr>
              <w:t xml:space="preserve">ри креплении каната </w:t>
            </w:r>
            <w:r>
              <w:rPr>
                <w:color w:val="000000"/>
              </w:rPr>
              <w:t>с использованием зажимов ш</w:t>
            </w:r>
            <w:r w:rsidRPr="00163B95">
              <w:rPr>
                <w:color w:val="000000"/>
              </w:rPr>
              <w:t>аг расположения зажимов и длина свободного конца каната за последним зажимом должны быть</w:t>
            </w:r>
            <w:r w:rsidR="00715D27">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1140B7">
            <w:pPr>
              <w:jc w:val="both"/>
              <w:rPr>
                <w:sz w:val="22"/>
                <w:szCs w:val="22"/>
              </w:rPr>
            </w:pPr>
            <w:r>
              <w:rPr>
                <w:sz w:val="22"/>
                <w:szCs w:val="22"/>
              </w:rPr>
              <w:t>1</w:t>
            </w:r>
            <w:r w:rsidR="001140B7">
              <w:rPr>
                <w:sz w:val="22"/>
                <w:szCs w:val="22"/>
              </w:rPr>
              <w:t>56</w:t>
            </w:r>
            <w:r>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п.135</w:t>
            </w:r>
          </w:p>
        </w:tc>
        <w:tc>
          <w:tcPr>
            <w:tcW w:w="11038" w:type="dxa"/>
          </w:tcPr>
          <w:p w:rsidR="00FF5AD0" w:rsidRPr="008D44EF" w:rsidRDefault="00FF5AD0" w:rsidP="00A309E5">
            <w:pPr>
              <w:jc w:val="both"/>
              <w:rPr>
                <w:color w:val="000000"/>
              </w:rPr>
            </w:pPr>
            <w:r w:rsidRPr="00240A73">
              <w:rPr>
                <w:color w:val="000000"/>
              </w:rPr>
              <w:t>При креплении каната с использованием зажимов</w:t>
            </w:r>
            <w:r>
              <w:rPr>
                <w:color w:val="000000"/>
              </w:rPr>
              <w:t xml:space="preserve"> с</w:t>
            </w:r>
            <w:r w:rsidRPr="00240A73">
              <w:rPr>
                <w:color w:val="000000"/>
              </w:rPr>
              <w:t>кобы зажимов должны устанавливаться</w:t>
            </w:r>
            <w:r w:rsidR="00715D27">
              <w:rPr>
                <w:color w:val="000000"/>
              </w:rPr>
              <w:t>:</w:t>
            </w:r>
          </w:p>
        </w:tc>
        <w:tc>
          <w:tcPr>
            <w:tcW w:w="1695" w:type="dxa"/>
          </w:tcPr>
          <w:p w:rsidR="00FF5AD0" w:rsidRDefault="00FF5AD0" w:rsidP="001140B7">
            <w:r w:rsidRPr="00AE6A80">
              <w:rPr>
                <w:sz w:val="22"/>
                <w:szCs w:val="22"/>
              </w:rPr>
              <w:t>8Э</w:t>
            </w:r>
          </w:p>
        </w:tc>
      </w:tr>
      <w:tr w:rsidR="00FF5AD0" w:rsidRPr="00F741CB" w:rsidTr="003601B6">
        <w:tc>
          <w:tcPr>
            <w:tcW w:w="708" w:type="dxa"/>
          </w:tcPr>
          <w:p w:rsidR="00FF5AD0" w:rsidRDefault="00FF5AD0" w:rsidP="001140B7">
            <w:pPr>
              <w:jc w:val="both"/>
              <w:rPr>
                <w:sz w:val="22"/>
                <w:szCs w:val="22"/>
              </w:rPr>
            </w:pPr>
            <w:r>
              <w:rPr>
                <w:sz w:val="22"/>
                <w:szCs w:val="22"/>
              </w:rPr>
              <w:t>1</w:t>
            </w:r>
            <w:r w:rsidR="001140B7">
              <w:rPr>
                <w:sz w:val="22"/>
                <w:szCs w:val="22"/>
              </w:rPr>
              <w:t>57</w:t>
            </w:r>
            <w:r>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п.136</w:t>
            </w:r>
          </w:p>
        </w:tc>
        <w:tc>
          <w:tcPr>
            <w:tcW w:w="11038" w:type="dxa"/>
          </w:tcPr>
          <w:p w:rsidR="00FF5AD0" w:rsidRPr="008D44EF" w:rsidRDefault="00FF5AD0" w:rsidP="00A309E5">
            <w:pPr>
              <w:jc w:val="both"/>
              <w:rPr>
                <w:color w:val="000000"/>
              </w:rPr>
            </w:pPr>
            <w:r w:rsidRPr="00A41654">
              <w:rPr>
                <w:color w:val="000000"/>
              </w:rPr>
              <w:t>При использовании прижимных планок</w:t>
            </w:r>
            <w:r>
              <w:rPr>
                <w:color w:val="000000"/>
              </w:rPr>
              <w:t xml:space="preserve"> для к</w:t>
            </w:r>
            <w:r w:rsidRPr="00A41654">
              <w:rPr>
                <w:color w:val="000000"/>
              </w:rPr>
              <w:t>реплени</w:t>
            </w:r>
            <w:r>
              <w:rPr>
                <w:color w:val="000000"/>
              </w:rPr>
              <w:t>я</w:t>
            </w:r>
            <w:r w:rsidRPr="00A41654">
              <w:rPr>
                <w:color w:val="000000"/>
              </w:rPr>
              <w:t xml:space="preserve"> канатов к барабану</w:t>
            </w:r>
            <w:r>
              <w:rPr>
                <w:color w:val="000000"/>
              </w:rPr>
              <w:t xml:space="preserve"> </w:t>
            </w:r>
            <w:r w:rsidRPr="00A41654">
              <w:rPr>
                <w:color w:val="000000"/>
              </w:rPr>
              <w:t>количество прижимных планок должно быть</w:t>
            </w:r>
            <w:r w:rsidR="00715D27">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1140B7">
            <w:pPr>
              <w:jc w:val="both"/>
              <w:rPr>
                <w:sz w:val="22"/>
                <w:szCs w:val="22"/>
              </w:rPr>
            </w:pPr>
            <w:r>
              <w:rPr>
                <w:sz w:val="22"/>
                <w:szCs w:val="22"/>
              </w:rPr>
              <w:t>1</w:t>
            </w:r>
            <w:r w:rsidR="001140B7">
              <w:rPr>
                <w:sz w:val="22"/>
                <w:szCs w:val="22"/>
              </w:rPr>
              <w:t>58</w:t>
            </w:r>
            <w:r>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п.136</w:t>
            </w:r>
          </w:p>
        </w:tc>
        <w:tc>
          <w:tcPr>
            <w:tcW w:w="11038" w:type="dxa"/>
          </w:tcPr>
          <w:p w:rsidR="00FF5AD0" w:rsidRPr="008D44EF" w:rsidRDefault="00FF5AD0" w:rsidP="00A309E5">
            <w:pPr>
              <w:jc w:val="both"/>
              <w:rPr>
                <w:color w:val="000000"/>
              </w:rPr>
            </w:pPr>
            <w:r w:rsidRPr="00DB4D7D">
              <w:rPr>
                <w:color w:val="000000"/>
              </w:rPr>
              <w:t>Длина свободного конца каната от последнего зажима на барабане должна быть</w:t>
            </w:r>
            <w:r w:rsidR="00715D27">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1140B7">
            <w:pPr>
              <w:jc w:val="both"/>
              <w:rPr>
                <w:sz w:val="22"/>
                <w:szCs w:val="22"/>
              </w:rPr>
            </w:pPr>
            <w:r>
              <w:rPr>
                <w:sz w:val="22"/>
                <w:szCs w:val="22"/>
              </w:rPr>
              <w:t>1</w:t>
            </w:r>
            <w:r w:rsidR="001140B7">
              <w:rPr>
                <w:sz w:val="22"/>
                <w:szCs w:val="22"/>
              </w:rPr>
              <w:t>59</w:t>
            </w:r>
            <w:r>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п.14</w:t>
            </w:r>
            <w:r w:rsidR="00FF5AD0">
              <w:rPr>
                <w:color w:val="000000"/>
              </w:rPr>
              <w:t>3</w:t>
            </w:r>
          </w:p>
        </w:tc>
        <w:tc>
          <w:tcPr>
            <w:tcW w:w="11038" w:type="dxa"/>
          </w:tcPr>
          <w:p w:rsidR="00FF5AD0" w:rsidRPr="008D44EF" w:rsidRDefault="00FF5AD0" w:rsidP="00A309E5">
            <w:pPr>
              <w:jc w:val="both"/>
              <w:rPr>
                <w:color w:val="000000"/>
              </w:rPr>
            </w:pPr>
            <w:r w:rsidRPr="00A556BC">
              <w:rPr>
                <w:color w:val="000000"/>
              </w:rPr>
              <w:t>Сварные калиброванные и пластинчатые цепи при работе на звездочке должны находиться одновременно в полном зацеплении</w:t>
            </w:r>
            <w:r w:rsidR="00715D27">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1140B7">
            <w:pPr>
              <w:jc w:val="both"/>
              <w:rPr>
                <w:sz w:val="22"/>
                <w:szCs w:val="22"/>
              </w:rPr>
            </w:pPr>
            <w:r>
              <w:rPr>
                <w:sz w:val="22"/>
                <w:szCs w:val="22"/>
              </w:rPr>
              <w:t>16</w:t>
            </w:r>
            <w:r w:rsidR="001140B7">
              <w:rPr>
                <w:sz w:val="22"/>
                <w:szCs w:val="22"/>
              </w:rPr>
              <w:t>0</w:t>
            </w:r>
            <w:r>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п.144</w:t>
            </w:r>
          </w:p>
        </w:tc>
        <w:tc>
          <w:tcPr>
            <w:tcW w:w="11038" w:type="dxa"/>
          </w:tcPr>
          <w:p w:rsidR="00FF5AD0" w:rsidRPr="00A556BC" w:rsidRDefault="00FF5AD0" w:rsidP="00A309E5">
            <w:pPr>
              <w:jc w:val="both"/>
              <w:rPr>
                <w:color w:val="000000"/>
              </w:rPr>
            </w:pPr>
            <w:proofErr w:type="spellStart"/>
            <w:r w:rsidRPr="00972B99">
              <w:rPr>
                <w:color w:val="000000"/>
              </w:rPr>
              <w:t>Канатоемкость</w:t>
            </w:r>
            <w:proofErr w:type="spellEnd"/>
            <w:r w:rsidRPr="00972B99">
              <w:rPr>
                <w:color w:val="000000"/>
              </w:rPr>
              <w:t xml:space="preserve"> барабана должна быть такой, чтобы при </w:t>
            </w:r>
            <w:proofErr w:type="spellStart"/>
            <w:r w:rsidRPr="00972B99">
              <w:rPr>
                <w:color w:val="000000"/>
              </w:rPr>
              <w:t>наинизшем</w:t>
            </w:r>
            <w:proofErr w:type="spellEnd"/>
            <w:r w:rsidRPr="00972B99">
              <w:rPr>
                <w:color w:val="000000"/>
              </w:rPr>
              <w:t xml:space="preserve"> возможном положении грузозахватного органа на барабане оставались навитыми</w:t>
            </w:r>
            <w:r w:rsidR="00715D27">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1140B7">
            <w:pPr>
              <w:jc w:val="both"/>
              <w:rPr>
                <w:sz w:val="22"/>
                <w:szCs w:val="22"/>
              </w:rPr>
            </w:pPr>
            <w:r>
              <w:rPr>
                <w:sz w:val="22"/>
                <w:szCs w:val="22"/>
              </w:rPr>
              <w:t>1</w:t>
            </w:r>
            <w:r w:rsidR="001140B7">
              <w:rPr>
                <w:sz w:val="22"/>
                <w:szCs w:val="22"/>
              </w:rPr>
              <w:t>61</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п.145</w:t>
            </w:r>
          </w:p>
        </w:tc>
        <w:tc>
          <w:tcPr>
            <w:tcW w:w="11038" w:type="dxa"/>
          </w:tcPr>
          <w:p w:rsidR="00FF5AD0" w:rsidRPr="008D44EF" w:rsidRDefault="00FF5AD0" w:rsidP="00A309E5">
            <w:pPr>
              <w:jc w:val="both"/>
              <w:rPr>
                <w:color w:val="000000"/>
              </w:rPr>
            </w:pPr>
            <w:r w:rsidRPr="00C16FDA">
              <w:rPr>
                <w:color w:val="000000"/>
              </w:rPr>
              <w:t>Барабаны под однослойную навивку каната должны иметь нарезанные по винтовой линии канавки. У кранов грейферных при однослойной навивке каната на барабан и у грузоподъемных кранов, при работе которых возможны рывки и ослабление каната, барабаны должны иметь канавку глубиной не менее</w:t>
            </w:r>
            <w:r w:rsidR="00715D27">
              <w:rPr>
                <w:color w:val="000000"/>
              </w:rPr>
              <w:t>:</w:t>
            </w:r>
          </w:p>
        </w:tc>
        <w:tc>
          <w:tcPr>
            <w:tcW w:w="1695" w:type="dxa"/>
          </w:tcPr>
          <w:p w:rsidR="00FF5AD0" w:rsidRDefault="00FF5AD0" w:rsidP="001140B7">
            <w:r w:rsidRPr="00AE6A80">
              <w:rPr>
                <w:sz w:val="22"/>
                <w:szCs w:val="22"/>
              </w:rPr>
              <w:t>8Э</w:t>
            </w:r>
          </w:p>
        </w:tc>
      </w:tr>
      <w:tr w:rsidR="00FF5AD0" w:rsidRPr="00F741CB" w:rsidTr="003601B6">
        <w:tc>
          <w:tcPr>
            <w:tcW w:w="708" w:type="dxa"/>
          </w:tcPr>
          <w:p w:rsidR="00FF5AD0" w:rsidRDefault="00FF5AD0" w:rsidP="00136175">
            <w:pPr>
              <w:jc w:val="both"/>
              <w:rPr>
                <w:sz w:val="22"/>
                <w:szCs w:val="22"/>
              </w:rPr>
            </w:pPr>
            <w:r>
              <w:rPr>
                <w:sz w:val="22"/>
                <w:szCs w:val="22"/>
              </w:rPr>
              <w:t>1</w:t>
            </w:r>
            <w:r w:rsidR="001140B7">
              <w:rPr>
                <w:sz w:val="22"/>
                <w:szCs w:val="22"/>
              </w:rPr>
              <w:t>6</w:t>
            </w:r>
            <w:r w:rsidR="00136175">
              <w:rPr>
                <w:sz w:val="22"/>
                <w:szCs w:val="22"/>
              </w:rPr>
              <w:t>2.</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п.145</w:t>
            </w:r>
          </w:p>
        </w:tc>
        <w:tc>
          <w:tcPr>
            <w:tcW w:w="11038" w:type="dxa"/>
          </w:tcPr>
          <w:p w:rsidR="00FF5AD0" w:rsidRPr="008D44EF" w:rsidRDefault="00FF5AD0" w:rsidP="00A309E5">
            <w:pPr>
              <w:jc w:val="both"/>
              <w:rPr>
                <w:color w:val="000000"/>
              </w:rPr>
            </w:pPr>
            <w:r w:rsidRPr="00F63C70">
              <w:rPr>
                <w:color w:val="000000"/>
              </w:rPr>
              <w:t>Барабаны с канавками, предназначенные для однослойной навивки двух ветвей каната, ребордами могут не снабжаться, если</w:t>
            </w:r>
            <w:r w:rsidR="00715D27">
              <w:rPr>
                <w:color w:val="000000"/>
              </w:rPr>
              <w:t>:</w:t>
            </w:r>
          </w:p>
        </w:tc>
        <w:tc>
          <w:tcPr>
            <w:tcW w:w="1695" w:type="dxa"/>
          </w:tcPr>
          <w:p w:rsidR="00FF5AD0" w:rsidRDefault="00FF5AD0" w:rsidP="001140B7">
            <w:r w:rsidRPr="00AE6A80">
              <w:rPr>
                <w:sz w:val="22"/>
                <w:szCs w:val="22"/>
              </w:rPr>
              <w:t>8Э</w:t>
            </w:r>
          </w:p>
        </w:tc>
      </w:tr>
      <w:tr w:rsidR="00FF5AD0" w:rsidRPr="00F741CB" w:rsidTr="003601B6">
        <w:tc>
          <w:tcPr>
            <w:tcW w:w="708" w:type="dxa"/>
          </w:tcPr>
          <w:p w:rsidR="00FF5AD0" w:rsidRDefault="00FF5AD0" w:rsidP="00136175">
            <w:pPr>
              <w:jc w:val="both"/>
              <w:rPr>
                <w:sz w:val="22"/>
                <w:szCs w:val="22"/>
              </w:rPr>
            </w:pPr>
            <w:r>
              <w:rPr>
                <w:sz w:val="22"/>
                <w:szCs w:val="22"/>
              </w:rPr>
              <w:t>1</w:t>
            </w:r>
            <w:r w:rsidR="001140B7">
              <w:rPr>
                <w:sz w:val="22"/>
                <w:szCs w:val="22"/>
              </w:rPr>
              <w:t>6</w:t>
            </w:r>
            <w:r w:rsidR="00136175">
              <w:rPr>
                <w:sz w:val="22"/>
                <w:szCs w:val="22"/>
              </w:rPr>
              <w:t>3.</w:t>
            </w:r>
          </w:p>
        </w:tc>
        <w:tc>
          <w:tcPr>
            <w:tcW w:w="1693" w:type="dxa"/>
          </w:tcPr>
          <w:p w:rsidR="00FF5AD0" w:rsidRDefault="00185BA9" w:rsidP="009D3B8F">
            <w:pPr>
              <w:rPr>
                <w:color w:val="000000"/>
              </w:rPr>
            </w:pPr>
            <w:r>
              <w:rPr>
                <w:color w:val="000000"/>
              </w:rPr>
              <w:t>[1]</w:t>
            </w:r>
            <w:r w:rsidR="00FF5AD0">
              <w:rPr>
                <w:color w:val="000000"/>
              </w:rPr>
              <w:t xml:space="preserve"> </w:t>
            </w:r>
            <w:r w:rsidR="00FF5AD0" w:rsidRPr="008D44EF">
              <w:rPr>
                <w:color w:val="000000"/>
              </w:rPr>
              <w:t>п.145</w:t>
            </w:r>
          </w:p>
        </w:tc>
        <w:tc>
          <w:tcPr>
            <w:tcW w:w="11038" w:type="dxa"/>
          </w:tcPr>
          <w:p w:rsidR="00FF5AD0" w:rsidRPr="00F63C70" w:rsidRDefault="00FF5AD0" w:rsidP="00A309E5">
            <w:pPr>
              <w:jc w:val="both"/>
              <w:rPr>
                <w:color w:val="000000"/>
              </w:rPr>
            </w:pPr>
            <w:r w:rsidRPr="00084CE5">
              <w:rPr>
                <w:color w:val="000000"/>
              </w:rPr>
              <w:t>Реборды барабана для каната должны возвышаться над верхним слоем навитого каната не менее</w:t>
            </w:r>
            <w:r w:rsidR="00715D27">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1140B7">
            <w:pPr>
              <w:jc w:val="both"/>
              <w:rPr>
                <w:sz w:val="22"/>
                <w:szCs w:val="22"/>
              </w:rPr>
            </w:pPr>
            <w:r>
              <w:rPr>
                <w:sz w:val="22"/>
                <w:szCs w:val="22"/>
              </w:rPr>
              <w:t>1</w:t>
            </w:r>
            <w:r w:rsidR="001140B7">
              <w:rPr>
                <w:sz w:val="22"/>
                <w:szCs w:val="22"/>
              </w:rPr>
              <w:t>6</w:t>
            </w:r>
            <w:r>
              <w:rPr>
                <w:sz w:val="22"/>
                <w:szCs w:val="22"/>
              </w:rPr>
              <w:t>4.</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п.147</w:t>
            </w:r>
          </w:p>
        </w:tc>
        <w:tc>
          <w:tcPr>
            <w:tcW w:w="11038" w:type="dxa"/>
          </w:tcPr>
          <w:p w:rsidR="00FF5AD0" w:rsidRPr="008D44EF" w:rsidRDefault="00FF5AD0" w:rsidP="00A309E5">
            <w:pPr>
              <w:jc w:val="both"/>
              <w:rPr>
                <w:color w:val="000000"/>
              </w:rPr>
            </w:pPr>
            <w:r w:rsidRPr="00567E0C">
              <w:rPr>
                <w:color w:val="000000"/>
              </w:rPr>
              <w:t>Блоки должны иметь ограждающее устройство, исключающее выход каната из ручья блока. Зазор между блоком по его внешнему диаметру и ограждающим устройством должен быть не более</w:t>
            </w:r>
            <w:r w:rsidR="00715D27">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D32DF3">
            <w:pPr>
              <w:jc w:val="both"/>
              <w:rPr>
                <w:sz w:val="22"/>
                <w:szCs w:val="22"/>
              </w:rPr>
            </w:pPr>
            <w:r>
              <w:rPr>
                <w:sz w:val="22"/>
                <w:szCs w:val="22"/>
              </w:rPr>
              <w:t>1</w:t>
            </w:r>
            <w:r w:rsidR="00D32DF3">
              <w:rPr>
                <w:sz w:val="22"/>
                <w:szCs w:val="22"/>
              </w:rPr>
              <w:t>6</w:t>
            </w:r>
            <w:r>
              <w:rPr>
                <w:sz w:val="22"/>
                <w:szCs w:val="22"/>
              </w:rPr>
              <w:t>5.</w:t>
            </w:r>
          </w:p>
        </w:tc>
        <w:tc>
          <w:tcPr>
            <w:tcW w:w="1693" w:type="dxa"/>
          </w:tcPr>
          <w:p w:rsidR="00FF5AD0" w:rsidRPr="008D44EF" w:rsidRDefault="00185BA9" w:rsidP="009D3B8F">
            <w:pPr>
              <w:tabs>
                <w:tab w:val="left" w:pos="786"/>
              </w:tabs>
              <w:rPr>
                <w:color w:val="000000"/>
              </w:rPr>
            </w:pPr>
            <w:r>
              <w:rPr>
                <w:color w:val="000000"/>
              </w:rPr>
              <w:t>[1]</w:t>
            </w:r>
            <w:r w:rsidR="00FF5AD0">
              <w:rPr>
                <w:color w:val="000000"/>
              </w:rPr>
              <w:t xml:space="preserve"> </w:t>
            </w:r>
            <w:r w:rsidR="00FF5AD0" w:rsidRPr="008D44EF">
              <w:rPr>
                <w:color w:val="000000"/>
              </w:rPr>
              <w:t>п.149</w:t>
            </w:r>
            <w:r w:rsidR="00FF5AD0">
              <w:rPr>
                <w:color w:val="000000"/>
              </w:rPr>
              <w:tab/>
            </w:r>
          </w:p>
        </w:tc>
        <w:tc>
          <w:tcPr>
            <w:tcW w:w="11038" w:type="dxa"/>
          </w:tcPr>
          <w:p w:rsidR="00FF5AD0" w:rsidRPr="008D44EF" w:rsidRDefault="00FF5AD0" w:rsidP="00A309E5">
            <w:pPr>
              <w:jc w:val="both"/>
              <w:rPr>
                <w:color w:val="000000"/>
              </w:rPr>
            </w:pPr>
            <w:r w:rsidRPr="008725EF">
              <w:rPr>
                <w:color w:val="000000"/>
              </w:rPr>
              <w:t>Подача напряжения на электрооборудование грузоподъемного крана от внешней сети должна осуществляться через вводное устройство (рубильник, автоматический выключатель)</w:t>
            </w:r>
            <w:r w:rsidR="00715D27">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D32DF3">
            <w:pPr>
              <w:jc w:val="both"/>
              <w:rPr>
                <w:sz w:val="22"/>
                <w:szCs w:val="22"/>
              </w:rPr>
            </w:pPr>
            <w:r>
              <w:rPr>
                <w:sz w:val="22"/>
                <w:szCs w:val="22"/>
              </w:rPr>
              <w:t>1</w:t>
            </w:r>
            <w:r w:rsidR="00D32DF3">
              <w:rPr>
                <w:sz w:val="22"/>
                <w:szCs w:val="22"/>
              </w:rPr>
              <w:t>6</w:t>
            </w:r>
            <w:r>
              <w:rPr>
                <w:sz w:val="22"/>
                <w:szCs w:val="22"/>
              </w:rPr>
              <w:t>6.</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п.150</w:t>
            </w:r>
          </w:p>
        </w:tc>
        <w:tc>
          <w:tcPr>
            <w:tcW w:w="11038" w:type="dxa"/>
          </w:tcPr>
          <w:p w:rsidR="00FF5AD0" w:rsidRPr="008D44EF" w:rsidRDefault="00FF5AD0" w:rsidP="00A309E5">
            <w:pPr>
              <w:jc w:val="both"/>
              <w:rPr>
                <w:color w:val="000000"/>
              </w:rPr>
            </w:pPr>
            <w:r w:rsidRPr="00625F45">
              <w:rPr>
                <w:color w:val="000000"/>
              </w:rPr>
              <w:t>Вводное устройство (защитная панель) кранов мостовых, козловых и консольных должно быть оборудовано</w:t>
            </w:r>
            <w:r w:rsidR="00715D27">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D32DF3">
            <w:pPr>
              <w:jc w:val="both"/>
              <w:rPr>
                <w:sz w:val="22"/>
                <w:szCs w:val="22"/>
              </w:rPr>
            </w:pPr>
            <w:r>
              <w:rPr>
                <w:sz w:val="22"/>
                <w:szCs w:val="22"/>
              </w:rPr>
              <w:t>1</w:t>
            </w:r>
            <w:r w:rsidR="00D32DF3">
              <w:rPr>
                <w:sz w:val="22"/>
                <w:szCs w:val="22"/>
              </w:rPr>
              <w:t>6</w:t>
            </w:r>
            <w:r>
              <w:rPr>
                <w:sz w:val="22"/>
                <w:szCs w:val="22"/>
              </w:rPr>
              <w:t>7</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п.150</w:t>
            </w:r>
          </w:p>
        </w:tc>
        <w:tc>
          <w:tcPr>
            <w:tcW w:w="11038" w:type="dxa"/>
          </w:tcPr>
          <w:p w:rsidR="00FF5AD0" w:rsidRPr="008D44EF" w:rsidRDefault="00FF5AD0" w:rsidP="00A309E5">
            <w:pPr>
              <w:jc w:val="both"/>
              <w:rPr>
                <w:color w:val="000000"/>
              </w:rPr>
            </w:pPr>
            <w:r w:rsidRPr="004345FB">
              <w:rPr>
                <w:color w:val="000000"/>
              </w:rPr>
              <w:t>Вводное устройство и панель управления башенных кранов должны быть оборудованы</w:t>
            </w:r>
            <w:r w:rsidR="00715D27">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D32DF3">
            <w:pPr>
              <w:jc w:val="both"/>
              <w:rPr>
                <w:sz w:val="22"/>
                <w:szCs w:val="22"/>
              </w:rPr>
            </w:pPr>
            <w:r>
              <w:rPr>
                <w:sz w:val="22"/>
                <w:szCs w:val="22"/>
              </w:rPr>
              <w:t>1</w:t>
            </w:r>
            <w:r w:rsidR="00D32DF3">
              <w:rPr>
                <w:sz w:val="22"/>
                <w:szCs w:val="22"/>
              </w:rPr>
              <w:t>6</w:t>
            </w:r>
            <w:r>
              <w:rPr>
                <w:sz w:val="22"/>
                <w:szCs w:val="22"/>
              </w:rPr>
              <w:t>8.</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п.151</w:t>
            </w:r>
          </w:p>
        </w:tc>
        <w:tc>
          <w:tcPr>
            <w:tcW w:w="11038" w:type="dxa"/>
          </w:tcPr>
          <w:p w:rsidR="00FF5AD0" w:rsidRDefault="00FF5AD0" w:rsidP="00A309E5">
            <w:pPr>
              <w:jc w:val="both"/>
              <w:rPr>
                <w:color w:val="000000"/>
              </w:rPr>
            </w:pPr>
            <w:r w:rsidRPr="003379FC">
              <w:rPr>
                <w:color w:val="000000"/>
              </w:rPr>
              <w:t>Для подачи напряжения на главные троллеи или гибкий кабель должен быть установлен выключатель</w:t>
            </w:r>
            <w:r>
              <w:rPr>
                <w:color w:val="000000"/>
              </w:rPr>
              <w:t>. Какие требования при этом должны быть соблюдены?</w:t>
            </w:r>
          </w:p>
          <w:p w:rsidR="00FF5AD0" w:rsidRPr="000D5981" w:rsidRDefault="00FF5AD0" w:rsidP="00A309E5">
            <w:pPr>
              <w:jc w:val="both"/>
              <w:rPr>
                <w:color w:val="000000"/>
              </w:rPr>
            </w:pPr>
            <w:r w:rsidRPr="000D5981">
              <w:rPr>
                <w:color w:val="000000"/>
              </w:rPr>
              <w:t>А. выключатель должен быть установлен в доступном для отключения месте;</w:t>
            </w:r>
          </w:p>
          <w:p w:rsidR="00FF5AD0" w:rsidRPr="000D5981" w:rsidRDefault="00FF5AD0" w:rsidP="00A309E5">
            <w:pPr>
              <w:jc w:val="both"/>
              <w:rPr>
                <w:color w:val="000000"/>
              </w:rPr>
            </w:pPr>
            <w:r w:rsidRPr="000D5981">
              <w:rPr>
                <w:color w:val="000000"/>
              </w:rPr>
              <w:t xml:space="preserve">Б. </w:t>
            </w:r>
            <w:r>
              <w:rPr>
                <w:color w:val="000000"/>
              </w:rPr>
              <w:t>в</w:t>
            </w:r>
            <w:r w:rsidRPr="000D5981">
              <w:rPr>
                <w:color w:val="000000"/>
              </w:rPr>
              <w:t>ыключатель должен иметь приспособление для запирания его в отключенном положении;</w:t>
            </w:r>
          </w:p>
          <w:p w:rsidR="00FF5AD0" w:rsidRPr="000D5981" w:rsidRDefault="00FF5AD0" w:rsidP="00A309E5">
            <w:pPr>
              <w:jc w:val="both"/>
              <w:rPr>
                <w:color w:val="000000"/>
              </w:rPr>
            </w:pPr>
            <w:r w:rsidRPr="000D5981">
              <w:rPr>
                <w:color w:val="000000"/>
              </w:rPr>
              <w:t xml:space="preserve">В. </w:t>
            </w:r>
            <w:r>
              <w:rPr>
                <w:color w:val="000000"/>
              </w:rPr>
              <w:t>н</w:t>
            </w:r>
            <w:r w:rsidRPr="000D5981">
              <w:rPr>
                <w:color w:val="000000"/>
              </w:rPr>
              <w:t>а корпусе выключателя должен быть указан регистрационный номер грузоподъемного крана, на который подается напряжение;</w:t>
            </w:r>
          </w:p>
          <w:p w:rsidR="00FF5AD0" w:rsidRPr="008D44EF" w:rsidRDefault="00FF5AD0" w:rsidP="00A309E5">
            <w:pPr>
              <w:jc w:val="both"/>
              <w:rPr>
                <w:color w:val="000000"/>
              </w:rPr>
            </w:pPr>
            <w:r w:rsidRPr="000D5981">
              <w:rPr>
                <w:color w:val="000000"/>
              </w:rPr>
              <w:t>Г.</w:t>
            </w:r>
            <w:r>
              <w:rPr>
                <w:color w:val="000000"/>
              </w:rPr>
              <w:t xml:space="preserve"> корпус выключателя, отверстия, через которые заведены провода (кабель) должны быть герметичны</w:t>
            </w:r>
            <w:r w:rsidRPr="000D5981">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D32DF3">
            <w:pPr>
              <w:jc w:val="both"/>
              <w:rPr>
                <w:sz w:val="22"/>
                <w:szCs w:val="22"/>
              </w:rPr>
            </w:pPr>
            <w:r>
              <w:rPr>
                <w:sz w:val="22"/>
                <w:szCs w:val="22"/>
              </w:rPr>
              <w:lastRenderedPageBreak/>
              <w:t>1</w:t>
            </w:r>
            <w:r w:rsidR="00D32DF3">
              <w:rPr>
                <w:sz w:val="22"/>
                <w:szCs w:val="22"/>
              </w:rPr>
              <w:t>6</w:t>
            </w:r>
            <w:r>
              <w:rPr>
                <w:sz w:val="22"/>
                <w:szCs w:val="22"/>
              </w:rPr>
              <w:t>9.</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п.151</w:t>
            </w:r>
          </w:p>
        </w:tc>
        <w:tc>
          <w:tcPr>
            <w:tcW w:w="11038" w:type="dxa"/>
          </w:tcPr>
          <w:p w:rsidR="00FF5AD0" w:rsidRPr="008D44EF" w:rsidRDefault="00FF5AD0" w:rsidP="00A309E5">
            <w:pPr>
              <w:jc w:val="both"/>
              <w:rPr>
                <w:color w:val="000000"/>
              </w:rPr>
            </w:pPr>
            <w:r>
              <w:rPr>
                <w:color w:val="000000"/>
              </w:rPr>
              <w:t>Г</w:t>
            </w:r>
            <w:r w:rsidRPr="00E84A26">
              <w:rPr>
                <w:color w:val="000000"/>
              </w:rPr>
              <w:t>лавные троллеи должны быть оборудованы</w:t>
            </w:r>
            <w:r w:rsidR="00715D27">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D32DF3">
            <w:pPr>
              <w:jc w:val="both"/>
              <w:rPr>
                <w:sz w:val="22"/>
                <w:szCs w:val="22"/>
              </w:rPr>
            </w:pPr>
            <w:r>
              <w:rPr>
                <w:sz w:val="22"/>
                <w:szCs w:val="22"/>
              </w:rPr>
              <w:t>1</w:t>
            </w:r>
            <w:r w:rsidR="00D32DF3">
              <w:rPr>
                <w:sz w:val="22"/>
                <w:szCs w:val="22"/>
              </w:rPr>
              <w:t>7</w:t>
            </w:r>
            <w:r>
              <w:rPr>
                <w:sz w:val="22"/>
                <w:szCs w:val="22"/>
              </w:rPr>
              <w:t>0.</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п.152</w:t>
            </w:r>
          </w:p>
        </w:tc>
        <w:tc>
          <w:tcPr>
            <w:tcW w:w="11038" w:type="dxa"/>
          </w:tcPr>
          <w:p w:rsidR="00FF5AD0" w:rsidRPr="008D44EF" w:rsidRDefault="00FF5AD0" w:rsidP="00A309E5">
            <w:pPr>
              <w:jc w:val="both"/>
              <w:rPr>
                <w:color w:val="000000"/>
              </w:rPr>
            </w:pPr>
            <w:r w:rsidRPr="007C24CF">
              <w:rPr>
                <w:color w:val="000000"/>
              </w:rPr>
              <w:t>Кабина грузоподъемного крана и машинное помещение должны быть оборудованы электрическим освещением. При отключении электроприводов механизмов грузоподъемного крана освещение</w:t>
            </w:r>
            <w:r w:rsidR="00715D27">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136175">
            <w:pPr>
              <w:jc w:val="both"/>
              <w:rPr>
                <w:sz w:val="22"/>
                <w:szCs w:val="22"/>
              </w:rPr>
            </w:pPr>
            <w:r>
              <w:rPr>
                <w:sz w:val="22"/>
                <w:szCs w:val="22"/>
              </w:rPr>
              <w:t>1</w:t>
            </w:r>
            <w:r w:rsidR="00D32DF3">
              <w:rPr>
                <w:sz w:val="22"/>
                <w:szCs w:val="22"/>
              </w:rPr>
              <w:t>7</w:t>
            </w:r>
            <w:r w:rsidR="00136175">
              <w:rPr>
                <w:sz w:val="22"/>
                <w:szCs w:val="22"/>
              </w:rPr>
              <w:t>1.</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п.152</w:t>
            </w:r>
          </w:p>
        </w:tc>
        <w:tc>
          <w:tcPr>
            <w:tcW w:w="11038" w:type="dxa"/>
          </w:tcPr>
          <w:p w:rsidR="00FF5AD0" w:rsidRDefault="00FF5AD0" w:rsidP="00A309E5">
            <w:pPr>
              <w:jc w:val="both"/>
              <w:rPr>
                <w:color w:val="000000"/>
              </w:rPr>
            </w:pPr>
            <w:r w:rsidRPr="001A345E">
              <w:rPr>
                <w:color w:val="000000"/>
              </w:rPr>
              <w:t>Цепи освещения и сигнального прибора должны иметь</w:t>
            </w:r>
            <w:r>
              <w:rPr>
                <w:color w:val="000000"/>
              </w:rPr>
              <w:t>:</w:t>
            </w:r>
          </w:p>
          <w:p w:rsidR="00FF5AD0" w:rsidRPr="00D14767" w:rsidRDefault="00FF5AD0" w:rsidP="00A309E5">
            <w:pPr>
              <w:jc w:val="both"/>
              <w:rPr>
                <w:color w:val="000000"/>
              </w:rPr>
            </w:pPr>
            <w:r w:rsidRPr="00D14767">
              <w:rPr>
                <w:color w:val="000000"/>
              </w:rPr>
              <w:t>А. собственный выключатель и включаться до вводного устройства;</w:t>
            </w:r>
          </w:p>
          <w:p w:rsidR="00FF5AD0" w:rsidRDefault="00FF5AD0" w:rsidP="00A309E5">
            <w:pPr>
              <w:jc w:val="both"/>
              <w:rPr>
                <w:color w:val="000000"/>
              </w:rPr>
            </w:pPr>
            <w:r w:rsidRPr="00D14767">
              <w:rPr>
                <w:color w:val="000000"/>
              </w:rPr>
              <w:t xml:space="preserve">Б. </w:t>
            </w:r>
            <w:r>
              <w:rPr>
                <w:color w:val="000000"/>
              </w:rPr>
              <w:t>световую индикацию включенного состояния</w:t>
            </w:r>
            <w:r w:rsidRPr="00D14767">
              <w:rPr>
                <w:color w:val="000000"/>
              </w:rPr>
              <w:t>;</w:t>
            </w:r>
          </w:p>
          <w:p w:rsidR="00FF5AD0" w:rsidRPr="00D14767" w:rsidRDefault="00FF5AD0" w:rsidP="00A309E5">
            <w:pPr>
              <w:jc w:val="both"/>
              <w:rPr>
                <w:color w:val="000000"/>
              </w:rPr>
            </w:pPr>
            <w:r>
              <w:rPr>
                <w:color w:val="000000"/>
              </w:rPr>
              <w:t xml:space="preserve">В. </w:t>
            </w:r>
            <w:r w:rsidRPr="00D14767">
              <w:rPr>
                <w:color w:val="000000"/>
              </w:rPr>
              <w:t xml:space="preserve">собственный выключатель и включаться </w:t>
            </w:r>
            <w:r>
              <w:rPr>
                <w:color w:val="000000"/>
              </w:rPr>
              <w:t>после</w:t>
            </w:r>
            <w:r w:rsidRPr="00D14767">
              <w:rPr>
                <w:color w:val="000000"/>
              </w:rPr>
              <w:t xml:space="preserve"> вводного устройства</w:t>
            </w:r>
            <w:r>
              <w:rPr>
                <w:color w:val="000000"/>
              </w:rPr>
              <w:t>;</w:t>
            </w:r>
          </w:p>
          <w:p w:rsidR="00FF5AD0" w:rsidRPr="008D44EF" w:rsidRDefault="00FF5AD0" w:rsidP="00A309E5">
            <w:pPr>
              <w:jc w:val="both"/>
              <w:rPr>
                <w:color w:val="000000"/>
              </w:rPr>
            </w:pPr>
            <w:r w:rsidRPr="00D14767">
              <w:rPr>
                <w:color w:val="000000"/>
              </w:rPr>
              <w:t xml:space="preserve">Г. </w:t>
            </w:r>
            <w:r w:rsidRPr="0074002A">
              <w:rPr>
                <w:color w:val="000000"/>
              </w:rPr>
              <w:t>автоматический</w:t>
            </w:r>
            <w:r w:rsidRPr="00B679F9">
              <w:rPr>
                <w:color w:val="000000"/>
              </w:rPr>
              <w:t xml:space="preserve"> выключатель для включения этих цепей </w:t>
            </w:r>
            <w:r>
              <w:rPr>
                <w:color w:val="000000"/>
              </w:rPr>
              <w:t>после понижающего трансформатора</w:t>
            </w:r>
            <w:r w:rsidR="00715D27">
              <w:rPr>
                <w:color w:val="000000"/>
              </w:rPr>
              <w:t>.</w:t>
            </w:r>
          </w:p>
        </w:tc>
        <w:tc>
          <w:tcPr>
            <w:tcW w:w="1695" w:type="dxa"/>
          </w:tcPr>
          <w:p w:rsidR="00FF5AD0" w:rsidRDefault="00FF5AD0" w:rsidP="00D32DF3">
            <w:r w:rsidRPr="00AE6A80">
              <w:rPr>
                <w:sz w:val="22"/>
                <w:szCs w:val="22"/>
              </w:rPr>
              <w:t>8Э</w:t>
            </w:r>
          </w:p>
        </w:tc>
      </w:tr>
      <w:tr w:rsidR="00FF5AD0" w:rsidRPr="00F741CB" w:rsidTr="003601B6">
        <w:tc>
          <w:tcPr>
            <w:tcW w:w="708" w:type="dxa"/>
          </w:tcPr>
          <w:p w:rsidR="00FF5AD0" w:rsidRDefault="00FF5AD0" w:rsidP="00136175">
            <w:pPr>
              <w:jc w:val="both"/>
              <w:rPr>
                <w:sz w:val="22"/>
                <w:szCs w:val="22"/>
              </w:rPr>
            </w:pPr>
            <w:r>
              <w:rPr>
                <w:sz w:val="22"/>
                <w:szCs w:val="22"/>
              </w:rPr>
              <w:t>1</w:t>
            </w:r>
            <w:r w:rsidR="00D32DF3">
              <w:rPr>
                <w:sz w:val="22"/>
                <w:szCs w:val="22"/>
              </w:rPr>
              <w:t>7</w:t>
            </w:r>
            <w:r w:rsidR="00136175">
              <w:rPr>
                <w:sz w:val="22"/>
                <w:szCs w:val="22"/>
              </w:rPr>
              <w:t>2.</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п.153</w:t>
            </w:r>
          </w:p>
        </w:tc>
        <w:tc>
          <w:tcPr>
            <w:tcW w:w="11038" w:type="dxa"/>
          </w:tcPr>
          <w:p w:rsidR="00FF5AD0" w:rsidRPr="008D44EF" w:rsidRDefault="00FF5AD0" w:rsidP="00A309E5">
            <w:pPr>
              <w:jc w:val="both"/>
              <w:rPr>
                <w:color w:val="000000"/>
              </w:rPr>
            </w:pPr>
            <w:r w:rsidRPr="001E0B96">
              <w:rPr>
                <w:color w:val="000000"/>
              </w:rPr>
              <w:t>Светильники (прожектора), установленные на башенных кранах для освещения строительной площадки, должны включаться</w:t>
            </w:r>
            <w:r w:rsidR="00715D27">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136175">
            <w:pPr>
              <w:jc w:val="both"/>
              <w:rPr>
                <w:sz w:val="22"/>
                <w:szCs w:val="22"/>
              </w:rPr>
            </w:pPr>
            <w:r>
              <w:rPr>
                <w:sz w:val="22"/>
                <w:szCs w:val="22"/>
              </w:rPr>
              <w:t>1</w:t>
            </w:r>
            <w:r w:rsidR="00D32DF3">
              <w:rPr>
                <w:sz w:val="22"/>
                <w:szCs w:val="22"/>
              </w:rPr>
              <w:t>7</w:t>
            </w:r>
            <w:r w:rsidR="00136175">
              <w:rPr>
                <w:sz w:val="22"/>
                <w:szCs w:val="22"/>
              </w:rPr>
              <w:t>3.</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п.154</w:t>
            </w:r>
          </w:p>
        </w:tc>
        <w:tc>
          <w:tcPr>
            <w:tcW w:w="11038" w:type="dxa"/>
          </w:tcPr>
          <w:p w:rsidR="00FF5AD0" w:rsidRPr="008D44EF" w:rsidRDefault="00FF5AD0" w:rsidP="00A309E5">
            <w:pPr>
              <w:jc w:val="both"/>
              <w:rPr>
                <w:color w:val="000000"/>
              </w:rPr>
            </w:pPr>
            <w:r w:rsidRPr="004C4F8A">
              <w:rPr>
                <w:color w:val="000000"/>
              </w:rPr>
              <w:t>Все грузоподъемные краны должны быть оборудованы низковольтным ремонтным освещением напряжением</w:t>
            </w:r>
            <w:r w:rsidR="00715D27">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D32DF3">
            <w:pPr>
              <w:jc w:val="both"/>
              <w:rPr>
                <w:sz w:val="22"/>
                <w:szCs w:val="22"/>
              </w:rPr>
            </w:pPr>
            <w:r>
              <w:rPr>
                <w:sz w:val="22"/>
                <w:szCs w:val="22"/>
              </w:rPr>
              <w:t>1</w:t>
            </w:r>
            <w:r w:rsidR="00D32DF3">
              <w:rPr>
                <w:sz w:val="22"/>
                <w:szCs w:val="22"/>
              </w:rPr>
              <w:t>7</w:t>
            </w:r>
            <w:r>
              <w:rPr>
                <w:sz w:val="22"/>
                <w:szCs w:val="22"/>
              </w:rPr>
              <w:t>4.</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п.154</w:t>
            </w:r>
          </w:p>
        </w:tc>
        <w:tc>
          <w:tcPr>
            <w:tcW w:w="11038" w:type="dxa"/>
          </w:tcPr>
          <w:p w:rsidR="00FF5AD0" w:rsidRPr="008D44EF" w:rsidRDefault="00FF5AD0" w:rsidP="00A309E5">
            <w:pPr>
              <w:jc w:val="both"/>
              <w:rPr>
                <w:color w:val="000000"/>
              </w:rPr>
            </w:pPr>
            <w:r w:rsidRPr="00910C76">
              <w:rPr>
                <w:color w:val="000000"/>
              </w:rPr>
              <w:t xml:space="preserve">Питание электрической цепи ремонтного освещения грузоподъемного крана должно осуществляться </w:t>
            </w:r>
            <w:proofErr w:type="gramStart"/>
            <w:r w:rsidRPr="00910C76">
              <w:rPr>
                <w:color w:val="000000"/>
              </w:rPr>
              <w:t>от</w:t>
            </w:r>
            <w:proofErr w:type="gramEnd"/>
            <w:r w:rsidR="00715D27">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D32DF3">
            <w:pPr>
              <w:jc w:val="both"/>
              <w:rPr>
                <w:sz w:val="22"/>
                <w:szCs w:val="22"/>
              </w:rPr>
            </w:pPr>
            <w:r>
              <w:rPr>
                <w:sz w:val="22"/>
                <w:szCs w:val="22"/>
              </w:rPr>
              <w:t>1</w:t>
            </w:r>
            <w:r w:rsidR="00D32DF3">
              <w:rPr>
                <w:sz w:val="22"/>
                <w:szCs w:val="22"/>
              </w:rPr>
              <w:t>75</w:t>
            </w:r>
            <w:r>
              <w:rPr>
                <w:sz w:val="22"/>
                <w:szCs w:val="22"/>
              </w:rPr>
              <w:t>.</w:t>
            </w:r>
          </w:p>
        </w:tc>
        <w:tc>
          <w:tcPr>
            <w:tcW w:w="1693" w:type="dxa"/>
          </w:tcPr>
          <w:p w:rsidR="00FF5AD0" w:rsidRPr="008D44EF" w:rsidRDefault="00185BA9" w:rsidP="009D3B8F">
            <w:pPr>
              <w:rPr>
                <w:color w:val="000000"/>
              </w:rPr>
            </w:pPr>
            <w:r>
              <w:rPr>
                <w:sz w:val="22"/>
                <w:szCs w:val="22"/>
              </w:rPr>
              <w:t>[1]</w:t>
            </w:r>
            <w:r>
              <w:rPr>
                <w:sz w:val="22"/>
                <w:szCs w:val="22"/>
                <w:lang w:val="en-US"/>
              </w:rPr>
              <w:t xml:space="preserve"> </w:t>
            </w:r>
            <w:r w:rsidR="00FF5AD0" w:rsidRPr="008D44EF">
              <w:rPr>
                <w:color w:val="000000"/>
              </w:rPr>
              <w:t>п.155</w:t>
            </w:r>
          </w:p>
        </w:tc>
        <w:tc>
          <w:tcPr>
            <w:tcW w:w="11038" w:type="dxa"/>
          </w:tcPr>
          <w:p w:rsidR="00FF5AD0" w:rsidRPr="008D44EF" w:rsidRDefault="00FF5AD0" w:rsidP="00A309E5">
            <w:pPr>
              <w:jc w:val="both"/>
              <w:rPr>
                <w:color w:val="000000"/>
              </w:rPr>
            </w:pPr>
            <w:r w:rsidRPr="004415C0">
              <w:rPr>
                <w:color w:val="000000"/>
              </w:rPr>
              <w:t>Кабина управления грузоподъемного крана, работающего на открытом воздухе, а также в помещении с температурой окружающей среды ниже плюс 10 °C, должна оборудоваться</w:t>
            </w:r>
            <w:r w:rsidR="00715D27">
              <w:rPr>
                <w:color w:val="000000"/>
              </w:rPr>
              <w:t>:</w:t>
            </w:r>
          </w:p>
        </w:tc>
        <w:tc>
          <w:tcPr>
            <w:tcW w:w="1695" w:type="dxa"/>
          </w:tcPr>
          <w:p w:rsidR="00FF5AD0" w:rsidRDefault="00FF5AD0" w:rsidP="00D32DF3">
            <w:r w:rsidRPr="00AE6A80">
              <w:rPr>
                <w:sz w:val="22"/>
                <w:szCs w:val="22"/>
              </w:rPr>
              <w:t>8Э</w:t>
            </w:r>
          </w:p>
        </w:tc>
      </w:tr>
      <w:tr w:rsidR="00FF5AD0" w:rsidRPr="00F741CB" w:rsidTr="003601B6">
        <w:tc>
          <w:tcPr>
            <w:tcW w:w="708" w:type="dxa"/>
          </w:tcPr>
          <w:p w:rsidR="00FF5AD0" w:rsidRDefault="00FF5AD0" w:rsidP="00D32DF3">
            <w:pPr>
              <w:jc w:val="both"/>
              <w:rPr>
                <w:sz w:val="22"/>
                <w:szCs w:val="22"/>
              </w:rPr>
            </w:pPr>
            <w:r>
              <w:rPr>
                <w:sz w:val="22"/>
                <w:szCs w:val="22"/>
              </w:rPr>
              <w:t>1</w:t>
            </w:r>
            <w:r w:rsidR="00D32DF3">
              <w:rPr>
                <w:sz w:val="22"/>
                <w:szCs w:val="22"/>
              </w:rPr>
              <w:t>76</w:t>
            </w:r>
            <w:r>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п.157</w:t>
            </w:r>
          </w:p>
        </w:tc>
        <w:tc>
          <w:tcPr>
            <w:tcW w:w="11038" w:type="dxa"/>
          </w:tcPr>
          <w:p w:rsidR="00FF5AD0" w:rsidRDefault="00FF5AD0" w:rsidP="00A309E5">
            <w:pPr>
              <w:jc w:val="both"/>
              <w:rPr>
                <w:color w:val="000000"/>
              </w:rPr>
            </w:pPr>
            <w:r w:rsidRPr="009F5F54">
              <w:rPr>
                <w:color w:val="000000"/>
              </w:rPr>
              <w:t>Конструкция гидравлической системы должна исключать возможность:</w:t>
            </w:r>
          </w:p>
          <w:p w:rsidR="00FF5AD0" w:rsidRPr="009F5F54" w:rsidRDefault="00FF5AD0" w:rsidP="00A309E5">
            <w:pPr>
              <w:jc w:val="both"/>
              <w:rPr>
                <w:color w:val="000000"/>
              </w:rPr>
            </w:pPr>
            <w:r w:rsidRPr="009F5F54">
              <w:rPr>
                <w:color w:val="000000"/>
              </w:rPr>
              <w:t>А. самопроизвольного опускания груза в аварийных ситуациях</w:t>
            </w:r>
            <w:r>
              <w:rPr>
                <w:color w:val="000000"/>
              </w:rPr>
              <w:t xml:space="preserve">. При этом </w:t>
            </w:r>
            <w:r w:rsidRPr="00B53603">
              <w:rPr>
                <w:color w:val="000000"/>
              </w:rPr>
              <w:t>приводные механизмы должны останавливаться при нахождении элементов управления в любом из возможных положений</w:t>
            </w:r>
            <w:r w:rsidRPr="009F5F54">
              <w:rPr>
                <w:color w:val="000000"/>
              </w:rPr>
              <w:t>;</w:t>
            </w:r>
          </w:p>
          <w:p w:rsidR="00FF5AD0" w:rsidRPr="009F5F54" w:rsidRDefault="00FF5AD0" w:rsidP="00A309E5">
            <w:pPr>
              <w:jc w:val="both"/>
              <w:rPr>
                <w:color w:val="000000"/>
              </w:rPr>
            </w:pPr>
            <w:r w:rsidRPr="009F5F54">
              <w:rPr>
                <w:color w:val="000000"/>
              </w:rPr>
              <w:t xml:space="preserve">Б. </w:t>
            </w:r>
            <w:r w:rsidRPr="00B53603">
              <w:rPr>
                <w:color w:val="000000"/>
              </w:rPr>
              <w:t>повреждения элементов гидропривода (трубопроводов, рукавов, их соединений) при соприкосновении с элементами металлоконструкций</w:t>
            </w:r>
            <w:r w:rsidRPr="009F5F54">
              <w:rPr>
                <w:color w:val="000000"/>
              </w:rPr>
              <w:t>;</w:t>
            </w:r>
          </w:p>
          <w:p w:rsidR="00FF5AD0" w:rsidRPr="009F5F54" w:rsidRDefault="00FF5AD0" w:rsidP="00A309E5">
            <w:pPr>
              <w:jc w:val="both"/>
              <w:rPr>
                <w:color w:val="000000"/>
              </w:rPr>
            </w:pPr>
            <w:r w:rsidRPr="009F5F54">
              <w:rPr>
                <w:color w:val="000000"/>
              </w:rPr>
              <w:t xml:space="preserve">В. </w:t>
            </w:r>
            <w:r>
              <w:rPr>
                <w:color w:val="000000"/>
              </w:rPr>
              <w:t>утечки рабочей жидкости и разлива ее на площадку, на которой установлен грузоподъемный кран</w:t>
            </w:r>
            <w:r w:rsidRPr="009F5F54">
              <w:rPr>
                <w:color w:val="000000"/>
              </w:rPr>
              <w:t>;</w:t>
            </w:r>
          </w:p>
          <w:p w:rsidR="00FF5AD0" w:rsidRPr="008D44EF" w:rsidRDefault="00FF5AD0" w:rsidP="00A309E5">
            <w:pPr>
              <w:jc w:val="both"/>
              <w:rPr>
                <w:color w:val="000000"/>
              </w:rPr>
            </w:pPr>
            <w:r w:rsidRPr="009F5F54">
              <w:rPr>
                <w:color w:val="000000"/>
              </w:rPr>
              <w:t xml:space="preserve">Г. </w:t>
            </w:r>
            <w:r>
              <w:rPr>
                <w:color w:val="000000"/>
              </w:rPr>
              <w:t>изменения положения исполнительных органов в зависимости от изменения давления в гидросистеме</w:t>
            </w:r>
            <w:r w:rsidR="00715D27">
              <w:rPr>
                <w:color w:val="000000"/>
              </w:rPr>
              <w:t>.</w:t>
            </w:r>
          </w:p>
        </w:tc>
        <w:tc>
          <w:tcPr>
            <w:tcW w:w="1695" w:type="dxa"/>
          </w:tcPr>
          <w:p w:rsidR="00FF5AD0" w:rsidRDefault="00FF5AD0" w:rsidP="00D32DF3">
            <w:r w:rsidRPr="00AE6A80">
              <w:rPr>
                <w:sz w:val="22"/>
                <w:szCs w:val="22"/>
              </w:rPr>
              <w:t>8Э</w:t>
            </w:r>
          </w:p>
        </w:tc>
      </w:tr>
      <w:tr w:rsidR="00FF5AD0" w:rsidRPr="00F741CB" w:rsidTr="003601B6">
        <w:tc>
          <w:tcPr>
            <w:tcW w:w="708" w:type="dxa"/>
          </w:tcPr>
          <w:p w:rsidR="00FF5AD0" w:rsidRDefault="00FF5AD0" w:rsidP="00D32DF3">
            <w:pPr>
              <w:jc w:val="both"/>
              <w:rPr>
                <w:sz w:val="22"/>
                <w:szCs w:val="22"/>
              </w:rPr>
            </w:pPr>
            <w:r>
              <w:rPr>
                <w:sz w:val="22"/>
                <w:szCs w:val="22"/>
              </w:rPr>
              <w:t>1</w:t>
            </w:r>
            <w:r w:rsidR="00D32DF3">
              <w:rPr>
                <w:sz w:val="22"/>
                <w:szCs w:val="22"/>
              </w:rPr>
              <w:t>77</w:t>
            </w:r>
            <w:r>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п.158</w:t>
            </w:r>
          </w:p>
        </w:tc>
        <w:tc>
          <w:tcPr>
            <w:tcW w:w="11038" w:type="dxa"/>
          </w:tcPr>
          <w:p w:rsidR="00FF5AD0" w:rsidRDefault="00FF5AD0" w:rsidP="00A309E5">
            <w:pPr>
              <w:jc w:val="both"/>
              <w:rPr>
                <w:color w:val="000000"/>
              </w:rPr>
            </w:pPr>
            <w:r w:rsidRPr="00F72FF2">
              <w:rPr>
                <w:color w:val="000000"/>
              </w:rPr>
              <w:t>Гидропривод механизмов должен обеспечивать</w:t>
            </w:r>
            <w:r>
              <w:rPr>
                <w:color w:val="000000"/>
              </w:rPr>
              <w:t>:</w:t>
            </w:r>
          </w:p>
          <w:p w:rsidR="00FF5AD0" w:rsidRPr="00F72FF2" w:rsidRDefault="00FF5AD0" w:rsidP="00A309E5">
            <w:pPr>
              <w:jc w:val="both"/>
              <w:rPr>
                <w:color w:val="000000"/>
              </w:rPr>
            </w:pPr>
            <w:r w:rsidRPr="00F72FF2">
              <w:rPr>
                <w:color w:val="000000"/>
              </w:rPr>
              <w:t>А. пу</w:t>
            </w:r>
            <w:proofErr w:type="gramStart"/>
            <w:r w:rsidRPr="00F72FF2">
              <w:rPr>
                <w:color w:val="000000"/>
              </w:rPr>
              <w:t>ск с гр</w:t>
            </w:r>
            <w:proofErr w:type="gramEnd"/>
            <w:r w:rsidRPr="00F72FF2">
              <w:rPr>
                <w:color w:val="000000"/>
              </w:rPr>
              <w:t>узом на крюке из любого положения и опускание груза с установившейся скоростью;</w:t>
            </w:r>
          </w:p>
          <w:p w:rsidR="00FF5AD0" w:rsidRPr="00F72FF2" w:rsidRDefault="00FF5AD0" w:rsidP="00A309E5">
            <w:pPr>
              <w:jc w:val="both"/>
              <w:rPr>
                <w:color w:val="000000"/>
              </w:rPr>
            </w:pPr>
            <w:r w:rsidRPr="00F72FF2">
              <w:rPr>
                <w:color w:val="000000"/>
              </w:rPr>
              <w:t>Б. просадк</w:t>
            </w:r>
            <w:r>
              <w:rPr>
                <w:color w:val="000000"/>
              </w:rPr>
              <w:t>у</w:t>
            </w:r>
            <w:r w:rsidRPr="00F72FF2">
              <w:rPr>
                <w:color w:val="000000"/>
              </w:rPr>
              <w:t xml:space="preserve"> груза</w:t>
            </w:r>
            <w:r>
              <w:rPr>
                <w:color w:val="000000"/>
              </w:rPr>
              <w:t xml:space="preserve"> не более 0,05 м</w:t>
            </w:r>
            <w:r w:rsidRPr="00F72FF2">
              <w:rPr>
                <w:color w:val="000000"/>
              </w:rPr>
              <w:t>;</w:t>
            </w:r>
          </w:p>
          <w:p w:rsidR="00FF5AD0" w:rsidRPr="008D44EF" w:rsidRDefault="00FF5AD0" w:rsidP="00A309E5">
            <w:pPr>
              <w:jc w:val="both"/>
              <w:rPr>
                <w:color w:val="000000"/>
              </w:rPr>
            </w:pPr>
            <w:r w:rsidRPr="00F72FF2">
              <w:rPr>
                <w:color w:val="000000"/>
              </w:rPr>
              <w:t xml:space="preserve">В. </w:t>
            </w:r>
            <w:r>
              <w:rPr>
                <w:color w:val="000000"/>
              </w:rPr>
              <w:t>возможность одновременного подъема (опускания) стрелы и груза</w:t>
            </w:r>
            <w:proofErr w:type="gramStart"/>
            <w:r>
              <w:rPr>
                <w:color w:val="000000"/>
              </w:rPr>
              <w:t xml:space="preserve"> </w:t>
            </w:r>
            <w:r w:rsidR="00715D27">
              <w:rPr>
                <w:color w:val="000000"/>
              </w:rPr>
              <w:t>;</w:t>
            </w:r>
            <w:proofErr w:type="gramEnd"/>
          </w:p>
        </w:tc>
        <w:tc>
          <w:tcPr>
            <w:tcW w:w="1695" w:type="dxa"/>
          </w:tcPr>
          <w:p w:rsidR="00FF5AD0" w:rsidRDefault="00FF5AD0" w:rsidP="00D32DF3">
            <w:r w:rsidRPr="00AE6A80">
              <w:rPr>
                <w:sz w:val="22"/>
                <w:szCs w:val="22"/>
              </w:rPr>
              <w:t>8Э</w:t>
            </w:r>
          </w:p>
        </w:tc>
      </w:tr>
      <w:tr w:rsidR="00FF5AD0" w:rsidRPr="00F741CB" w:rsidTr="003601B6">
        <w:tc>
          <w:tcPr>
            <w:tcW w:w="708" w:type="dxa"/>
          </w:tcPr>
          <w:p w:rsidR="00FF5AD0" w:rsidRDefault="00FF5AD0" w:rsidP="00D32DF3">
            <w:pPr>
              <w:jc w:val="both"/>
              <w:rPr>
                <w:sz w:val="22"/>
                <w:szCs w:val="22"/>
              </w:rPr>
            </w:pPr>
            <w:r>
              <w:rPr>
                <w:sz w:val="22"/>
                <w:szCs w:val="22"/>
              </w:rPr>
              <w:t>1</w:t>
            </w:r>
            <w:r w:rsidR="00D32DF3">
              <w:rPr>
                <w:sz w:val="22"/>
                <w:szCs w:val="22"/>
              </w:rPr>
              <w:t>78</w:t>
            </w:r>
            <w:r>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п.161</w:t>
            </w:r>
          </w:p>
        </w:tc>
        <w:tc>
          <w:tcPr>
            <w:tcW w:w="11038" w:type="dxa"/>
          </w:tcPr>
          <w:p w:rsidR="00FF5AD0" w:rsidRPr="008D44EF" w:rsidRDefault="00FF5AD0" w:rsidP="00A309E5">
            <w:pPr>
              <w:jc w:val="both"/>
              <w:rPr>
                <w:color w:val="000000"/>
              </w:rPr>
            </w:pPr>
            <w:r w:rsidRPr="00120F0F">
              <w:rPr>
                <w:color w:val="000000"/>
              </w:rPr>
              <w:t>Каждый гидравлический контур должен быть предохранен от превышения рабочего давления</w:t>
            </w:r>
            <w:r w:rsidR="00715D27">
              <w:rPr>
                <w:color w:val="000000"/>
              </w:rPr>
              <w:t>:</w:t>
            </w:r>
          </w:p>
        </w:tc>
        <w:tc>
          <w:tcPr>
            <w:tcW w:w="1695" w:type="dxa"/>
          </w:tcPr>
          <w:p w:rsidR="00FF5AD0" w:rsidRDefault="00FF5AD0" w:rsidP="00D32DF3">
            <w:r w:rsidRPr="00AE6A80">
              <w:rPr>
                <w:sz w:val="22"/>
                <w:szCs w:val="22"/>
              </w:rPr>
              <w:t>8Э</w:t>
            </w:r>
          </w:p>
        </w:tc>
      </w:tr>
      <w:tr w:rsidR="00FF5AD0" w:rsidRPr="00F741CB" w:rsidTr="003601B6">
        <w:tc>
          <w:tcPr>
            <w:tcW w:w="708" w:type="dxa"/>
          </w:tcPr>
          <w:p w:rsidR="00FF5AD0" w:rsidRDefault="00FF5AD0" w:rsidP="00D32DF3">
            <w:pPr>
              <w:jc w:val="both"/>
              <w:rPr>
                <w:sz w:val="22"/>
                <w:szCs w:val="22"/>
              </w:rPr>
            </w:pPr>
            <w:r>
              <w:rPr>
                <w:sz w:val="22"/>
                <w:szCs w:val="22"/>
              </w:rPr>
              <w:t>1</w:t>
            </w:r>
            <w:r w:rsidR="00D32DF3">
              <w:rPr>
                <w:sz w:val="22"/>
                <w:szCs w:val="22"/>
              </w:rPr>
              <w:t>7</w:t>
            </w:r>
            <w:r>
              <w:rPr>
                <w:sz w:val="22"/>
                <w:szCs w:val="22"/>
              </w:rPr>
              <w:t>9.</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п.161</w:t>
            </w:r>
          </w:p>
        </w:tc>
        <w:tc>
          <w:tcPr>
            <w:tcW w:w="11038" w:type="dxa"/>
          </w:tcPr>
          <w:p w:rsidR="00FF5AD0" w:rsidRPr="008D44EF" w:rsidRDefault="00FF5AD0" w:rsidP="00A309E5">
            <w:pPr>
              <w:jc w:val="both"/>
              <w:rPr>
                <w:color w:val="000000"/>
              </w:rPr>
            </w:pPr>
            <w:r w:rsidRPr="001C77A1">
              <w:rPr>
                <w:color w:val="000000"/>
              </w:rPr>
              <w:t>Каждый гидравлический контур должен быть предохранен от превышения рабочего давления предохранительным клапаном, отрегулированным на работу с номинальным грузом и опломбированным. Гидравлические контуры, предохраняемые от одинакового недопустимого давления</w:t>
            </w:r>
            <w:proofErr w:type="gramStart"/>
            <w:r w:rsidRPr="001C77A1">
              <w:rPr>
                <w:color w:val="000000"/>
              </w:rPr>
              <w:t>,</w:t>
            </w:r>
            <w:r w:rsidR="00715D27">
              <w:rPr>
                <w:color w:val="000000"/>
              </w:rPr>
              <w:t>:</w:t>
            </w:r>
            <w:proofErr w:type="gramEnd"/>
          </w:p>
        </w:tc>
        <w:tc>
          <w:tcPr>
            <w:tcW w:w="1695" w:type="dxa"/>
          </w:tcPr>
          <w:p w:rsidR="00FF5AD0" w:rsidRDefault="00FF5AD0" w:rsidP="00D32DF3">
            <w:r w:rsidRPr="00AE6A80">
              <w:rPr>
                <w:sz w:val="22"/>
                <w:szCs w:val="22"/>
              </w:rPr>
              <w:t>8Э</w:t>
            </w:r>
          </w:p>
        </w:tc>
      </w:tr>
      <w:tr w:rsidR="00FF5AD0" w:rsidRPr="00F741CB" w:rsidTr="003601B6">
        <w:tc>
          <w:tcPr>
            <w:tcW w:w="708" w:type="dxa"/>
          </w:tcPr>
          <w:p w:rsidR="00FF5AD0" w:rsidRDefault="00FF5AD0" w:rsidP="00D32DF3">
            <w:pPr>
              <w:jc w:val="both"/>
              <w:rPr>
                <w:sz w:val="22"/>
                <w:szCs w:val="22"/>
              </w:rPr>
            </w:pPr>
            <w:r>
              <w:rPr>
                <w:sz w:val="22"/>
                <w:szCs w:val="22"/>
              </w:rPr>
              <w:t>1</w:t>
            </w:r>
            <w:r w:rsidR="00D32DF3">
              <w:rPr>
                <w:sz w:val="22"/>
                <w:szCs w:val="22"/>
              </w:rPr>
              <w:t>80</w:t>
            </w:r>
            <w:r>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п.162</w:t>
            </w:r>
          </w:p>
        </w:tc>
        <w:tc>
          <w:tcPr>
            <w:tcW w:w="11038" w:type="dxa"/>
          </w:tcPr>
          <w:p w:rsidR="00FF5AD0" w:rsidRPr="008D44EF" w:rsidRDefault="00FF5AD0" w:rsidP="00A309E5">
            <w:pPr>
              <w:jc w:val="both"/>
              <w:rPr>
                <w:color w:val="000000"/>
              </w:rPr>
            </w:pPr>
            <w:r w:rsidRPr="00935685">
              <w:rPr>
                <w:color w:val="000000"/>
              </w:rPr>
              <w:t>Уровень рабочей жидкости должен контролироваться</w:t>
            </w:r>
            <w:r w:rsidR="00715D27">
              <w:rPr>
                <w:color w:val="000000"/>
              </w:rPr>
              <w:t>:</w:t>
            </w:r>
            <w:r>
              <w:rPr>
                <w:color w:val="000000"/>
              </w:rPr>
              <w:t xml:space="preserve"> </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9165B3">
            <w:pPr>
              <w:jc w:val="both"/>
              <w:rPr>
                <w:sz w:val="22"/>
                <w:szCs w:val="22"/>
              </w:rPr>
            </w:pPr>
            <w:r>
              <w:rPr>
                <w:sz w:val="22"/>
                <w:szCs w:val="22"/>
              </w:rPr>
              <w:t>1</w:t>
            </w:r>
            <w:r w:rsidR="00D32DF3">
              <w:rPr>
                <w:sz w:val="22"/>
                <w:szCs w:val="22"/>
              </w:rPr>
              <w:t>8</w:t>
            </w:r>
            <w:r w:rsidR="009165B3">
              <w:rPr>
                <w:sz w:val="22"/>
                <w:szCs w:val="22"/>
              </w:rPr>
              <w:t>1.</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п.163</w:t>
            </w:r>
          </w:p>
        </w:tc>
        <w:tc>
          <w:tcPr>
            <w:tcW w:w="11038" w:type="dxa"/>
          </w:tcPr>
          <w:p w:rsidR="00FF5AD0" w:rsidRDefault="00FF5AD0" w:rsidP="00A309E5">
            <w:pPr>
              <w:jc w:val="both"/>
              <w:rPr>
                <w:color w:val="000000"/>
              </w:rPr>
            </w:pPr>
            <w:r w:rsidRPr="0027366E">
              <w:rPr>
                <w:color w:val="000000"/>
              </w:rPr>
              <w:t>Грузоподъемные краны должны быть оборудованы ограничителями рабочих движений для автоматической остановки:</w:t>
            </w:r>
          </w:p>
          <w:p w:rsidR="00FF5AD0" w:rsidRPr="0027366E" w:rsidRDefault="00FF5AD0" w:rsidP="00A309E5">
            <w:pPr>
              <w:jc w:val="both"/>
              <w:rPr>
                <w:color w:val="000000"/>
              </w:rPr>
            </w:pPr>
            <w:r w:rsidRPr="0027366E">
              <w:rPr>
                <w:color w:val="000000"/>
              </w:rPr>
              <w:t>А. механизма подъема грузозахватного органа (кроме электрических талей, оснащенных муфтой предельного момента) в его крайн</w:t>
            </w:r>
            <w:r>
              <w:rPr>
                <w:color w:val="000000"/>
              </w:rPr>
              <w:t>ем</w:t>
            </w:r>
            <w:r w:rsidRPr="0027366E">
              <w:rPr>
                <w:color w:val="000000"/>
              </w:rPr>
              <w:t xml:space="preserve"> верхнем</w:t>
            </w:r>
            <w:r>
              <w:rPr>
                <w:color w:val="000000"/>
              </w:rPr>
              <w:t xml:space="preserve"> </w:t>
            </w:r>
            <w:r w:rsidRPr="0027366E">
              <w:rPr>
                <w:color w:val="000000"/>
              </w:rPr>
              <w:t>положени</w:t>
            </w:r>
            <w:r>
              <w:rPr>
                <w:color w:val="000000"/>
              </w:rPr>
              <w:t>и</w:t>
            </w:r>
            <w:r w:rsidRPr="0027366E">
              <w:rPr>
                <w:color w:val="000000"/>
              </w:rPr>
              <w:t>;</w:t>
            </w:r>
          </w:p>
          <w:p w:rsidR="00FF5AD0" w:rsidRDefault="00FF5AD0" w:rsidP="00A309E5">
            <w:pPr>
              <w:jc w:val="both"/>
              <w:rPr>
                <w:color w:val="000000"/>
              </w:rPr>
            </w:pPr>
            <w:r w:rsidRPr="0027366E">
              <w:rPr>
                <w:color w:val="000000"/>
              </w:rPr>
              <w:t>Б. механизма изменения вылета;</w:t>
            </w:r>
          </w:p>
          <w:p w:rsidR="00FF5AD0" w:rsidRPr="0027366E" w:rsidRDefault="00FF5AD0" w:rsidP="00A309E5">
            <w:pPr>
              <w:jc w:val="both"/>
              <w:rPr>
                <w:color w:val="000000"/>
              </w:rPr>
            </w:pPr>
            <w:r w:rsidRPr="0027366E">
              <w:rPr>
                <w:color w:val="000000"/>
              </w:rPr>
              <w:t xml:space="preserve">В. </w:t>
            </w:r>
            <w:r w:rsidRPr="007649D7">
              <w:rPr>
                <w:color w:val="000000"/>
              </w:rPr>
              <w:t>механизма передвижения рельсовых кранов (за исключением железнодорожных) и их грузовых тележек, если скорость крана (тележки) при подходе к крайнему положению может превысить 30 м/мин</w:t>
            </w:r>
            <w:r w:rsidRPr="0027366E">
              <w:rPr>
                <w:color w:val="000000"/>
              </w:rPr>
              <w:t>;</w:t>
            </w:r>
          </w:p>
          <w:p w:rsidR="00FF5AD0" w:rsidRDefault="00FF5AD0" w:rsidP="00A309E5">
            <w:pPr>
              <w:jc w:val="both"/>
              <w:rPr>
                <w:color w:val="000000"/>
              </w:rPr>
            </w:pPr>
            <w:r w:rsidRPr="0027366E">
              <w:rPr>
                <w:color w:val="000000"/>
              </w:rPr>
              <w:t xml:space="preserve">Г. </w:t>
            </w:r>
            <w:r>
              <w:rPr>
                <w:color w:val="000000"/>
              </w:rPr>
              <w:t>м</w:t>
            </w:r>
            <w:r w:rsidRPr="007649D7">
              <w:rPr>
                <w:color w:val="000000"/>
              </w:rPr>
              <w:t>еханизм</w:t>
            </w:r>
            <w:r>
              <w:rPr>
                <w:color w:val="000000"/>
              </w:rPr>
              <w:t>а</w:t>
            </w:r>
            <w:r w:rsidRPr="007649D7">
              <w:rPr>
                <w:color w:val="000000"/>
              </w:rPr>
              <w:t xml:space="preserve"> передвижения башенных кранов, кранов козловых и мостовых кранов-перегружателей независимо от скорости передвижения</w:t>
            </w:r>
            <w:r>
              <w:rPr>
                <w:color w:val="000000"/>
              </w:rPr>
              <w:t>;</w:t>
            </w:r>
          </w:p>
          <w:p w:rsidR="00FF5AD0" w:rsidRDefault="00FF5AD0" w:rsidP="00A309E5">
            <w:pPr>
              <w:jc w:val="both"/>
              <w:rPr>
                <w:color w:val="000000"/>
              </w:rPr>
            </w:pPr>
            <w:r>
              <w:rPr>
                <w:color w:val="000000"/>
              </w:rPr>
              <w:t xml:space="preserve">Д. </w:t>
            </w:r>
            <w:r w:rsidRPr="007649D7">
              <w:rPr>
                <w:color w:val="000000"/>
              </w:rPr>
              <w:t>механизмов передвижения кранов мостовых, козловых, консольных, портальных грузоподъемных или их грузовых тележек, работающих на одном пути</w:t>
            </w:r>
            <w:r>
              <w:rPr>
                <w:color w:val="000000"/>
              </w:rPr>
              <w:t>;</w:t>
            </w:r>
          </w:p>
          <w:p w:rsidR="00FF5AD0" w:rsidRPr="008D44EF" w:rsidRDefault="00FF5AD0" w:rsidP="00A309E5">
            <w:pPr>
              <w:jc w:val="both"/>
              <w:rPr>
                <w:color w:val="000000"/>
              </w:rPr>
            </w:pPr>
            <w:r>
              <w:rPr>
                <w:color w:val="000000"/>
              </w:rPr>
              <w:t xml:space="preserve">Е. </w:t>
            </w:r>
            <w:r w:rsidRPr="007649D7">
              <w:rPr>
                <w:color w:val="000000"/>
              </w:rPr>
              <w:t>при необходимости ограничения хода любого механизма, например механизма поворота, выдвижения секций башни при монтаже грузоподъемного крана, механизмов грузозахватного органа, подъема кабины и др</w:t>
            </w:r>
            <w:r w:rsidR="00715D27">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9165B3">
            <w:pPr>
              <w:jc w:val="both"/>
              <w:rPr>
                <w:sz w:val="22"/>
                <w:szCs w:val="22"/>
              </w:rPr>
            </w:pPr>
            <w:r>
              <w:rPr>
                <w:sz w:val="22"/>
                <w:szCs w:val="22"/>
              </w:rPr>
              <w:lastRenderedPageBreak/>
              <w:t>1</w:t>
            </w:r>
            <w:r w:rsidR="00D32DF3">
              <w:rPr>
                <w:sz w:val="22"/>
                <w:szCs w:val="22"/>
              </w:rPr>
              <w:t>8</w:t>
            </w:r>
            <w:r w:rsidR="009165B3">
              <w:rPr>
                <w:sz w:val="22"/>
                <w:szCs w:val="22"/>
              </w:rPr>
              <w:t>2.</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п.165</w:t>
            </w:r>
          </w:p>
        </w:tc>
        <w:tc>
          <w:tcPr>
            <w:tcW w:w="11038" w:type="dxa"/>
          </w:tcPr>
          <w:p w:rsidR="00FF5AD0" w:rsidRPr="008D44EF" w:rsidRDefault="00FF5AD0" w:rsidP="00A309E5">
            <w:pPr>
              <w:jc w:val="both"/>
              <w:rPr>
                <w:color w:val="000000"/>
              </w:rPr>
            </w:pPr>
            <w:r w:rsidRPr="003279C6">
              <w:rPr>
                <w:color w:val="000000"/>
              </w:rPr>
              <w:t>Ограничитель механизма подъема груза должен обеспечить остановку грузозахватного органа при подъеме без груза и зазор между грузозахватным органом и упором у электрических талей не менее</w:t>
            </w:r>
            <w:r w:rsidR="00715D27">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9165B3">
            <w:pPr>
              <w:jc w:val="both"/>
              <w:rPr>
                <w:sz w:val="22"/>
                <w:szCs w:val="22"/>
              </w:rPr>
            </w:pPr>
            <w:r>
              <w:rPr>
                <w:sz w:val="22"/>
                <w:szCs w:val="22"/>
              </w:rPr>
              <w:t>1</w:t>
            </w:r>
            <w:r w:rsidR="00D32DF3">
              <w:rPr>
                <w:sz w:val="22"/>
                <w:szCs w:val="22"/>
              </w:rPr>
              <w:t>8</w:t>
            </w:r>
            <w:r w:rsidR="009165B3">
              <w:rPr>
                <w:sz w:val="22"/>
                <w:szCs w:val="22"/>
              </w:rPr>
              <w:t>3.</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E35137">
              <w:rPr>
                <w:color w:val="000000"/>
              </w:rPr>
              <w:t>п.165</w:t>
            </w:r>
          </w:p>
        </w:tc>
        <w:tc>
          <w:tcPr>
            <w:tcW w:w="11038" w:type="dxa"/>
          </w:tcPr>
          <w:p w:rsidR="00FF5AD0" w:rsidRPr="003279C6" w:rsidRDefault="00FF5AD0" w:rsidP="00A309E5">
            <w:pPr>
              <w:jc w:val="both"/>
              <w:rPr>
                <w:color w:val="000000"/>
              </w:rPr>
            </w:pPr>
            <w:r w:rsidRPr="00E35137">
              <w:rPr>
                <w:color w:val="000000"/>
              </w:rPr>
              <w:t>Ограничитель механизма подъема груза должен обеспечить остановку грузозахватного органа при подъеме без груза и зазор между грузозахватным органом и упором у</w:t>
            </w:r>
            <w:r>
              <w:rPr>
                <w:color w:val="000000"/>
              </w:rPr>
              <w:t xml:space="preserve"> </w:t>
            </w:r>
            <w:r w:rsidRPr="00E35137">
              <w:rPr>
                <w:color w:val="000000"/>
              </w:rPr>
              <w:t>грузоподъемных кранов - не менее</w:t>
            </w:r>
            <w:r w:rsidR="00715D27">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D32DF3" w:rsidP="001A0901">
            <w:pPr>
              <w:jc w:val="both"/>
              <w:rPr>
                <w:sz w:val="22"/>
                <w:szCs w:val="22"/>
              </w:rPr>
            </w:pPr>
            <w:r>
              <w:rPr>
                <w:sz w:val="22"/>
                <w:szCs w:val="22"/>
              </w:rPr>
              <w:t>184</w:t>
            </w:r>
            <w:r w:rsidR="00FF5AD0">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п.165</w:t>
            </w:r>
          </w:p>
        </w:tc>
        <w:tc>
          <w:tcPr>
            <w:tcW w:w="11038" w:type="dxa"/>
          </w:tcPr>
          <w:p w:rsidR="00FF5AD0" w:rsidRPr="008D44EF" w:rsidRDefault="00FF5AD0" w:rsidP="00A309E5">
            <w:pPr>
              <w:jc w:val="both"/>
              <w:rPr>
                <w:color w:val="000000"/>
              </w:rPr>
            </w:pPr>
            <w:r w:rsidRPr="00E35137">
              <w:rPr>
                <w:color w:val="000000"/>
              </w:rPr>
              <w:t>При скорости подъема груза более 40 м/мин механизм подъема должен быть оборудован дополнительным ограничителем</w:t>
            </w:r>
            <w:proofErr w:type="gramStart"/>
            <w:r w:rsidRPr="00E35137">
              <w:rPr>
                <w:color w:val="000000"/>
              </w:rPr>
              <w:t>,</w:t>
            </w:r>
            <w:r w:rsidR="00B67081">
              <w:rPr>
                <w:color w:val="000000"/>
              </w:rPr>
              <w:t>:</w:t>
            </w:r>
            <w:proofErr w:type="gramEnd"/>
          </w:p>
        </w:tc>
        <w:tc>
          <w:tcPr>
            <w:tcW w:w="1695" w:type="dxa"/>
          </w:tcPr>
          <w:p w:rsidR="00FF5AD0" w:rsidRDefault="00FF5AD0" w:rsidP="00D32DF3">
            <w:r w:rsidRPr="00AE6A80">
              <w:rPr>
                <w:sz w:val="22"/>
                <w:szCs w:val="22"/>
              </w:rPr>
              <w:t>8Э</w:t>
            </w:r>
          </w:p>
        </w:tc>
      </w:tr>
      <w:tr w:rsidR="00FF5AD0" w:rsidRPr="00F741CB" w:rsidTr="003601B6">
        <w:tc>
          <w:tcPr>
            <w:tcW w:w="708" w:type="dxa"/>
          </w:tcPr>
          <w:p w:rsidR="00FF5AD0" w:rsidRDefault="00D32DF3" w:rsidP="00D32DF3">
            <w:pPr>
              <w:jc w:val="both"/>
              <w:rPr>
                <w:sz w:val="22"/>
                <w:szCs w:val="22"/>
              </w:rPr>
            </w:pPr>
            <w:r>
              <w:rPr>
                <w:sz w:val="22"/>
                <w:szCs w:val="22"/>
              </w:rPr>
              <w:t>185</w:t>
            </w:r>
            <w:r w:rsidR="00FF5AD0">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п.167</w:t>
            </w:r>
          </w:p>
        </w:tc>
        <w:tc>
          <w:tcPr>
            <w:tcW w:w="11038" w:type="dxa"/>
          </w:tcPr>
          <w:p w:rsidR="00FF5AD0" w:rsidRDefault="00FF5AD0" w:rsidP="00A309E5">
            <w:pPr>
              <w:jc w:val="both"/>
              <w:rPr>
                <w:color w:val="000000"/>
              </w:rPr>
            </w:pPr>
            <w:r w:rsidRPr="001D6554">
              <w:rPr>
                <w:color w:val="000000"/>
              </w:rPr>
              <w:t>Ограничители механизмов передвижения должны обеспечивать отключение двигателей на расстоянии до упора не менее полного пути торможения</w:t>
            </w:r>
            <w:r>
              <w:rPr>
                <w:color w:val="000000"/>
              </w:rPr>
              <w:t>:</w:t>
            </w:r>
          </w:p>
          <w:p w:rsidR="00FF5AD0" w:rsidRDefault="00FF5AD0" w:rsidP="00A309E5">
            <w:pPr>
              <w:jc w:val="both"/>
              <w:rPr>
                <w:color w:val="000000"/>
              </w:rPr>
            </w:pPr>
            <w:r>
              <w:rPr>
                <w:color w:val="000000"/>
              </w:rPr>
              <w:t xml:space="preserve">А. </w:t>
            </w:r>
            <w:r w:rsidRPr="001D6554">
              <w:rPr>
                <w:color w:val="000000"/>
              </w:rPr>
              <w:t>для башенных кранов</w:t>
            </w:r>
            <w:r>
              <w:rPr>
                <w:color w:val="000000"/>
              </w:rPr>
              <w:t>;</w:t>
            </w:r>
          </w:p>
          <w:p w:rsidR="00FF5AD0" w:rsidRDefault="00FF5AD0" w:rsidP="00A309E5">
            <w:pPr>
              <w:jc w:val="both"/>
              <w:rPr>
                <w:color w:val="000000"/>
              </w:rPr>
            </w:pPr>
            <w:r>
              <w:rPr>
                <w:color w:val="000000"/>
              </w:rPr>
              <w:t xml:space="preserve">Б. </w:t>
            </w:r>
            <w:r w:rsidRPr="001D6554">
              <w:rPr>
                <w:color w:val="000000"/>
              </w:rPr>
              <w:t>для</w:t>
            </w:r>
            <w:r>
              <w:rPr>
                <w:color w:val="000000"/>
              </w:rPr>
              <w:t xml:space="preserve"> </w:t>
            </w:r>
            <w:r w:rsidRPr="001D6554">
              <w:rPr>
                <w:color w:val="000000"/>
              </w:rPr>
              <w:t>кранов портальных</w:t>
            </w:r>
            <w:r>
              <w:rPr>
                <w:color w:val="000000"/>
              </w:rPr>
              <w:t>;</w:t>
            </w:r>
          </w:p>
          <w:p w:rsidR="00FF5AD0" w:rsidRDefault="00FF5AD0" w:rsidP="00A309E5">
            <w:pPr>
              <w:jc w:val="both"/>
              <w:rPr>
                <w:color w:val="000000"/>
              </w:rPr>
            </w:pPr>
            <w:r>
              <w:rPr>
                <w:color w:val="000000"/>
              </w:rPr>
              <w:t xml:space="preserve">В. </w:t>
            </w:r>
            <w:r w:rsidRPr="005F0809">
              <w:rPr>
                <w:color w:val="000000"/>
              </w:rPr>
              <w:t>для</w:t>
            </w:r>
            <w:r>
              <w:rPr>
                <w:color w:val="000000"/>
              </w:rPr>
              <w:t xml:space="preserve"> </w:t>
            </w:r>
            <w:r w:rsidRPr="005F0809">
              <w:rPr>
                <w:color w:val="000000"/>
              </w:rPr>
              <w:t>козловых и мостовых перегружателей</w:t>
            </w:r>
            <w:r>
              <w:rPr>
                <w:color w:val="000000"/>
              </w:rPr>
              <w:t>;</w:t>
            </w:r>
          </w:p>
          <w:p w:rsidR="00FF5AD0" w:rsidRDefault="00FF5AD0" w:rsidP="00A309E5">
            <w:pPr>
              <w:jc w:val="both"/>
              <w:rPr>
                <w:color w:val="000000"/>
              </w:rPr>
            </w:pPr>
            <w:r>
              <w:rPr>
                <w:color w:val="000000"/>
              </w:rPr>
              <w:t xml:space="preserve">Г. </w:t>
            </w:r>
            <w:r w:rsidRPr="005F0809">
              <w:rPr>
                <w:color w:val="000000"/>
              </w:rPr>
              <w:t>для козловых</w:t>
            </w:r>
            <w:r>
              <w:rPr>
                <w:color w:val="000000"/>
              </w:rPr>
              <w:t xml:space="preserve"> </w:t>
            </w:r>
            <w:r w:rsidRPr="005F0809">
              <w:rPr>
                <w:color w:val="000000"/>
              </w:rPr>
              <w:t>кранов;</w:t>
            </w:r>
          </w:p>
          <w:p w:rsidR="00FF5AD0" w:rsidRPr="008D44EF" w:rsidRDefault="00FF5AD0" w:rsidP="00A309E5">
            <w:pPr>
              <w:jc w:val="both"/>
              <w:rPr>
                <w:color w:val="000000"/>
              </w:rPr>
            </w:pPr>
            <w:r>
              <w:rPr>
                <w:color w:val="000000"/>
              </w:rPr>
              <w:t xml:space="preserve">Д. </w:t>
            </w:r>
            <w:r w:rsidRPr="005F0809">
              <w:rPr>
                <w:color w:val="000000"/>
              </w:rPr>
              <w:t xml:space="preserve">для </w:t>
            </w:r>
            <w:r>
              <w:rPr>
                <w:color w:val="000000"/>
              </w:rPr>
              <w:t>мостовых</w:t>
            </w:r>
            <w:r w:rsidRPr="005F0809">
              <w:rPr>
                <w:color w:val="000000"/>
              </w:rPr>
              <w:t xml:space="preserve"> кранов</w:t>
            </w:r>
            <w:r w:rsidR="00B67081">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D32DF3" w:rsidP="001A0901">
            <w:pPr>
              <w:jc w:val="both"/>
              <w:rPr>
                <w:sz w:val="22"/>
                <w:szCs w:val="22"/>
              </w:rPr>
            </w:pPr>
            <w:r>
              <w:rPr>
                <w:sz w:val="22"/>
                <w:szCs w:val="22"/>
              </w:rPr>
              <w:t>186</w:t>
            </w:r>
            <w:r w:rsidR="00FF5AD0">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п.167</w:t>
            </w:r>
          </w:p>
        </w:tc>
        <w:tc>
          <w:tcPr>
            <w:tcW w:w="11038" w:type="dxa"/>
          </w:tcPr>
          <w:p w:rsidR="00FF5AD0" w:rsidRPr="002D1FA5" w:rsidRDefault="00FF5AD0" w:rsidP="00A309E5">
            <w:pPr>
              <w:jc w:val="both"/>
              <w:rPr>
                <w:color w:val="000000"/>
              </w:rPr>
            </w:pPr>
            <w:r w:rsidRPr="002D1FA5">
              <w:rPr>
                <w:color w:val="000000"/>
              </w:rPr>
              <w:t>Ограничители механизмов передвижения должны обеспечивать отключение двигателей на расстоянии до упора</w:t>
            </w:r>
            <w:r>
              <w:rPr>
                <w:color w:val="000000"/>
              </w:rPr>
              <w:t xml:space="preserve"> </w:t>
            </w:r>
            <w:r w:rsidRPr="002D1FA5">
              <w:rPr>
                <w:color w:val="000000"/>
              </w:rPr>
              <w:t>для башенных кранов, кранов портальных, козловых и мостовых перегружателей - не менее полного пути торможения</w:t>
            </w:r>
            <w:r>
              <w:rPr>
                <w:color w:val="000000"/>
              </w:rPr>
              <w:t>,</w:t>
            </w:r>
          </w:p>
          <w:p w:rsidR="00FF5AD0" w:rsidRPr="008D44EF" w:rsidRDefault="00FF5AD0" w:rsidP="00A309E5">
            <w:pPr>
              <w:jc w:val="both"/>
              <w:rPr>
                <w:color w:val="000000"/>
              </w:rPr>
            </w:pPr>
            <w:r>
              <w:rPr>
                <w:color w:val="000000"/>
              </w:rPr>
              <w:t xml:space="preserve">а </w:t>
            </w:r>
            <w:r w:rsidRPr="002D1FA5">
              <w:rPr>
                <w:color w:val="000000"/>
              </w:rPr>
              <w:t>для остальных грузоподъемных кранов</w:t>
            </w:r>
            <w:r w:rsidR="00B67081">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D32DF3" w:rsidP="001A0901">
            <w:pPr>
              <w:jc w:val="both"/>
              <w:rPr>
                <w:sz w:val="22"/>
                <w:szCs w:val="22"/>
              </w:rPr>
            </w:pPr>
            <w:r>
              <w:rPr>
                <w:sz w:val="22"/>
                <w:szCs w:val="22"/>
              </w:rPr>
              <w:t>187</w:t>
            </w:r>
            <w:r w:rsidR="00FF5AD0">
              <w:rPr>
                <w:sz w:val="22"/>
                <w:szCs w:val="22"/>
              </w:rPr>
              <w:t>.</w:t>
            </w:r>
          </w:p>
        </w:tc>
        <w:tc>
          <w:tcPr>
            <w:tcW w:w="1693" w:type="dxa"/>
          </w:tcPr>
          <w:p w:rsidR="00FF5AD0" w:rsidRPr="008D44EF" w:rsidRDefault="00185BA9" w:rsidP="009D3B8F">
            <w:pPr>
              <w:rPr>
                <w:color w:val="000000"/>
              </w:rPr>
            </w:pPr>
            <w:r>
              <w:rPr>
                <w:sz w:val="22"/>
                <w:szCs w:val="22"/>
              </w:rPr>
              <w:t>[1]</w:t>
            </w:r>
            <w:r>
              <w:rPr>
                <w:sz w:val="22"/>
                <w:szCs w:val="22"/>
                <w:lang w:val="en-US"/>
              </w:rPr>
              <w:t xml:space="preserve"> </w:t>
            </w:r>
            <w:r w:rsidR="00FF5AD0" w:rsidRPr="008D44EF">
              <w:rPr>
                <w:color w:val="000000"/>
              </w:rPr>
              <w:t>п.167</w:t>
            </w:r>
          </w:p>
        </w:tc>
        <w:tc>
          <w:tcPr>
            <w:tcW w:w="11038" w:type="dxa"/>
          </w:tcPr>
          <w:p w:rsidR="00FF5AD0" w:rsidRPr="008D44EF" w:rsidRDefault="00FF5AD0" w:rsidP="00A309E5">
            <w:pPr>
              <w:jc w:val="both"/>
              <w:rPr>
                <w:color w:val="000000"/>
              </w:rPr>
            </w:pPr>
            <w:r w:rsidRPr="003A2E96">
              <w:rPr>
                <w:color w:val="000000"/>
              </w:rPr>
              <w:t xml:space="preserve">При установке взаимных </w:t>
            </w:r>
            <w:proofErr w:type="gramStart"/>
            <w:r w:rsidRPr="003A2E96">
              <w:rPr>
                <w:color w:val="000000"/>
              </w:rPr>
              <w:t>ограничителей хода механизмов передвижения кранов мостовых</w:t>
            </w:r>
            <w:proofErr w:type="gramEnd"/>
            <w:r w:rsidRPr="003A2E96">
              <w:rPr>
                <w:color w:val="000000"/>
              </w:rPr>
              <w:t xml:space="preserve"> и консольных, работающих на одном крановом пути, расстояние до упор</w:t>
            </w:r>
            <w:r>
              <w:rPr>
                <w:color w:val="000000"/>
              </w:rPr>
              <w:t>ов</w:t>
            </w:r>
            <w:r w:rsidRPr="003A2E96">
              <w:rPr>
                <w:color w:val="000000"/>
              </w:rPr>
              <w:t xml:space="preserve"> </w:t>
            </w:r>
            <w:r>
              <w:rPr>
                <w:color w:val="000000"/>
              </w:rPr>
              <w:t xml:space="preserve">соседнего крана в момент </w:t>
            </w:r>
            <w:r w:rsidRPr="003A2E96">
              <w:rPr>
                <w:color w:val="000000"/>
              </w:rPr>
              <w:t>отключени</w:t>
            </w:r>
            <w:r>
              <w:rPr>
                <w:color w:val="000000"/>
              </w:rPr>
              <w:t>я</w:t>
            </w:r>
            <w:r w:rsidRPr="003A2E96">
              <w:rPr>
                <w:color w:val="000000"/>
              </w:rPr>
              <w:t xml:space="preserve"> двигателей может быть уменьшено</w:t>
            </w:r>
            <w:r w:rsidR="00B67081">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D32DF3" w:rsidP="001A0901">
            <w:pPr>
              <w:jc w:val="both"/>
              <w:rPr>
                <w:sz w:val="22"/>
                <w:szCs w:val="22"/>
              </w:rPr>
            </w:pPr>
            <w:r>
              <w:rPr>
                <w:sz w:val="22"/>
                <w:szCs w:val="22"/>
              </w:rPr>
              <w:t>188</w:t>
            </w:r>
            <w:r w:rsidR="00FF5AD0">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п.167</w:t>
            </w:r>
          </w:p>
        </w:tc>
        <w:tc>
          <w:tcPr>
            <w:tcW w:w="11038" w:type="dxa"/>
          </w:tcPr>
          <w:p w:rsidR="00FF5AD0" w:rsidRPr="008D44EF" w:rsidRDefault="00FF5AD0" w:rsidP="00A309E5">
            <w:pPr>
              <w:jc w:val="both"/>
              <w:rPr>
                <w:color w:val="000000"/>
              </w:rPr>
            </w:pPr>
            <w:r w:rsidRPr="00830D18">
              <w:rPr>
                <w:color w:val="000000"/>
              </w:rPr>
              <w:t>Путь торможения механизма передвижения должен быть указан</w:t>
            </w:r>
            <w:r w:rsidR="00B67081">
              <w:rPr>
                <w:color w:val="000000"/>
              </w:rPr>
              <w:t>:</w:t>
            </w:r>
          </w:p>
        </w:tc>
        <w:tc>
          <w:tcPr>
            <w:tcW w:w="1695" w:type="dxa"/>
          </w:tcPr>
          <w:p w:rsidR="00FF5AD0" w:rsidRDefault="00FF5AD0" w:rsidP="00D32DF3">
            <w:r w:rsidRPr="00AE6A80">
              <w:rPr>
                <w:sz w:val="22"/>
                <w:szCs w:val="22"/>
              </w:rPr>
              <w:t>8Э</w:t>
            </w:r>
          </w:p>
        </w:tc>
      </w:tr>
      <w:tr w:rsidR="00FF5AD0" w:rsidRPr="00F741CB" w:rsidTr="003601B6">
        <w:tc>
          <w:tcPr>
            <w:tcW w:w="708" w:type="dxa"/>
          </w:tcPr>
          <w:p w:rsidR="00FF5AD0" w:rsidRDefault="00D32DF3" w:rsidP="001A0901">
            <w:pPr>
              <w:jc w:val="both"/>
              <w:rPr>
                <w:sz w:val="22"/>
                <w:szCs w:val="22"/>
              </w:rPr>
            </w:pPr>
            <w:r>
              <w:rPr>
                <w:sz w:val="22"/>
                <w:szCs w:val="22"/>
              </w:rPr>
              <w:t>189</w:t>
            </w:r>
            <w:r w:rsidR="00FF5AD0">
              <w:rPr>
                <w:sz w:val="22"/>
                <w:szCs w:val="22"/>
              </w:rPr>
              <w:t>.</w:t>
            </w:r>
          </w:p>
        </w:tc>
        <w:tc>
          <w:tcPr>
            <w:tcW w:w="1693" w:type="dxa"/>
          </w:tcPr>
          <w:p w:rsidR="00FF5AD0" w:rsidRPr="008D44EF" w:rsidRDefault="00185BA9" w:rsidP="009D3B8F">
            <w:pPr>
              <w:rPr>
                <w:color w:val="000000"/>
              </w:rPr>
            </w:pPr>
            <w:r>
              <w:rPr>
                <w:color w:val="000000"/>
              </w:rPr>
              <w:t>[1]</w:t>
            </w:r>
            <w:r w:rsidR="00FF5AD0">
              <w:rPr>
                <w:color w:val="000000"/>
              </w:rPr>
              <w:t xml:space="preserve"> </w:t>
            </w:r>
            <w:r w:rsidR="00FF5AD0" w:rsidRPr="008D44EF">
              <w:rPr>
                <w:color w:val="000000"/>
              </w:rPr>
              <w:t>п.168</w:t>
            </w:r>
          </w:p>
        </w:tc>
        <w:tc>
          <w:tcPr>
            <w:tcW w:w="11038" w:type="dxa"/>
          </w:tcPr>
          <w:p w:rsidR="00FF5AD0" w:rsidRDefault="00FF5AD0" w:rsidP="00A309E5">
            <w:pPr>
              <w:jc w:val="both"/>
              <w:rPr>
                <w:color w:val="000000"/>
              </w:rPr>
            </w:pPr>
            <w:r w:rsidRPr="00EE4BEA">
              <w:rPr>
                <w:color w:val="000000"/>
              </w:rPr>
              <w:t>Краны стреловые самоходные должны быть оборудованы ограничителями рабочих движений для автоматического отключения на безопасном расстоянии от грузоподъемного крана до проводов электропередачи (электросвязи)</w:t>
            </w:r>
            <w:r>
              <w:rPr>
                <w:color w:val="000000"/>
              </w:rPr>
              <w:t xml:space="preserve"> </w:t>
            </w:r>
            <w:r w:rsidRPr="002E5D75">
              <w:rPr>
                <w:color w:val="000000"/>
              </w:rPr>
              <w:t>механизмов</w:t>
            </w:r>
            <w:r>
              <w:rPr>
                <w:color w:val="000000"/>
              </w:rPr>
              <w:t>:</w:t>
            </w:r>
          </w:p>
          <w:p w:rsidR="00FF5AD0" w:rsidRDefault="00FF5AD0" w:rsidP="00A309E5">
            <w:pPr>
              <w:jc w:val="both"/>
              <w:rPr>
                <w:color w:val="000000"/>
              </w:rPr>
            </w:pPr>
            <w:r>
              <w:rPr>
                <w:color w:val="000000"/>
              </w:rPr>
              <w:t xml:space="preserve">А. </w:t>
            </w:r>
            <w:r w:rsidRPr="002E5D75">
              <w:rPr>
                <w:color w:val="000000"/>
              </w:rPr>
              <w:t>подъема</w:t>
            </w:r>
            <w:r>
              <w:rPr>
                <w:color w:val="000000"/>
              </w:rPr>
              <w:t xml:space="preserve"> </w:t>
            </w:r>
            <w:r w:rsidRPr="002E5D75">
              <w:rPr>
                <w:color w:val="000000"/>
              </w:rPr>
              <w:t>стрелы</w:t>
            </w:r>
            <w:r>
              <w:rPr>
                <w:color w:val="000000"/>
              </w:rPr>
              <w:t>;</w:t>
            </w:r>
          </w:p>
          <w:p w:rsidR="00FF5AD0" w:rsidRDefault="00FF5AD0" w:rsidP="00A309E5">
            <w:pPr>
              <w:jc w:val="both"/>
              <w:rPr>
                <w:color w:val="000000"/>
              </w:rPr>
            </w:pPr>
            <w:r>
              <w:rPr>
                <w:color w:val="000000"/>
              </w:rPr>
              <w:t xml:space="preserve">Б. </w:t>
            </w:r>
            <w:r w:rsidRPr="002E5D75">
              <w:rPr>
                <w:color w:val="000000"/>
              </w:rPr>
              <w:t>поворота</w:t>
            </w:r>
            <w:r>
              <w:rPr>
                <w:color w:val="000000"/>
              </w:rPr>
              <w:t xml:space="preserve"> </w:t>
            </w:r>
            <w:r w:rsidRPr="002E5D75">
              <w:rPr>
                <w:color w:val="000000"/>
              </w:rPr>
              <w:t>стрелы</w:t>
            </w:r>
            <w:r>
              <w:rPr>
                <w:color w:val="000000"/>
              </w:rPr>
              <w:t>;</w:t>
            </w:r>
          </w:p>
          <w:p w:rsidR="00FF5AD0" w:rsidRDefault="00FF5AD0" w:rsidP="00A309E5">
            <w:pPr>
              <w:jc w:val="both"/>
              <w:rPr>
                <w:color w:val="000000"/>
              </w:rPr>
            </w:pPr>
            <w:r>
              <w:rPr>
                <w:color w:val="000000"/>
              </w:rPr>
              <w:t xml:space="preserve">В. </w:t>
            </w:r>
            <w:r w:rsidRPr="002E5D75">
              <w:rPr>
                <w:color w:val="000000"/>
              </w:rPr>
              <w:t>выдвижения стрелы</w:t>
            </w:r>
            <w:r>
              <w:rPr>
                <w:color w:val="000000"/>
              </w:rPr>
              <w:t>;</w:t>
            </w:r>
          </w:p>
          <w:p w:rsidR="00FF5AD0" w:rsidRPr="008D44EF" w:rsidRDefault="00B67081" w:rsidP="00A309E5">
            <w:pPr>
              <w:jc w:val="both"/>
              <w:rPr>
                <w:color w:val="000000"/>
              </w:rPr>
            </w:pPr>
            <w:r>
              <w:rPr>
                <w:color w:val="000000"/>
              </w:rPr>
              <w:t>Г. подъема груза.</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D32DF3" w:rsidP="00D32DF3">
            <w:pPr>
              <w:jc w:val="both"/>
              <w:rPr>
                <w:sz w:val="22"/>
                <w:szCs w:val="22"/>
              </w:rPr>
            </w:pPr>
            <w:r>
              <w:rPr>
                <w:sz w:val="22"/>
                <w:szCs w:val="22"/>
              </w:rPr>
              <w:t>190</w:t>
            </w:r>
            <w:r w:rsidR="009165B3">
              <w:rPr>
                <w:sz w:val="22"/>
                <w:szCs w:val="22"/>
              </w:rPr>
              <w:t>.</w:t>
            </w:r>
          </w:p>
        </w:tc>
        <w:tc>
          <w:tcPr>
            <w:tcW w:w="1693" w:type="dxa"/>
          </w:tcPr>
          <w:p w:rsidR="00FF5AD0" w:rsidRPr="008D44EF" w:rsidRDefault="00185BA9" w:rsidP="00B91989">
            <w:pPr>
              <w:rPr>
                <w:color w:val="000000"/>
              </w:rPr>
            </w:pPr>
            <w:r>
              <w:rPr>
                <w:sz w:val="22"/>
                <w:szCs w:val="22"/>
              </w:rPr>
              <w:t>[1]</w:t>
            </w:r>
            <w:r>
              <w:rPr>
                <w:sz w:val="22"/>
                <w:szCs w:val="22"/>
                <w:lang w:val="en-US"/>
              </w:rPr>
              <w:t xml:space="preserve"> </w:t>
            </w:r>
            <w:r w:rsidR="00FF5AD0" w:rsidRPr="008D44EF">
              <w:rPr>
                <w:color w:val="000000"/>
              </w:rPr>
              <w:t>п.169</w:t>
            </w:r>
          </w:p>
        </w:tc>
        <w:tc>
          <w:tcPr>
            <w:tcW w:w="11038" w:type="dxa"/>
          </w:tcPr>
          <w:p w:rsidR="00FF5AD0" w:rsidRPr="008D44EF" w:rsidRDefault="00FF5AD0" w:rsidP="00A309E5">
            <w:pPr>
              <w:jc w:val="both"/>
              <w:rPr>
                <w:color w:val="000000"/>
              </w:rPr>
            </w:pPr>
            <w:r w:rsidRPr="004460C1">
              <w:rPr>
                <w:color w:val="000000"/>
              </w:rPr>
              <w:t>Краны стреловые самоходные для предотвращения их столкновения с препятствиями в стесненных условиях работы должны быть оснащены</w:t>
            </w:r>
            <w:r w:rsidR="00B67081">
              <w:rPr>
                <w:color w:val="000000"/>
              </w:rPr>
              <w:t>:</w:t>
            </w:r>
          </w:p>
        </w:tc>
        <w:tc>
          <w:tcPr>
            <w:tcW w:w="1695" w:type="dxa"/>
          </w:tcPr>
          <w:p w:rsidR="00FF5AD0" w:rsidRDefault="00FF5AD0">
            <w:r w:rsidRPr="00AE6A80">
              <w:rPr>
                <w:sz w:val="22"/>
                <w:szCs w:val="22"/>
              </w:rPr>
              <w:t>8ТО</w:t>
            </w:r>
          </w:p>
        </w:tc>
      </w:tr>
      <w:tr w:rsidR="00F20FF0" w:rsidRPr="00F741CB" w:rsidTr="003601B6">
        <w:tc>
          <w:tcPr>
            <w:tcW w:w="708" w:type="dxa"/>
          </w:tcPr>
          <w:p w:rsidR="00F20FF0" w:rsidRDefault="00F20FF0" w:rsidP="009165B3">
            <w:pPr>
              <w:jc w:val="both"/>
              <w:rPr>
                <w:sz w:val="22"/>
                <w:szCs w:val="22"/>
              </w:rPr>
            </w:pPr>
            <w:r>
              <w:rPr>
                <w:sz w:val="22"/>
                <w:szCs w:val="22"/>
              </w:rPr>
              <w:t>19</w:t>
            </w:r>
            <w:r w:rsidR="009165B3">
              <w:rPr>
                <w:sz w:val="22"/>
                <w:szCs w:val="22"/>
              </w:rPr>
              <w:t>1.</w:t>
            </w:r>
          </w:p>
        </w:tc>
        <w:tc>
          <w:tcPr>
            <w:tcW w:w="1693" w:type="dxa"/>
          </w:tcPr>
          <w:p w:rsidR="00F20FF0" w:rsidRPr="008D44EF" w:rsidRDefault="00185BA9" w:rsidP="00B91989">
            <w:pPr>
              <w:rPr>
                <w:color w:val="000000"/>
              </w:rPr>
            </w:pPr>
            <w:r>
              <w:rPr>
                <w:color w:val="000000"/>
              </w:rPr>
              <w:t>[1]</w:t>
            </w:r>
            <w:r w:rsidR="00F20FF0">
              <w:rPr>
                <w:color w:val="000000"/>
              </w:rPr>
              <w:t xml:space="preserve"> </w:t>
            </w:r>
            <w:r w:rsidR="00F20FF0" w:rsidRPr="008D44EF">
              <w:rPr>
                <w:color w:val="000000"/>
              </w:rPr>
              <w:t>п.170</w:t>
            </w:r>
          </w:p>
        </w:tc>
        <w:tc>
          <w:tcPr>
            <w:tcW w:w="11038" w:type="dxa"/>
          </w:tcPr>
          <w:p w:rsidR="00F20FF0" w:rsidRPr="008D44EF" w:rsidRDefault="00F20FF0" w:rsidP="00A309E5">
            <w:pPr>
              <w:jc w:val="both"/>
              <w:rPr>
                <w:color w:val="000000"/>
              </w:rPr>
            </w:pPr>
            <w:proofErr w:type="gramStart"/>
            <w:r w:rsidRPr="005F336C">
              <w:rPr>
                <w:color w:val="000000"/>
              </w:rPr>
              <w:t>Краны стрелового типа (кроме консольных) должны быть оборудованы ограничителем грузоподъемности (грузового момента), автоматически отключающим механизмы подъема груза и изменения вылета в случае подъема груза, масса которого превышает грузоподъемность для данного вылета</w:t>
            </w:r>
            <w:r>
              <w:rPr>
                <w:color w:val="000000"/>
              </w:rPr>
              <w:t xml:space="preserve"> (за исключением </w:t>
            </w:r>
            <w:r w:rsidRPr="005F336C">
              <w:rPr>
                <w:color w:val="000000"/>
              </w:rPr>
              <w:t xml:space="preserve">башенных кранов (с грузовым моментом </w:t>
            </w:r>
            <w:r w:rsidR="009165B3">
              <w:rPr>
                <w:color w:val="000000"/>
              </w:rPr>
              <w:br/>
            </w:r>
            <w:r w:rsidRPr="005F336C">
              <w:rPr>
                <w:color w:val="000000"/>
              </w:rPr>
              <w:t xml:space="preserve">до 20 </w:t>
            </w:r>
            <w:proofErr w:type="spellStart"/>
            <w:r w:rsidRPr="005F336C">
              <w:rPr>
                <w:color w:val="000000"/>
              </w:rPr>
              <w:t>т</w:t>
            </w:r>
            <w:r w:rsidRPr="005F336C">
              <w:rPr>
                <w:color w:val="000000"/>
                <w:sz w:val="12"/>
                <w:szCs w:val="12"/>
              </w:rPr>
              <w:t>•</w:t>
            </w:r>
            <w:r w:rsidRPr="005F336C">
              <w:rPr>
                <w:color w:val="000000"/>
              </w:rPr>
              <w:t>м</w:t>
            </w:r>
            <w:proofErr w:type="spellEnd"/>
            <w:r w:rsidRPr="005F336C">
              <w:rPr>
                <w:color w:val="000000"/>
              </w:rPr>
              <w:t xml:space="preserve"> включительно) и кранов портальных</w:t>
            </w:r>
            <w:r>
              <w:rPr>
                <w:color w:val="000000"/>
              </w:rPr>
              <w:t>)</w:t>
            </w:r>
            <w:r w:rsidRPr="005F336C">
              <w:rPr>
                <w:color w:val="000000"/>
              </w:rPr>
              <w:t xml:space="preserve"> масса груза не должна превыш</w:t>
            </w:r>
            <w:r w:rsidR="00B67081">
              <w:rPr>
                <w:color w:val="000000"/>
              </w:rPr>
              <w:t>ать грузоподъемность более чем:</w:t>
            </w:r>
            <w:proofErr w:type="gramEnd"/>
          </w:p>
        </w:tc>
        <w:tc>
          <w:tcPr>
            <w:tcW w:w="1695" w:type="dxa"/>
          </w:tcPr>
          <w:p w:rsidR="00F20FF0" w:rsidRDefault="00F20FF0" w:rsidP="00F20FF0">
            <w:r w:rsidRPr="00AE6A80">
              <w:rPr>
                <w:sz w:val="22"/>
                <w:szCs w:val="22"/>
              </w:rPr>
              <w:t>8Э</w:t>
            </w:r>
          </w:p>
        </w:tc>
      </w:tr>
      <w:tr w:rsidR="00FF5AD0" w:rsidRPr="00F741CB" w:rsidTr="003601B6">
        <w:tc>
          <w:tcPr>
            <w:tcW w:w="708" w:type="dxa"/>
          </w:tcPr>
          <w:p w:rsidR="00FF5AD0" w:rsidRDefault="00F20FF0" w:rsidP="009165B3">
            <w:pPr>
              <w:jc w:val="both"/>
              <w:rPr>
                <w:sz w:val="22"/>
                <w:szCs w:val="22"/>
              </w:rPr>
            </w:pPr>
            <w:r>
              <w:rPr>
                <w:sz w:val="22"/>
                <w:szCs w:val="22"/>
              </w:rPr>
              <w:t>19</w:t>
            </w:r>
            <w:r w:rsidR="009165B3">
              <w:rPr>
                <w:sz w:val="22"/>
                <w:szCs w:val="22"/>
              </w:rPr>
              <w:t>2.</w:t>
            </w:r>
          </w:p>
        </w:tc>
        <w:tc>
          <w:tcPr>
            <w:tcW w:w="1693" w:type="dxa"/>
          </w:tcPr>
          <w:p w:rsidR="00FF5AD0" w:rsidRPr="008D44EF" w:rsidRDefault="00185BA9" w:rsidP="00B91989">
            <w:pPr>
              <w:rPr>
                <w:color w:val="000000"/>
              </w:rPr>
            </w:pPr>
            <w:r>
              <w:rPr>
                <w:color w:val="000000"/>
              </w:rPr>
              <w:t>[1]</w:t>
            </w:r>
            <w:r w:rsidR="00FF5AD0">
              <w:rPr>
                <w:color w:val="000000"/>
              </w:rPr>
              <w:t xml:space="preserve"> </w:t>
            </w:r>
            <w:r w:rsidR="00FF5AD0" w:rsidRPr="008D44EF">
              <w:rPr>
                <w:color w:val="000000"/>
              </w:rPr>
              <w:t>п.170</w:t>
            </w:r>
          </w:p>
        </w:tc>
        <w:tc>
          <w:tcPr>
            <w:tcW w:w="11038" w:type="dxa"/>
          </w:tcPr>
          <w:p w:rsidR="00FF5AD0" w:rsidRPr="008D44EF" w:rsidRDefault="00FF5AD0" w:rsidP="00A309E5">
            <w:pPr>
              <w:jc w:val="both"/>
              <w:rPr>
                <w:color w:val="000000"/>
              </w:rPr>
            </w:pPr>
            <w:r w:rsidRPr="008D44EF">
              <w:rPr>
                <w:color w:val="000000"/>
              </w:rPr>
              <w:t xml:space="preserve">У грузоподъемных кранов, имеющих две или более грузовые характеристики, ограничитель грузоподъемности (грузового момента), должен иметь устройство </w:t>
            </w:r>
            <w:proofErr w:type="gramStart"/>
            <w:r w:rsidRPr="008D44EF">
              <w:rPr>
                <w:color w:val="000000"/>
              </w:rPr>
              <w:t>для</w:t>
            </w:r>
            <w:proofErr w:type="gramEnd"/>
            <w:r w:rsidR="00B67081">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20FF0" w:rsidP="009165B3">
            <w:pPr>
              <w:jc w:val="both"/>
              <w:rPr>
                <w:sz w:val="22"/>
                <w:szCs w:val="22"/>
              </w:rPr>
            </w:pPr>
            <w:r>
              <w:rPr>
                <w:sz w:val="22"/>
                <w:szCs w:val="22"/>
              </w:rPr>
              <w:t>19</w:t>
            </w:r>
            <w:r w:rsidR="009165B3">
              <w:rPr>
                <w:sz w:val="22"/>
                <w:szCs w:val="22"/>
              </w:rPr>
              <w:t>3.</w:t>
            </w:r>
          </w:p>
        </w:tc>
        <w:tc>
          <w:tcPr>
            <w:tcW w:w="1693" w:type="dxa"/>
          </w:tcPr>
          <w:p w:rsidR="00FF5AD0" w:rsidRPr="008D44EF" w:rsidRDefault="00185BA9" w:rsidP="00B91989">
            <w:pPr>
              <w:rPr>
                <w:color w:val="000000"/>
              </w:rPr>
            </w:pPr>
            <w:r>
              <w:rPr>
                <w:color w:val="000000"/>
              </w:rPr>
              <w:t>[1]</w:t>
            </w:r>
            <w:r w:rsidR="00FF5AD0">
              <w:rPr>
                <w:color w:val="000000"/>
              </w:rPr>
              <w:t xml:space="preserve"> </w:t>
            </w:r>
            <w:r w:rsidR="00FF5AD0" w:rsidRPr="008D44EF">
              <w:rPr>
                <w:color w:val="000000"/>
              </w:rPr>
              <w:t>п.171</w:t>
            </w:r>
          </w:p>
        </w:tc>
        <w:tc>
          <w:tcPr>
            <w:tcW w:w="11038" w:type="dxa"/>
          </w:tcPr>
          <w:p w:rsidR="00FF5AD0" w:rsidRDefault="00FF5AD0" w:rsidP="00A309E5">
            <w:pPr>
              <w:jc w:val="both"/>
              <w:rPr>
                <w:color w:val="000000"/>
              </w:rPr>
            </w:pPr>
            <w:r w:rsidRPr="000E6E52">
              <w:rPr>
                <w:color w:val="000000"/>
              </w:rPr>
              <w:t>Краны мостового типа должны быть оборудованы ограничителями грузоподъемности (для каждой грузовой лебедки)</w:t>
            </w:r>
            <w:r>
              <w:rPr>
                <w:color w:val="000000"/>
              </w:rPr>
              <w:t>:</w:t>
            </w:r>
          </w:p>
          <w:p w:rsidR="00FF5AD0" w:rsidRDefault="00FF5AD0" w:rsidP="00A309E5">
            <w:pPr>
              <w:jc w:val="both"/>
              <w:rPr>
                <w:color w:val="000000"/>
              </w:rPr>
            </w:pPr>
            <w:r>
              <w:rPr>
                <w:color w:val="000000"/>
              </w:rPr>
              <w:t xml:space="preserve">А. если </w:t>
            </w:r>
            <w:r w:rsidRPr="00AB0EAA">
              <w:rPr>
                <w:color w:val="000000"/>
              </w:rPr>
              <w:t>групп</w:t>
            </w:r>
            <w:r>
              <w:rPr>
                <w:color w:val="000000"/>
              </w:rPr>
              <w:t>а</w:t>
            </w:r>
            <w:r w:rsidRPr="00AB0EAA">
              <w:rPr>
                <w:color w:val="000000"/>
              </w:rPr>
              <w:t xml:space="preserve"> режима работы </w:t>
            </w:r>
            <w:r>
              <w:rPr>
                <w:color w:val="000000"/>
              </w:rPr>
              <w:t xml:space="preserve">крана </w:t>
            </w:r>
            <w:r w:rsidRPr="00AB0EAA">
              <w:rPr>
                <w:color w:val="000000"/>
              </w:rPr>
              <w:t>А</w:t>
            </w:r>
            <w:proofErr w:type="gramStart"/>
            <w:r w:rsidRPr="00AB0EAA">
              <w:rPr>
                <w:color w:val="000000"/>
              </w:rPr>
              <w:t>6</w:t>
            </w:r>
            <w:proofErr w:type="gramEnd"/>
            <w:r w:rsidRPr="00AB0EAA">
              <w:rPr>
                <w:color w:val="000000"/>
              </w:rPr>
              <w:t xml:space="preserve"> и выше;</w:t>
            </w:r>
          </w:p>
          <w:p w:rsidR="00FF5AD0" w:rsidRDefault="00FF5AD0" w:rsidP="00A309E5">
            <w:pPr>
              <w:jc w:val="both"/>
              <w:rPr>
                <w:color w:val="000000"/>
              </w:rPr>
            </w:pPr>
            <w:r>
              <w:rPr>
                <w:color w:val="000000"/>
              </w:rPr>
              <w:t xml:space="preserve">Б. если </w:t>
            </w:r>
            <w:r w:rsidRPr="00AB0EAA">
              <w:rPr>
                <w:color w:val="000000"/>
              </w:rPr>
              <w:t>грузоподъемность</w:t>
            </w:r>
            <w:r>
              <w:rPr>
                <w:color w:val="000000"/>
              </w:rPr>
              <w:t xml:space="preserve"> изменяется по длине моста;</w:t>
            </w:r>
          </w:p>
          <w:p w:rsidR="00FF5AD0" w:rsidRDefault="00FF5AD0" w:rsidP="00A309E5">
            <w:pPr>
              <w:jc w:val="both"/>
              <w:rPr>
                <w:color w:val="000000"/>
              </w:rPr>
            </w:pPr>
            <w:r>
              <w:rPr>
                <w:color w:val="000000"/>
              </w:rPr>
              <w:t>В. если эти краны имеют электропривод;</w:t>
            </w:r>
          </w:p>
          <w:p w:rsidR="00FF5AD0" w:rsidRPr="008D44EF" w:rsidRDefault="00FF5AD0" w:rsidP="00A309E5">
            <w:pPr>
              <w:jc w:val="both"/>
              <w:rPr>
                <w:color w:val="000000"/>
              </w:rPr>
            </w:pPr>
            <w:r>
              <w:rPr>
                <w:color w:val="000000"/>
              </w:rPr>
              <w:t xml:space="preserve">Г. </w:t>
            </w:r>
            <w:r w:rsidRPr="00AB0EAA">
              <w:rPr>
                <w:color w:val="000000"/>
              </w:rPr>
              <w:t>если не исключается возможность их перегрузки по технологии производства</w:t>
            </w:r>
            <w:r w:rsidR="00B67081">
              <w:rPr>
                <w:color w:val="000000"/>
              </w:rPr>
              <w:t>.</w:t>
            </w:r>
          </w:p>
        </w:tc>
        <w:tc>
          <w:tcPr>
            <w:tcW w:w="1695" w:type="dxa"/>
          </w:tcPr>
          <w:p w:rsidR="00FF5AD0" w:rsidRDefault="00FF5AD0" w:rsidP="00F20FF0">
            <w:r w:rsidRPr="00AE6A80">
              <w:rPr>
                <w:sz w:val="22"/>
                <w:szCs w:val="22"/>
              </w:rPr>
              <w:t>8Э</w:t>
            </w:r>
          </w:p>
        </w:tc>
      </w:tr>
      <w:tr w:rsidR="00FF5AD0" w:rsidRPr="00F741CB" w:rsidTr="003601B6">
        <w:tc>
          <w:tcPr>
            <w:tcW w:w="708" w:type="dxa"/>
          </w:tcPr>
          <w:p w:rsidR="00FF5AD0" w:rsidRPr="004D76C0" w:rsidRDefault="00F20FF0" w:rsidP="001A0901">
            <w:pPr>
              <w:jc w:val="both"/>
              <w:rPr>
                <w:sz w:val="22"/>
                <w:szCs w:val="22"/>
              </w:rPr>
            </w:pPr>
            <w:r>
              <w:rPr>
                <w:sz w:val="22"/>
                <w:szCs w:val="22"/>
              </w:rPr>
              <w:t>194</w:t>
            </w:r>
            <w:r w:rsidR="00FF5AD0">
              <w:rPr>
                <w:sz w:val="22"/>
                <w:szCs w:val="22"/>
              </w:rPr>
              <w:t>.</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AD11C6">
              <w:rPr>
                <w:color w:val="000000"/>
              </w:rPr>
              <w:t>п.17</w:t>
            </w:r>
            <w:r w:rsidR="00FF5AD0">
              <w:rPr>
                <w:color w:val="000000"/>
              </w:rPr>
              <w:t>1</w:t>
            </w:r>
          </w:p>
        </w:tc>
        <w:tc>
          <w:tcPr>
            <w:tcW w:w="11038" w:type="dxa"/>
          </w:tcPr>
          <w:p w:rsidR="00FF5AD0" w:rsidRDefault="00FF5AD0" w:rsidP="00A309E5">
            <w:pPr>
              <w:jc w:val="both"/>
              <w:rPr>
                <w:color w:val="000000"/>
              </w:rPr>
            </w:pPr>
            <w:r w:rsidRPr="00AD11C6">
              <w:rPr>
                <w:color w:val="000000"/>
              </w:rPr>
              <w:t xml:space="preserve">Ограничитель грузоподъемности кранов мостового типа не должен допускать перегрузку более чем </w:t>
            </w:r>
            <w:proofErr w:type="gramStart"/>
            <w:r w:rsidRPr="00AD11C6">
              <w:rPr>
                <w:color w:val="000000"/>
              </w:rPr>
              <w:t>на</w:t>
            </w:r>
            <w:proofErr w:type="gramEnd"/>
            <w:r>
              <w:rPr>
                <w:color w:val="000000"/>
              </w:rPr>
              <w:t>:</w:t>
            </w:r>
          </w:p>
          <w:p w:rsidR="00FF5AD0" w:rsidRPr="000E6E52" w:rsidRDefault="00FF5AD0" w:rsidP="00A309E5">
            <w:pPr>
              <w:jc w:val="both"/>
              <w:rPr>
                <w:color w:val="000000"/>
              </w:rPr>
            </w:pP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20FF0" w:rsidP="00F20FF0">
            <w:pPr>
              <w:jc w:val="both"/>
              <w:rPr>
                <w:sz w:val="22"/>
                <w:szCs w:val="22"/>
              </w:rPr>
            </w:pPr>
            <w:r>
              <w:rPr>
                <w:sz w:val="22"/>
                <w:szCs w:val="22"/>
              </w:rPr>
              <w:t>195</w:t>
            </w:r>
            <w:r w:rsidR="00FF5AD0">
              <w:rPr>
                <w:sz w:val="22"/>
                <w:szCs w:val="22"/>
              </w:rPr>
              <w:t>.</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п.172</w:t>
            </w:r>
          </w:p>
        </w:tc>
        <w:tc>
          <w:tcPr>
            <w:tcW w:w="11038" w:type="dxa"/>
          </w:tcPr>
          <w:p w:rsidR="00FF5AD0" w:rsidRDefault="00FF5AD0" w:rsidP="00A309E5">
            <w:pPr>
              <w:jc w:val="both"/>
              <w:rPr>
                <w:color w:val="000000"/>
              </w:rPr>
            </w:pPr>
            <w:r w:rsidRPr="00AD11C6">
              <w:rPr>
                <w:color w:val="000000"/>
              </w:rPr>
              <w:t xml:space="preserve">После срабатывания ограничителя грузоподъемности должно </w:t>
            </w:r>
            <w:proofErr w:type="gramStart"/>
            <w:r w:rsidRPr="00AD11C6">
              <w:rPr>
                <w:color w:val="000000"/>
              </w:rPr>
              <w:t>быть</w:t>
            </w:r>
            <w:proofErr w:type="gramEnd"/>
            <w:r w:rsidRPr="00AD11C6">
              <w:rPr>
                <w:color w:val="000000"/>
              </w:rPr>
              <w:t xml:space="preserve"> возможно</w:t>
            </w:r>
            <w:r>
              <w:rPr>
                <w:color w:val="000000"/>
              </w:rPr>
              <w:t>:</w:t>
            </w:r>
          </w:p>
          <w:p w:rsidR="00FF5AD0" w:rsidRDefault="00FF5AD0" w:rsidP="00A309E5">
            <w:pPr>
              <w:jc w:val="both"/>
              <w:rPr>
                <w:color w:val="000000"/>
              </w:rPr>
            </w:pPr>
            <w:r>
              <w:rPr>
                <w:color w:val="000000"/>
              </w:rPr>
              <w:t>А. включение механизма поворота для переноса груза на место складирования (установки) при постоянно удерживаемой кнопке (рычаге) блокировки ограничителя грузоподъемности;</w:t>
            </w:r>
          </w:p>
          <w:p w:rsidR="00FF5AD0" w:rsidRDefault="00FF5AD0" w:rsidP="00A309E5">
            <w:pPr>
              <w:jc w:val="both"/>
              <w:rPr>
                <w:color w:val="000000"/>
              </w:rPr>
            </w:pPr>
            <w:r>
              <w:rPr>
                <w:color w:val="000000"/>
              </w:rPr>
              <w:lastRenderedPageBreak/>
              <w:t xml:space="preserve">Б. </w:t>
            </w:r>
            <w:r w:rsidRPr="00494359">
              <w:rPr>
                <w:color w:val="000000"/>
              </w:rPr>
              <w:t>опускание груза</w:t>
            </w:r>
            <w:r>
              <w:rPr>
                <w:color w:val="000000"/>
              </w:rPr>
              <w:t>;</w:t>
            </w:r>
          </w:p>
          <w:p w:rsidR="00FF5AD0" w:rsidRDefault="00FF5AD0" w:rsidP="00A309E5">
            <w:pPr>
              <w:jc w:val="both"/>
              <w:rPr>
                <w:color w:val="000000"/>
              </w:rPr>
            </w:pPr>
            <w:r>
              <w:rPr>
                <w:color w:val="000000"/>
              </w:rPr>
              <w:t xml:space="preserve">В. </w:t>
            </w:r>
            <w:r w:rsidRPr="00494359">
              <w:rPr>
                <w:color w:val="000000"/>
              </w:rPr>
              <w:t>включение механизмов для уменьшения грузового момента</w:t>
            </w:r>
            <w:r>
              <w:rPr>
                <w:color w:val="000000"/>
              </w:rPr>
              <w:t>;</w:t>
            </w:r>
          </w:p>
          <w:p w:rsidR="00FF5AD0" w:rsidRPr="008D44EF" w:rsidRDefault="00B67081" w:rsidP="00A309E5">
            <w:pPr>
              <w:jc w:val="both"/>
              <w:rPr>
                <w:color w:val="000000"/>
              </w:rPr>
            </w:pPr>
            <w:r>
              <w:rPr>
                <w:color w:val="000000"/>
              </w:rPr>
              <w:t>Г. опускание стрелы.</w:t>
            </w:r>
          </w:p>
        </w:tc>
        <w:tc>
          <w:tcPr>
            <w:tcW w:w="1695" w:type="dxa"/>
          </w:tcPr>
          <w:p w:rsidR="00FF5AD0" w:rsidRDefault="00FF5AD0">
            <w:r w:rsidRPr="00AE6A80">
              <w:rPr>
                <w:sz w:val="22"/>
                <w:szCs w:val="22"/>
              </w:rPr>
              <w:lastRenderedPageBreak/>
              <w:t>8ТО</w:t>
            </w:r>
          </w:p>
        </w:tc>
      </w:tr>
      <w:tr w:rsidR="00FF5AD0" w:rsidRPr="00F741CB" w:rsidTr="003601B6">
        <w:tc>
          <w:tcPr>
            <w:tcW w:w="708" w:type="dxa"/>
          </w:tcPr>
          <w:p w:rsidR="00FF5AD0" w:rsidRPr="001C591D" w:rsidRDefault="00F20FF0" w:rsidP="001A0901">
            <w:pPr>
              <w:jc w:val="both"/>
              <w:rPr>
                <w:sz w:val="22"/>
                <w:szCs w:val="22"/>
              </w:rPr>
            </w:pPr>
            <w:r>
              <w:rPr>
                <w:sz w:val="22"/>
                <w:szCs w:val="22"/>
              </w:rPr>
              <w:lastRenderedPageBreak/>
              <w:t>196.</w:t>
            </w:r>
          </w:p>
        </w:tc>
        <w:tc>
          <w:tcPr>
            <w:tcW w:w="1693" w:type="dxa"/>
          </w:tcPr>
          <w:p w:rsidR="00FF5AD0" w:rsidRPr="001C591D" w:rsidRDefault="00185BA9" w:rsidP="004D76C0">
            <w:pPr>
              <w:rPr>
                <w:color w:val="000000"/>
              </w:rPr>
            </w:pPr>
            <w:r>
              <w:rPr>
                <w:color w:val="000000"/>
              </w:rPr>
              <w:t>[1]</w:t>
            </w:r>
            <w:r w:rsidR="00FF5AD0" w:rsidRPr="001C591D">
              <w:rPr>
                <w:color w:val="000000"/>
              </w:rPr>
              <w:t xml:space="preserve"> п.173</w:t>
            </w:r>
          </w:p>
        </w:tc>
        <w:tc>
          <w:tcPr>
            <w:tcW w:w="11038" w:type="dxa"/>
          </w:tcPr>
          <w:p w:rsidR="00FF5AD0" w:rsidRPr="001C591D" w:rsidRDefault="00FF5AD0" w:rsidP="00A309E5">
            <w:pPr>
              <w:jc w:val="both"/>
              <w:rPr>
                <w:color w:val="000000"/>
              </w:rPr>
            </w:pPr>
            <w:r w:rsidRPr="001C591D">
              <w:rPr>
                <w:color w:val="000000"/>
              </w:rPr>
              <w:t>У грузоподъемных кранов, грузоподъемность которых меняется с изменением вылета, должен быть предусмотрен указатель грузоподъемности, соответствующей вылету. Указатель грузоподъемности может:</w:t>
            </w:r>
          </w:p>
          <w:p w:rsidR="00FF5AD0" w:rsidRPr="001C591D" w:rsidRDefault="00FF5AD0" w:rsidP="00A309E5">
            <w:pPr>
              <w:jc w:val="both"/>
              <w:rPr>
                <w:color w:val="000000"/>
              </w:rPr>
            </w:pPr>
            <w:r w:rsidRPr="001C591D">
              <w:rPr>
                <w:color w:val="000000"/>
              </w:rPr>
              <w:t xml:space="preserve">А. быть </w:t>
            </w:r>
            <w:proofErr w:type="gramStart"/>
            <w:r w:rsidRPr="001C591D">
              <w:rPr>
                <w:color w:val="000000"/>
              </w:rPr>
              <w:t>размечен</w:t>
            </w:r>
            <w:proofErr w:type="gramEnd"/>
            <w:r w:rsidRPr="001C591D">
              <w:rPr>
                <w:color w:val="000000"/>
              </w:rPr>
              <w:t xml:space="preserve"> по длине стрелы;</w:t>
            </w:r>
          </w:p>
          <w:p w:rsidR="00FF5AD0" w:rsidRPr="001C591D" w:rsidRDefault="00FF5AD0" w:rsidP="00A309E5">
            <w:pPr>
              <w:jc w:val="both"/>
              <w:rPr>
                <w:color w:val="000000"/>
              </w:rPr>
            </w:pPr>
            <w:r w:rsidRPr="001C591D">
              <w:rPr>
                <w:color w:val="000000"/>
              </w:rPr>
              <w:t>Б. отсутствовать при установке электронного ограничителя грузоподъемности;</w:t>
            </w:r>
          </w:p>
          <w:p w:rsidR="00FF5AD0" w:rsidRPr="001C591D" w:rsidRDefault="00FF5AD0" w:rsidP="00A309E5">
            <w:pPr>
              <w:jc w:val="both"/>
              <w:rPr>
                <w:color w:val="000000"/>
              </w:rPr>
            </w:pPr>
            <w:r w:rsidRPr="001C591D">
              <w:rPr>
                <w:color w:val="000000"/>
              </w:rPr>
              <w:t>В. быть в виде шкалы, отчетливо видной с рабочего места машиниста крана (крановщика);</w:t>
            </w:r>
          </w:p>
          <w:p w:rsidR="00FF5AD0" w:rsidRPr="001C591D" w:rsidRDefault="00FF5AD0" w:rsidP="00A309E5">
            <w:pPr>
              <w:jc w:val="both"/>
              <w:rPr>
                <w:color w:val="000000"/>
              </w:rPr>
            </w:pPr>
            <w:r w:rsidRPr="001C591D">
              <w:rPr>
                <w:color w:val="000000"/>
              </w:rPr>
              <w:t>Г. быть в виде табло, входящего в состав электронного</w:t>
            </w:r>
            <w:r w:rsidR="00B67081">
              <w:rPr>
                <w:color w:val="000000"/>
              </w:rPr>
              <w:t xml:space="preserve"> ограничителя грузоподъемности.</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20FF0" w:rsidP="001A0901">
            <w:pPr>
              <w:jc w:val="both"/>
              <w:rPr>
                <w:sz w:val="22"/>
                <w:szCs w:val="22"/>
              </w:rPr>
            </w:pPr>
            <w:r>
              <w:rPr>
                <w:sz w:val="22"/>
                <w:szCs w:val="22"/>
              </w:rPr>
              <w:t>197.</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п.174</w:t>
            </w:r>
          </w:p>
        </w:tc>
        <w:tc>
          <w:tcPr>
            <w:tcW w:w="11038" w:type="dxa"/>
          </w:tcPr>
          <w:p w:rsidR="00FF5AD0" w:rsidRPr="008D44EF" w:rsidRDefault="00FF5AD0" w:rsidP="00A309E5">
            <w:pPr>
              <w:jc w:val="both"/>
              <w:rPr>
                <w:color w:val="000000"/>
              </w:rPr>
            </w:pPr>
            <w:r w:rsidRPr="008D44EF">
              <w:rPr>
                <w:color w:val="000000"/>
              </w:rPr>
              <w:t>Краны мостового типа должны быть оборудованы устройством для автоматического снятия напряжения с крана</w:t>
            </w:r>
            <w:r w:rsidR="00B67081">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20FF0" w:rsidP="001A0901">
            <w:pPr>
              <w:jc w:val="both"/>
              <w:rPr>
                <w:sz w:val="22"/>
                <w:szCs w:val="22"/>
              </w:rPr>
            </w:pPr>
            <w:r>
              <w:rPr>
                <w:sz w:val="22"/>
                <w:szCs w:val="22"/>
              </w:rPr>
              <w:t>198</w:t>
            </w:r>
            <w:r w:rsidR="00FF5AD0">
              <w:rPr>
                <w:sz w:val="22"/>
                <w:szCs w:val="22"/>
              </w:rPr>
              <w:t>.</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п.175</w:t>
            </w:r>
          </w:p>
        </w:tc>
        <w:tc>
          <w:tcPr>
            <w:tcW w:w="11038" w:type="dxa"/>
          </w:tcPr>
          <w:p w:rsidR="00FF5AD0" w:rsidRPr="008D44EF" w:rsidRDefault="00FF5AD0" w:rsidP="00A309E5">
            <w:pPr>
              <w:jc w:val="both"/>
              <w:rPr>
                <w:color w:val="000000"/>
              </w:rPr>
            </w:pPr>
            <w:r w:rsidRPr="00B256E9">
              <w:rPr>
                <w:color w:val="000000"/>
              </w:rPr>
              <w:t>Дверь для входа со стороны посадочной площадки в кабину управления, передвигающуюся вместе с грузоподъемным краном и (или) с грузовой тележкой, передвигающейся по надземному крановому пути, должна быть снабжена</w:t>
            </w:r>
            <w:r w:rsidR="00B67081">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Pr="001C591D" w:rsidRDefault="00F20FF0" w:rsidP="001A0901">
            <w:pPr>
              <w:jc w:val="both"/>
              <w:rPr>
                <w:sz w:val="22"/>
                <w:szCs w:val="22"/>
              </w:rPr>
            </w:pPr>
            <w:r>
              <w:rPr>
                <w:sz w:val="22"/>
                <w:szCs w:val="22"/>
              </w:rPr>
              <w:t>199</w:t>
            </w:r>
            <w:r w:rsidR="00FF5AD0" w:rsidRPr="001C591D">
              <w:rPr>
                <w:sz w:val="22"/>
                <w:szCs w:val="22"/>
              </w:rPr>
              <w:t>.</w:t>
            </w:r>
          </w:p>
        </w:tc>
        <w:tc>
          <w:tcPr>
            <w:tcW w:w="1693" w:type="dxa"/>
          </w:tcPr>
          <w:p w:rsidR="00FF5AD0" w:rsidRPr="001C591D" w:rsidRDefault="00185BA9" w:rsidP="004D76C0">
            <w:pPr>
              <w:tabs>
                <w:tab w:val="left" w:pos="786"/>
              </w:tabs>
              <w:rPr>
                <w:color w:val="000000"/>
              </w:rPr>
            </w:pPr>
            <w:r>
              <w:rPr>
                <w:color w:val="000000"/>
              </w:rPr>
              <w:t>[1]</w:t>
            </w:r>
            <w:r w:rsidR="00FF5AD0" w:rsidRPr="001C591D">
              <w:rPr>
                <w:color w:val="000000"/>
              </w:rPr>
              <w:t xml:space="preserve"> п.176</w:t>
            </w:r>
            <w:r w:rsidR="00FF5AD0" w:rsidRPr="001C591D">
              <w:rPr>
                <w:color w:val="000000"/>
              </w:rPr>
              <w:tab/>
            </w:r>
          </w:p>
        </w:tc>
        <w:tc>
          <w:tcPr>
            <w:tcW w:w="11038" w:type="dxa"/>
          </w:tcPr>
          <w:p w:rsidR="00FF5AD0" w:rsidRPr="008D44EF" w:rsidRDefault="00FF5AD0" w:rsidP="00A309E5">
            <w:pPr>
              <w:jc w:val="both"/>
              <w:rPr>
                <w:color w:val="000000"/>
              </w:rPr>
            </w:pPr>
            <w:r w:rsidRPr="001C591D">
              <w:rPr>
                <w:color w:val="000000"/>
              </w:rPr>
              <w:t>У кранов магнитных электрическая схема должна быть выполнена так, чтобы в результате срабатывания при</w:t>
            </w:r>
            <w:r w:rsidR="00B67081">
              <w:rPr>
                <w:color w:val="000000"/>
              </w:rPr>
              <w:t>боров и устройств безопасности</w:t>
            </w:r>
            <w:proofErr w:type="gramStart"/>
            <w:r w:rsidR="00B67081">
              <w:rPr>
                <w:color w:val="000000"/>
              </w:rPr>
              <w:t>:</w:t>
            </w:r>
            <w:r w:rsidRPr="001C591D">
              <w:rPr>
                <w:color w:val="000000"/>
              </w:rPr>
              <w:t>.</w:t>
            </w:r>
            <w:proofErr w:type="gramEnd"/>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F20FF0">
            <w:pPr>
              <w:jc w:val="both"/>
              <w:rPr>
                <w:sz w:val="22"/>
                <w:szCs w:val="22"/>
              </w:rPr>
            </w:pPr>
            <w:r>
              <w:rPr>
                <w:sz w:val="22"/>
                <w:szCs w:val="22"/>
              </w:rPr>
              <w:t>2</w:t>
            </w:r>
            <w:r w:rsidR="00F20FF0">
              <w:rPr>
                <w:sz w:val="22"/>
                <w:szCs w:val="22"/>
              </w:rPr>
              <w:t>00</w:t>
            </w:r>
            <w:r>
              <w:rPr>
                <w:sz w:val="22"/>
                <w:szCs w:val="22"/>
              </w:rPr>
              <w:t>.</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п.177</w:t>
            </w:r>
          </w:p>
        </w:tc>
        <w:tc>
          <w:tcPr>
            <w:tcW w:w="11038" w:type="dxa"/>
          </w:tcPr>
          <w:p w:rsidR="00FF5AD0" w:rsidRPr="008D44EF" w:rsidRDefault="00FF5AD0" w:rsidP="00A309E5">
            <w:pPr>
              <w:jc w:val="both"/>
              <w:rPr>
                <w:color w:val="000000"/>
              </w:rPr>
            </w:pPr>
            <w:r w:rsidRPr="00576756">
              <w:rPr>
                <w:color w:val="000000"/>
              </w:rPr>
              <w:t>У башенных кранов с неповоротной башней и у других грузоподъемных кранов при расположении кабины на поворотной части крана должно быть предусмотрено устройство</w:t>
            </w:r>
            <w:proofErr w:type="gramStart"/>
            <w:r w:rsidRPr="00576756">
              <w:rPr>
                <w:color w:val="000000"/>
              </w:rPr>
              <w:t>,</w:t>
            </w:r>
            <w:r w:rsidR="00B67081">
              <w:rPr>
                <w:color w:val="000000"/>
              </w:rPr>
              <w:t>:</w:t>
            </w:r>
            <w:proofErr w:type="gramEnd"/>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9165B3">
            <w:pPr>
              <w:jc w:val="both"/>
              <w:rPr>
                <w:sz w:val="22"/>
                <w:szCs w:val="22"/>
              </w:rPr>
            </w:pPr>
            <w:r>
              <w:rPr>
                <w:sz w:val="22"/>
                <w:szCs w:val="22"/>
              </w:rPr>
              <w:t>2</w:t>
            </w:r>
            <w:r w:rsidR="00F20FF0">
              <w:rPr>
                <w:sz w:val="22"/>
                <w:szCs w:val="22"/>
              </w:rPr>
              <w:t>0</w:t>
            </w:r>
            <w:r w:rsidR="009165B3">
              <w:rPr>
                <w:sz w:val="22"/>
                <w:szCs w:val="22"/>
              </w:rPr>
              <w:t>1.</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п.178</w:t>
            </w:r>
          </w:p>
        </w:tc>
        <w:tc>
          <w:tcPr>
            <w:tcW w:w="11038" w:type="dxa"/>
          </w:tcPr>
          <w:p w:rsidR="00FF5AD0" w:rsidRDefault="00FF5AD0" w:rsidP="00A309E5">
            <w:pPr>
              <w:jc w:val="both"/>
              <w:rPr>
                <w:color w:val="000000"/>
              </w:rPr>
            </w:pPr>
            <w:r w:rsidRPr="007F3FE9">
              <w:rPr>
                <w:color w:val="000000"/>
              </w:rPr>
              <w:t>Грузоподъемные краны, управляемые из кабины или пульта управления (при дистанционном управлении), должны быть снабжены звуковым сигнальным прибором</w:t>
            </w:r>
            <w:proofErr w:type="gramStart"/>
            <w:r w:rsidRPr="007F3FE9">
              <w:rPr>
                <w:color w:val="000000"/>
              </w:rPr>
              <w:t>,</w:t>
            </w:r>
            <w:r>
              <w:rPr>
                <w:color w:val="000000"/>
              </w:rPr>
              <w:t>:</w:t>
            </w:r>
            <w:proofErr w:type="gramEnd"/>
          </w:p>
          <w:p w:rsidR="00FF5AD0" w:rsidRDefault="00FF5AD0" w:rsidP="00A309E5">
            <w:pPr>
              <w:jc w:val="both"/>
              <w:rPr>
                <w:color w:val="000000"/>
              </w:rPr>
            </w:pPr>
            <w:r>
              <w:rPr>
                <w:color w:val="000000"/>
              </w:rPr>
              <w:t xml:space="preserve">А. по звучанию </w:t>
            </w:r>
            <w:proofErr w:type="gramStart"/>
            <w:r>
              <w:rPr>
                <w:color w:val="000000"/>
              </w:rPr>
              <w:t>напоминающим</w:t>
            </w:r>
            <w:proofErr w:type="gramEnd"/>
            <w:r>
              <w:rPr>
                <w:color w:val="000000"/>
              </w:rPr>
              <w:t xml:space="preserve"> сирену;</w:t>
            </w:r>
          </w:p>
          <w:p w:rsidR="00FF5AD0" w:rsidRDefault="00FF5AD0" w:rsidP="00A309E5">
            <w:pPr>
              <w:jc w:val="both"/>
              <w:rPr>
                <w:color w:val="000000"/>
              </w:rPr>
            </w:pPr>
            <w:r>
              <w:rPr>
                <w:color w:val="000000"/>
              </w:rPr>
              <w:t xml:space="preserve">Б. </w:t>
            </w:r>
            <w:proofErr w:type="gramStart"/>
            <w:r>
              <w:rPr>
                <w:color w:val="000000"/>
              </w:rPr>
              <w:t>сблокированным</w:t>
            </w:r>
            <w:proofErr w:type="gramEnd"/>
            <w:r>
              <w:rPr>
                <w:color w:val="000000"/>
              </w:rPr>
              <w:t xml:space="preserve"> со световой сигнализацией;</w:t>
            </w:r>
          </w:p>
          <w:p w:rsidR="00FF5AD0" w:rsidRDefault="00FF5AD0" w:rsidP="00A309E5">
            <w:pPr>
              <w:jc w:val="both"/>
              <w:rPr>
                <w:color w:val="000000"/>
              </w:rPr>
            </w:pPr>
            <w:r>
              <w:rPr>
                <w:color w:val="000000"/>
              </w:rPr>
              <w:t xml:space="preserve">В. </w:t>
            </w:r>
            <w:r w:rsidRPr="007F3FE9">
              <w:rPr>
                <w:color w:val="000000"/>
              </w:rPr>
              <w:t xml:space="preserve">хорошо </w:t>
            </w:r>
            <w:proofErr w:type="gramStart"/>
            <w:r w:rsidRPr="007F3FE9">
              <w:rPr>
                <w:color w:val="000000"/>
              </w:rPr>
              <w:t>слышимым</w:t>
            </w:r>
            <w:proofErr w:type="gramEnd"/>
            <w:r w:rsidRPr="007F3FE9">
              <w:rPr>
                <w:color w:val="000000"/>
              </w:rPr>
              <w:t xml:space="preserve"> в местах перемещения груза</w:t>
            </w:r>
            <w:r>
              <w:rPr>
                <w:color w:val="000000"/>
              </w:rPr>
              <w:t>;</w:t>
            </w:r>
          </w:p>
          <w:p w:rsidR="00FF5AD0" w:rsidRPr="008D44EF" w:rsidRDefault="00FF5AD0" w:rsidP="00A309E5">
            <w:pPr>
              <w:jc w:val="both"/>
              <w:rPr>
                <w:color w:val="000000"/>
              </w:rPr>
            </w:pPr>
            <w:r>
              <w:rPr>
                <w:color w:val="000000"/>
              </w:rPr>
              <w:t xml:space="preserve">Г. </w:t>
            </w:r>
            <w:proofErr w:type="gramStart"/>
            <w:r w:rsidRPr="007F3FE9">
              <w:rPr>
                <w:color w:val="000000"/>
              </w:rPr>
              <w:t>отличающимся</w:t>
            </w:r>
            <w:proofErr w:type="gramEnd"/>
            <w:r w:rsidRPr="007F3FE9">
              <w:rPr>
                <w:color w:val="000000"/>
              </w:rPr>
              <w:t xml:space="preserve"> по тональности от автомобильного сигнала</w:t>
            </w:r>
            <w:r w:rsidR="00B67081">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9165B3">
            <w:pPr>
              <w:jc w:val="both"/>
              <w:rPr>
                <w:sz w:val="22"/>
                <w:szCs w:val="22"/>
              </w:rPr>
            </w:pPr>
            <w:r>
              <w:rPr>
                <w:sz w:val="22"/>
                <w:szCs w:val="22"/>
              </w:rPr>
              <w:t>2</w:t>
            </w:r>
            <w:r w:rsidR="00F20FF0">
              <w:rPr>
                <w:sz w:val="22"/>
                <w:szCs w:val="22"/>
              </w:rPr>
              <w:t>0</w:t>
            </w:r>
            <w:r w:rsidR="009165B3">
              <w:rPr>
                <w:sz w:val="22"/>
                <w:szCs w:val="22"/>
              </w:rPr>
              <w:t>2.</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п.179</w:t>
            </w:r>
          </w:p>
        </w:tc>
        <w:tc>
          <w:tcPr>
            <w:tcW w:w="11038" w:type="dxa"/>
          </w:tcPr>
          <w:p w:rsidR="00FF5AD0" w:rsidRPr="008D44EF" w:rsidRDefault="00FF5AD0" w:rsidP="00A309E5">
            <w:pPr>
              <w:jc w:val="both"/>
              <w:rPr>
                <w:color w:val="000000"/>
              </w:rPr>
            </w:pPr>
            <w:r w:rsidRPr="00C11675">
              <w:rPr>
                <w:color w:val="000000"/>
              </w:rPr>
              <w:t>Краны козловые и мостовые краны-перегружатели должны быть рассчитаны</w:t>
            </w:r>
            <w:r w:rsidR="00B67081">
              <w:rPr>
                <w:color w:val="000000"/>
              </w:rPr>
              <w:t>:</w:t>
            </w:r>
          </w:p>
        </w:tc>
        <w:tc>
          <w:tcPr>
            <w:tcW w:w="1695" w:type="dxa"/>
          </w:tcPr>
          <w:p w:rsidR="00FF5AD0" w:rsidRDefault="00FF5AD0" w:rsidP="00F20FF0">
            <w:r w:rsidRPr="00AE6A80">
              <w:rPr>
                <w:sz w:val="22"/>
                <w:szCs w:val="22"/>
              </w:rPr>
              <w:t>8Э</w:t>
            </w:r>
          </w:p>
        </w:tc>
      </w:tr>
      <w:tr w:rsidR="00FF5AD0" w:rsidRPr="00F741CB" w:rsidTr="003601B6">
        <w:tc>
          <w:tcPr>
            <w:tcW w:w="708" w:type="dxa"/>
          </w:tcPr>
          <w:p w:rsidR="00FF5AD0" w:rsidRDefault="00FF5AD0" w:rsidP="009165B3">
            <w:pPr>
              <w:jc w:val="both"/>
              <w:rPr>
                <w:sz w:val="22"/>
                <w:szCs w:val="22"/>
              </w:rPr>
            </w:pPr>
            <w:r>
              <w:rPr>
                <w:sz w:val="22"/>
                <w:szCs w:val="22"/>
              </w:rPr>
              <w:t>2</w:t>
            </w:r>
            <w:r w:rsidR="00F20FF0">
              <w:rPr>
                <w:sz w:val="22"/>
                <w:szCs w:val="22"/>
              </w:rPr>
              <w:t>0</w:t>
            </w:r>
            <w:r w:rsidR="009165B3">
              <w:rPr>
                <w:sz w:val="22"/>
                <w:szCs w:val="22"/>
              </w:rPr>
              <w:t>3.</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п.180</w:t>
            </w:r>
          </w:p>
        </w:tc>
        <w:tc>
          <w:tcPr>
            <w:tcW w:w="11038" w:type="dxa"/>
          </w:tcPr>
          <w:p w:rsidR="00FF5AD0" w:rsidRDefault="00FF5AD0" w:rsidP="00A309E5">
            <w:pPr>
              <w:jc w:val="both"/>
              <w:rPr>
                <w:color w:val="000000"/>
              </w:rPr>
            </w:pPr>
            <w:r w:rsidRPr="00822EF4">
              <w:rPr>
                <w:color w:val="000000"/>
              </w:rPr>
              <w:t>Регистратор параметров должен выполнять функции</w:t>
            </w:r>
            <w:r>
              <w:rPr>
                <w:color w:val="000000"/>
              </w:rPr>
              <w:t>:</w:t>
            </w:r>
          </w:p>
          <w:p w:rsidR="00FF5AD0" w:rsidRDefault="00FF5AD0" w:rsidP="00A309E5">
            <w:pPr>
              <w:jc w:val="both"/>
              <w:rPr>
                <w:color w:val="000000"/>
              </w:rPr>
            </w:pPr>
            <w:r>
              <w:rPr>
                <w:color w:val="000000"/>
              </w:rPr>
              <w:t xml:space="preserve">А. </w:t>
            </w:r>
            <w:r w:rsidRPr="00AE3EAF">
              <w:rPr>
                <w:color w:val="000000"/>
              </w:rPr>
              <w:t>регистрации информации о параметрах работы грузоподъемного крана в течение установленного срока</w:t>
            </w:r>
            <w:r>
              <w:rPr>
                <w:color w:val="000000"/>
              </w:rPr>
              <w:t>;</w:t>
            </w:r>
          </w:p>
          <w:p w:rsidR="00FF5AD0" w:rsidRDefault="00FF5AD0" w:rsidP="00A309E5">
            <w:pPr>
              <w:jc w:val="both"/>
              <w:rPr>
                <w:color w:val="000000"/>
              </w:rPr>
            </w:pPr>
            <w:r>
              <w:rPr>
                <w:color w:val="000000"/>
              </w:rPr>
              <w:t xml:space="preserve">Б. </w:t>
            </w:r>
            <w:r w:rsidRPr="00AE3EAF">
              <w:rPr>
                <w:color w:val="000000"/>
              </w:rPr>
              <w:t>первичной обработки, накопления и хранения оперативной (обновляемой) информации о параметрах работы грузоподъемного крана в течение установленного срока</w:t>
            </w:r>
            <w:r w:rsidRPr="00822EF4">
              <w:rPr>
                <w:color w:val="000000"/>
              </w:rPr>
              <w:t>;</w:t>
            </w:r>
          </w:p>
          <w:p w:rsidR="00FF5AD0" w:rsidRDefault="00FF5AD0" w:rsidP="00A309E5">
            <w:pPr>
              <w:jc w:val="both"/>
              <w:rPr>
                <w:color w:val="000000"/>
              </w:rPr>
            </w:pPr>
            <w:r>
              <w:rPr>
                <w:color w:val="000000"/>
              </w:rPr>
              <w:t xml:space="preserve">В. </w:t>
            </w:r>
            <w:r w:rsidRPr="00AE3EAF">
              <w:rPr>
                <w:color w:val="000000"/>
              </w:rPr>
              <w:t>первичной обработки, накопления и хранения долговременной (длительного хранения) информации о параметрах работы грузоподъемного крана в течение установленного срока</w:t>
            </w:r>
            <w:r w:rsidRPr="00822EF4">
              <w:rPr>
                <w:color w:val="000000"/>
              </w:rPr>
              <w:t>;</w:t>
            </w:r>
          </w:p>
          <w:p w:rsidR="00FF5AD0" w:rsidRPr="008D44EF" w:rsidRDefault="00FF5AD0" w:rsidP="00A309E5">
            <w:pPr>
              <w:jc w:val="both"/>
              <w:rPr>
                <w:color w:val="000000"/>
              </w:rPr>
            </w:pPr>
            <w:r>
              <w:rPr>
                <w:color w:val="000000"/>
              </w:rPr>
              <w:t xml:space="preserve">Г. </w:t>
            </w:r>
            <w:r w:rsidRPr="00AE3EAF">
              <w:rPr>
                <w:color w:val="000000"/>
              </w:rPr>
              <w:t>все, что указано в других ответах</w:t>
            </w:r>
            <w:r w:rsidR="00B67081">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F20FF0">
            <w:pPr>
              <w:jc w:val="both"/>
              <w:rPr>
                <w:sz w:val="22"/>
                <w:szCs w:val="22"/>
              </w:rPr>
            </w:pPr>
            <w:r>
              <w:rPr>
                <w:sz w:val="22"/>
                <w:szCs w:val="22"/>
              </w:rPr>
              <w:t>2</w:t>
            </w:r>
            <w:r w:rsidR="00F20FF0">
              <w:rPr>
                <w:sz w:val="22"/>
                <w:szCs w:val="22"/>
              </w:rPr>
              <w:t>04</w:t>
            </w:r>
            <w:r>
              <w:rPr>
                <w:sz w:val="22"/>
                <w:szCs w:val="22"/>
              </w:rPr>
              <w:t>.</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п.180</w:t>
            </w:r>
          </w:p>
        </w:tc>
        <w:tc>
          <w:tcPr>
            <w:tcW w:w="11038" w:type="dxa"/>
          </w:tcPr>
          <w:p w:rsidR="00FF5AD0" w:rsidRDefault="00FF5AD0" w:rsidP="00A309E5">
            <w:pPr>
              <w:jc w:val="both"/>
              <w:rPr>
                <w:color w:val="000000"/>
              </w:rPr>
            </w:pPr>
            <w:r>
              <w:rPr>
                <w:color w:val="000000"/>
              </w:rPr>
              <w:t>В</w:t>
            </w:r>
            <w:r w:rsidRPr="00135ECD">
              <w:rPr>
                <w:color w:val="000000"/>
              </w:rPr>
              <w:t xml:space="preserve"> соответствии с Правилами по обеспечению промышленной безопасности грузоподъемных кранов</w:t>
            </w:r>
            <w:r>
              <w:rPr>
                <w:color w:val="000000"/>
              </w:rPr>
              <w:t xml:space="preserve"> д</w:t>
            </w:r>
            <w:r w:rsidRPr="00135ECD">
              <w:rPr>
                <w:color w:val="000000"/>
              </w:rPr>
              <w:t>олговременная информация регистратора параметров должна содержать основные сведения о работе грузоподъемного крана или его механизмов за определенный срок службы</w:t>
            </w:r>
            <w:r>
              <w:rPr>
                <w:color w:val="000000"/>
              </w:rPr>
              <w:t>:</w:t>
            </w:r>
          </w:p>
          <w:p w:rsidR="00FF5AD0" w:rsidRDefault="00FF5AD0" w:rsidP="00A309E5">
            <w:pPr>
              <w:jc w:val="both"/>
              <w:rPr>
                <w:color w:val="000000"/>
              </w:rPr>
            </w:pPr>
            <w:r>
              <w:rPr>
                <w:color w:val="000000"/>
              </w:rPr>
              <w:t xml:space="preserve">А. </w:t>
            </w:r>
            <w:r w:rsidRPr="00135ECD">
              <w:rPr>
                <w:color w:val="000000"/>
              </w:rPr>
              <w:t>время включения и выключения регистратора параметров</w:t>
            </w:r>
            <w:r>
              <w:rPr>
                <w:color w:val="000000"/>
              </w:rPr>
              <w:t>;</w:t>
            </w:r>
          </w:p>
          <w:p w:rsidR="00FF5AD0" w:rsidRDefault="00FF5AD0" w:rsidP="00A309E5">
            <w:pPr>
              <w:jc w:val="both"/>
              <w:rPr>
                <w:color w:val="000000"/>
              </w:rPr>
            </w:pPr>
            <w:r>
              <w:rPr>
                <w:color w:val="000000"/>
              </w:rPr>
              <w:t xml:space="preserve">Б. </w:t>
            </w:r>
            <w:r w:rsidRPr="005E0EB9">
              <w:rPr>
                <w:color w:val="000000"/>
              </w:rPr>
              <w:t xml:space="preserve">общую наработку грузоподъемного крана или его механизмов в </w:t>
            </w:r>
            <w:proofErr w:type="spellStart"/>
            <w:r w:rsidRPr="005E0EB9">
              <w:rPr>
                <w:color w:val="000000"/>
              </w:rPr>
              <w:t>моточасах</w:t>
            </w:r>
            <w:proofErr w:type="spellEnd"/>
            <w:r>
              <w:rPr>
                <w:color w:val="000000"/>
              </w:rPr>
              <w:t>;</w:t>
            </w:r>
          </w:p>
          <w:p w:rsidR="00FF5AD0" w:rsidRDefault="00FF5AD0" w:rsidP="00A309E5">
            <w:pPr>
              <w:jc w:val="both"/>
              <w:rPr>
                <w:color w:val="000000"/>
              </w:rPr>
            </w:pPr>
            <w:r>
              <w:rPr>
                <w:color w:val="000000"/>
              </w:rPr>
              <w:t xml:space="preserve">В. </w:t>
            </w:r>
            <w:r w:rsidRPr="005E0EB9">
              <w:rPr>
                <w:color w:val="000000"/>
              </w:rPr>
              <w:t>суммарное число рабочих циклов</w:t>
            </w:r>
            <w:r>
              <w:rPr>
                <w:color w:val="000000"/>
              </w:rPr>
              <w:t>;</w:t>
            </w:r>
          </w:p>
          <w:p w:rsidR="00FF5AD0" w:rsidRPr="008D44EF" w:rsidRDefault="00FF5AD0" w:rsidP="00A309E5">
            <w:pPr>
              <w:jc w:val="both"/>
              <w:rPr>
                <w:color w:val="000000"/>
              </w:rPr>
            </w:pPr>
            <w:r>
              <w:rPr>
                <w:color w:val="000000"/>
              </w:rPr>
              <w:t xml:space="preserve">Г. </w:t>
            </w:r>
            <w:r w:rsidRPr="005E0EB9">
              <w:rPr>
                <w:color w:val="000000"/>
              </w:rPr>
              <w:t>массы поднятых грузов</w:t>
            </w:r>
            <w:r w:rsidR="00B67081">
              <w:rPr>
                <w:color w:val="000000"/>
              </w:rPr>
              <w:t>;</w:t>
            </w:r>
          </w:p>
        </w:tc>
        <w:tc>
          <w:tcPr>
            <w:tcW w:w="1695" w:type="dxa"/>
          </w:tcPr>
          <w:p w:rsidR="00FF5AD0" w:rsidRDefault="00FF5AD0" w:rsidP="00F20FF0">
            <w:r w:rsidRPr="00AE6A80">
              <w:rPr>
                <w:sz w:val="22"/>
                <w:szCs w:val="22"/>
              </w:rPr>
              <w:t>8Э</w:t>
            </w:r>
          </w:p>
        </w:tc>
      </w:tr>
      <w:tr w:rsidR="00FF5AD0" w:rsidRPr="00F741CB" w:rsidTr="003601B6">
        <w:tc>
          <w:tcPr>
            <w:tcW w:w="708" w:type="dxa"/>
          </w:tcPr>
          <w:p w:rsidR="00FF5AD0" w:rsidRDefault="00FF5AD0" w:rsidP="00F20FF0">
            <w:pPr>
              <w:jc w:val="both"/>
              <w:rPr>
                <w:sz w:val="22"/>
                <w:szCs w:val="22"/>
              </w:rPr>
            </w:pPr>
            <w:r>
              <w:rPr>
                <w:sz w:val="22"/>
                <w:szCs w:val="22"/>
              </w:rPr>
              <w:t>2</w:t>
            </w:r>
            <w:r w:rsidR="00F20FF0">
              <w:rPr>
                <w:sz w:val="22"/>
                <w:szCs w:val="22"/>
              </w:rPr>
              <w:t>05</w:t>
            </w:r>
            <w:r>
              <w:rPr>
                <w:sz w:val="22"/>
                <w:szCs w:val="22"/>
              </w:rPr>
              <w:t>.</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п.183</w:t>
            </w:r>
          </w:p>
        </w:tc>
        <w:tc>
          <w:tcPr>
            <w:tcW w:w="11038" w:type="dxa"/>
          </w:tcPr>
          <w:p w:rsidR="00FF5AD0" w:rsidRPr="00AF4F57" w:rsidRDefault="00FF5AD0" w:rsidP="00A309E5">
            <w:pPr>
              <w:jc w:val="both"/>
              <w:rPr>
                <w:color w:val="000000"/>
              </w:rPr>
            </w:pPr>
            <w:r w:rsidRPr="00AF4F57">
              <w:rPr>
                <w:color w:val="000000"/>
              </w:rPr>
              <w:t xml:space="preserve">В соответствии с Правилами по обеспечению промышленной безопасности грузоподъемных кранов </w:t>
            </w:r>
            <w:r>
              <w:rPr>
                <w:color w:val="000000"/>
              </w:rPr>
              <w:t>р</w:t>
            </w:r>
            <w:r w:rsidRPr="00AF4F57">
              <w:rPr>
                <w:color w:val="000000"/>
              </w:rPr>
              <w:t>егистратор параметров должен содержать устройство для индикации следующих показателей:</w:t>
            </w:r>
          </w:p>
          <w:p w:rsidR="00FF5AD0" w:rsidRPr="00AF4F57" w:rsidRDefault="00FF5AD0" w:rsidP="00A309E5">
            <w:pPr>
              <w:jc w:val="both"/>
              <w:rPr>
                <w:color w:val="000000"/>
              </w:rPr>
            </w:pPr>
            <w:r>
              <w:rPr>
                <w:color w:val="000000"/>
              </w:rPr>
              <w:t xml:space="preserve">А. </w:t>
            </w:r>
            <w:r w:rsidRPr="00AF4F57">
              <w:rPr>
                <w:color w:val="000000"/>
              </w:rPr>
              <w:t>календарная дата и время (часы, минуты);</w:t>
            </w:r>
          </w:p>
          <w:p w:rsidR="00FF5AD0" w:rsidRPr="00AF4F57" w:rsidRDefault="00FF5AD0" w:rsidP="00A309E5">
            <w:pPr>
              <w:jc w:val="both"/>
              <w:rPr>
                <w:color w:val="000000"/>
              </w:rPr>
            </w:pPr>
            <w:r>
              <w:rPr>
                <w:color w:val="000000"/>
              </w:rPr>
              <w:t xml:space="preserve">Б. </w:t>
            </w:r>
            <w:r w:rsidRPr="00AF4F57">
              <w:rPr>
                <w:color w:val="000000"/>
              </w:rPr>
              <w:t>общ</w:t>
            </w:r>
            <w:r>
              <w:rPr>
                <w:color w:val="000000"/>
              </w:rPr>
              <w:t>ая</w:t>
            </w:r>
            <w:r w:rsidRPr="00AF4F57">
              <w:rPr>
                <w:color w:val="000000"/>
              </w:rPr>
              <w:t xml:space="preserve"> наработк</w:t>
            </w:r>
            <w:r>
              <w:rPr>
                <w:color w:val="000000"/>
              </w:rPr>
              <w:t>а</w:t>
            </w:r>
            <w:r w:rsidRPr="00AF4F57">
              <w:rPr>
                <w:color w:val="000000"/>
              </w:rPr>
              <w:t xml:space="preserve"> грузоподъемного крана или его механизмов в </w:t>
            </w:r>
            <w:proofErr w:type="spellStart"/>
            <w:r w:rsidRPr="00AF4F57">
              <w:rPr>
                <w:color w:val="000000"/>
              </w:rPr>
              <w:t>моточасах</w:t>
            </w:r>
            <w:proofErr w:type="spellEnd"/>
            <w:r w:rsidRPr="00AF4F57">
              <w:rPr>
                <w:color w:val="000000"/>
              </w:rPr>
              <w:t>;</w:t>
            </w:r>
          </w:p>
          <w:p w:rsidR="00FF5AD0" w:rsidRDefault="00FF5AD0" w:rsidP="00A309E5">
            <w:pPr>
              <w:jc w:val="both"/>
              <w:rPr>
                <w:color w:val="000000"/>
              </w:rPr>
            </w:pPr>
            <w:r>
              <w:rPr>
                <w:color w:val="000000"/>
              </w:rPr>
              <w:t xml:space="preserve">В. </w:t>
            </w:r>
            <w:r w:rsidRPr="00AF4F57">
              <w:rPr>
                <w:color w:val="000000"/>
              </w:rPr>
              <w:t>коды неисправностей;</w:t>
            </w:r>
          </w:p>
          <w:p w:rsidR="00FF5AD0" w:rsidRPr="008D44EF" w:rsidRDefault="00FF5AD0" w:rsidP="00A309E5">
            <w:pPr>
              <w:jc w:val="both"/>
              <w:rPr>
                <w:color w:val="000000"/>
              </w:rPr>
            </w:pPr>
            <w:r>
              <w:rPr>
                <w:color w:val="000000"/>
              </w:rPr>
              <w:lastRenderedPageBreak/>
              <w:t xml:space="preserve">Г. </w:t>
            </w:r>
            <w:r w:rsidRPr="008128BD">
              <w:rPr>
                <w:color w:val="000000"/>
              </w:rPr>
              <w:t>время включения и выключения координатной защиты</w:t>
            </w:r>
            <w:r w:rsidR="00B67081">
              <w:rPr>
                <w:color w:val="000000"/>
              </w:rPr>
              <w:t>.</w:t>
            </w:r>
          </w:p>
        </w:tc>
        <w:tc>
          <w:tcPr>
            <w:tcW w:w="1695" w:type="dxa"/>
          </w:tcPr>
          <w:p w:rsidR="00FF5AD0" w:rsidRDefault="00FF5AD0">
            <w:r w:rsidRPr="00AE6A80">
              <w:rPr>
                <w:sz w:val="22"/>
                <w:szCs w:val="22"/>
              </w:rPr>
              <w:lastRenderedPageBreak/>
              <w:t>8Э, 8ТО</w:t>
            </w:r>
          </w:p>
        </w:tc>
      </w:tr>
      <w:tr w:rsidR="00FF5AD0" w:rsidRPr="00F741CB" w:rsidTr="003601B6">
        <w:tc>
          <w:tcPr>
            <w:tcW w:w="708" w:type="dxa"/>
          </w:tcPr>
          <w:p w:rsidR="00FF5AD0" w:rsidRDefault="00FF5AD0" w:rsidP="00F20FF0">
            <w:pPr>
              <w:jc w:val="both"/>
              <w:rPr>
                <w:sz w:val="22"/>
                <w:szCs w:val="22"/>
              </w:rPr>
            </w:pPr>
            <w:r>
              <w:rPr>
                <w:sz w:val="22"/>
                <w:szCs w:val="22"/>
              </w:rPr>
              <w:lastRenderedPageBreak/>
              <w:t>2</w:t>
            </w:r>
            <w:r w:rsidR="00F20FF0">
              <w:rPr>
                <w:sz w:val="22"/>
                <w:szCs w:val="22"/>
              </w:rPr>
              <w:t>06</w:t>
            </w:r>
            <w:r>
              <w:rPr>
                <w:sz w:val="22"/>
                <w:szCs w:val="22"/>
              </w:rPr>
              <w:t>.</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п.183</w:t>
            </w:r>
          </w:p>
        </w:tc>
        <w:tc>
          <w:tcPr>
            <w:tcW w:w="11038" w:type="dxa"/>
          </w:tcPr>
          <w:p w:rsidR="00FF5AD0" w:rsidRPr="008D44EF" w:rsidRDefault="00FF5AD0" w:rsidP="00A309E5">
            <w:pPr>
              <w:jc w:val="both"/>
              <w:rPr>
                <w:color w:val="000000"/>
              </w:rPr>
            </w:pPr>
            <w:r w:rsidRPr="00E20384">
              <w:rPr>
                <w:color w:val="000000"/>
              </w:rPr>
              <w:t xml:space="preserve">В соответствии с Правилами по обеспечению промышленной безопасности грузоподъемных кранов </w:t>
            </w:r>
            <w:r>
              <w:rPr>
                <w:color w:val="000000"/>
              </w:rPr>
              <w:t>р</w:t>
            </w:r>
            <w:r w:rsidRPr="008128BD">
              <w:rPr>
                <w:color w:val="000000"/>
              </w:rPr>
              <w:t>егистратор параметров должен обеспечивать сохранность оперативной информации</w:t>
            </w:r>
            <w:r w:rsidR="00B67081">
              <w:rPr>
                <w:color w:val="000000"/>
              </w:rPr>
              <w:t>:</w:t>
            </w:r>
          </w:p>
        </w:tc>
        <w:tc>
          <w:tcPr>
            <w:tcW w:w="1695" w:type="dxa"/>
          </w:tcPr>
          <w:p w:rsidR="00FF5AD0" w:rsidRDefault="00FF5AD0" w:rsidP="00F20FF0">
            <w:r w:rsidRPr="00AE6A80">
              <w:rPr>
                <w:sz w:val="22"/>
                <w:szCs w:val="22"/>
              </w:rPr>
              <w:t>8Э</w:t>
            </w:r>
          </w:p>
        </w:tc>
      </w:tr>
      <w:tr w:rsidR="00FF5AD0" w:rsidRPr="00F741CB" w:rsidTr="003601B6">
        <w:tc>
          <w:tcPr>
            <w:tcW w:w="708" w:type="dxa"/>
          </w:tcPr>
          <w:p w:rsidR="00FF5AD0" w:rsidRDefault="00FF5AD0" w:rsidP="00F20FF0">
            <w:pPr>
              <w:jc w:val="both"/>
              <w:rPr>
                <w:sz w:val="22"/>
                <w:szCs w:val="22"/>
              </w:rPr>
            </w:pPr>
            <w:r>
              <w:rPr>
                <w:sz w:val="22"/>
                <w:szCs w:val="22"/>
              </w:rPr>
              <w:t>2</w:t>
            </w:r>
            <w:r w:rsidR="00F20FF0">
              <w:rPr>
                <w:sz w:val="22"/>
                <w:szCs w:val="22"/>
              </w:rPr>
              <w:t>07</w:t>
            </w:r>
            <w:r>
              <w:rPr>
                <w:sz w:val="22"/>
                <w:szCs w:val="22"/>
              </w:rPr>
              <w:t>.</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п.183</w:t>
            </w:r>
          </w:p>
        </w:tc>
        <w:tc>
          <w:tcPr>
            <w:tcW w:w="11038" w:type="dxa"/>
          </w:tcPr>
          <w:p w:rsidR="00FF5AD0" w:rsidRPr="008D44EF" w:rsidRDefault="00FF5AD0" w:rsidP="00A309E5">
            <w:pPr>
              <w:jc w:val="both"/>
              <w:rPr>
                <w:color w:val="000000"/>
              </w:rPr>
            </w:pPr>
            <w:r w:rsidRPr="00E20384">
              <w:rPr>
                <w:color w:val="000000"/>
              </w:rPr>
              <w:t>В соответствии с Правилами по обеспечению промышленной безопасности грузоподъемных кранов регистратор параметров</w:t>
            </w:r>
            <w:r>
              <w:rPr>
                <w:color w:val="000000"/>
              </w:rPr>
              <w:t xml:space="preserve"> </w:t>
            </w:r>
            <w:r w:rsidRPr="00E20384">
              <w:rPr>
                <w:color w:val="000000"/>
              </w:rPr>
              <w:t>должен обеспечивать сохранность</w:t>
            </w:r>
            <w:r>
              <w:rPr>
                <w:color w:val="000000"/>
              </w:rPr>
              <w:t xml:space="preserve"> </w:t>
            </w:r>
            <w:r w:rsidRPr="00E20384">
              <w:rPr>
                <w:color w:val="000000"/>
              </w:rPr>
              <w:t>информации длительного хранения</w:t>
            </w:r>
            <w:r w:rsidR="00B67081">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F20FF0">
            <w:pPr>
              <w:jc w:val="both"/>
              <w:rPr>
                <w:sz w:val="22"/>
                <w:szCs w:val="22"/>
              </w:rPr>
            </w:pPr>
            <w:r>
              <w:rPr>
                <w:sz w:val="22"/>
                <w:szCs w:val="22"/>
              </w:rPr>
              <w:t>2</w:t>
            </w:r>
            <w:r w:rsidR="00F20FF0">
              <w:rPr>
                <w:sz w:val="22"/>
                <w:szCs w:val="22"/>
              </w:rPr>
              <w:t>0</w:t>
            </w:r>
            <w:r>
              <w:rPr>
                <w:sz w:val="22"/>
                <w:szCs w:val="22"/>
              </w:rPr>
              <w:t>8.</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п.187</w:t>
            </w:r>
          </w:p>
        </w:tc>
        <w:tc>
          <w:tcPr>
            <w:tcW w:w="11038" w:type="dxa"/>
          </w:tcPr>
          <w:p w:rsidR="00FF5AD0" w:rsidRPr="008D44EF" w:rsidRDefault="00FF5AD0" w:rsidP="00A309E5">
            <w:pPr>
              <w:jc w:val="both"/>
              <w:rPr>
                <w:color w:val="000000"/>
              </w:rPr>
            </w:pPr>
            <w:r w:rsidRPr="004C3FB1">
              <w:rPr>
                <w:color w:val="000000"/>
              </w:rPr>
              <w:t>Каждый изготовленный регистратор параметров должен быть снабжен</w:t>
            </w:r>
            <w:r w:rsidR="00B67081">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F20FF0">
            <w:pPr>
              <w:jc w:val="both"/>
              <w:rPr>
                <w:sz w:val="22"/>
                <w:szCs w:val="22"/>
              </w:rPr>
            </w:pPr>
            <w:r>
              <w:rPr>
                <w:sz w:val="22"/>
                <w:szCs w:val="22"/>
              </w:rPr>
              <w:t>2</w:t>
            </w:r>
            <w:r w:rsidR="00F20FF0">
              <w:rPr>
                <w:sz w:val="22"/>
                <w:szCs w:val="22"/>
              </w:rPr>
              <w:t>0</w:t>
            </w:r>
            <w:r>
              <w:rPr>
                <w:sz w:val="22"/>
                <w:szCs w:val="22"/>
              </w:rPr>
              <w:t>9.</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п.190</w:t>
            </w:r>
          </w:p>
        </w:tc>
        <w:tc>
          <w:tcPr>
            <w:tcW w:w="11038" w:type="dxa"/>
          </w:tcPr>
          <w:p w:rsidR="00FF5AD0" w:rsidRPr="008D44EF" w:rsidRDefault="00FF5AD0" w:rsidP="00A309E5">
            <w:pPr>
              <w:jc w:val="both"/>
              <w:rPr>
                <w:color w:val="000000"/>
              </w:rPr>
            </w:pPr>
            <w:r w:rsidRPr="004A2C72">
              <w:rPr>
                <w:color w:val="000000"/>
              </w:rPr>
              <w:t xml:space="preserve">У грузоподъемных кранов с электроприводом, кроме грузоподъемных кранов с механизмами подъема, имеющими второй </w:t>
            </w:r>
            <w:proofErr w:type="spellStart"/>
            <w:r w:rsidRPr="004A2C72">
              <w:rPr>
                <w:color w:val="000000"/>
              </w:rPr>
              <w:t>грузоупорный</w:t>
            </w:r>
            <w:proofErr w:type="spellEnd"/>
            <w:r w:rsidRPr="004A2C72">
              <w:rPr>
                <w:color w:val="000000"/>
              </w:rPr>
              <w:t xml:space="preserve"> тормоз, должна быть предусмотрена</w:t>
            </w:r>
            <w:r w:rsidR="00B67081">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F20FF0">
            <w:pPr>
              <w:jc w:val="both"/>
              <w:rPr>
                <w:sz w:val="22"/>
                <w:szCs w:val="22"/>
              </w:rPr>
            </w:pPr>
            <w:r>
              <w:rPr>
                <w:sz w:val="22"/>
                <w:szCs w:val="22"/>
              </w:rPr>
              <w:t>2</w:t>
            </w:r>
            <w:r w:rsidR="00F20FF0">
              <w:rPr>
                <w:sz w:val="22"/>
                <w:szCs w:val="22"/>
              </w:rPr>
              <w:t>1</w:t>
            </w:r>
            <w:r>
              <w:rPr>
                <w:sz w:val="22"/>
                <w:szCs w:val="22"/>
              </w:rPr>
              <w:t>0.</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п.191</w:t>
            </w:r>
          </w:p>
        </w:tc>
        <w:tc>
          <w:tcPr>
            <w:tcW w:w="11038" w:type="dxa"/>
          </w:tcPr>
          <w:p w:rsidR="00FF5AD0" w:rsidRPr="008D44EF" w:rsidRDefault="00FF5AD0" w:rsidP="00A309E5">
            <w:pPr>
              <w:jc w:val="both"/>
              <w:rPr>
                <w:color w:val="000000"/>
              </w:rPr>
            </w:pPr>
            <w:r w:rsidRPr="00C72FE5">
              <w:rPr>
                <w:color w:val="000000"/>
              </w:rPr>
              <w:t>В кабине крана стрелового самоходного должен быть установлен</w:t>
            </w:r>
            <w:r w:rsidR="00B67081">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Pr="001C591D" w:rsidRDefault="00FF5AD0" w:rsidP="009165B3">
            <w:pPr>
              <w:jc w:val="both"/>
              <w:rPr>
                <w:sz w:val="22"/>
                <w:szCs w:val="22"/>
              </w:rPr>
            </w:pPr>
            <w:r w:rsidRPr="001C591D">
              <w:rPr>
                <w:sz w:val="22"/>
                <w:szCs w:val="22"/>
              </w:rPr>
              <w:t>2</w:t>
            </w:r>
            <w:r w:rsidR="00F20FF0">
              <w:rPr>
                <w:sz w:val="22"/>
                <w:szCs w:val="22"/>
              </w:rPr>
              <w:t>1</w:t>
            </w:r>
            <w:r w:rsidR="009165B3">
              <w:rPr>
                <w:sz w:val="22"/>
                <w:szCs w:val="22"/>
              </w:rPr>
              <w:t>1.</w:t>
            </w:r>
          </w:p>
        </w:tc>
        <w:tc>
          <w:tcPr>
            <w:tcW w:w="1693" w:type="dxa"/>
          </w:tcPr>
          <w:p w:rsidR="00FF5AD0" w:rsidRPr="001C591D" w:rsidRDefault="00185BA9" w:rsidP="004D76C0">
            <w:pPr>
              <w:rPr>
                <w:color w:val="000000"/>
              </w:rPr>
            </w:pPr>
            <w:r>
              <w:rPr>
                <w:color w:val="000000"/>
              </w:rPr>
              <w:t>[1]</w:t>
            </w:r>
            <w:r w:rsidR="00FF5AD0" w:rsidRPr="001C591D">
              <w:rPr>
                <w:color w:val="000000"/>
              </w:rPr>
              <w:t xml:space="preserve"> п.191</w:t>
            </w:r>
          </w:p>
        </w:tc>
        <w:tc>
          <w:tcPr>
            <w:tcW w:w="11038" w:type="dxa"/>
          </w:tcPr>
          <w:p w:rsidR="00FF5AD0" w:rsidRPr="008D44EF" w:rsidRDefault="00FF5AD0" w:rsidP="00A309E5">
            <w:pPr>
              <w:jc w:val="both"/>
              <w:rPr>
                <w:color w:val="000000"/>
              </w:rPr>
            </w:pPr>
            <w:r w:rsidRPr="001C591D">
              <w:rPr>
                <w:color w:val="000000"/>
              </w:rPr>
              <w:t>Дополнительный указатель угла наклона грузоподъемного крана должен быть установлен на неповоротной раме крана стрелового самох</w:t>
            </w:r>
            <w:r w:rsidR="00B67081">
              <w:rPr>
                <w:color w:val="000000"/>
              </w:rPr>
              <w:t>одного в случае:</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9165B3">
            <w:pPr>
              <w:jc w:val="both"/>
              <w:rPr>
                <w:sz w:val="22"/>
                <w:szCs w:val="22"/>
              </w:rPr>
            </w:pPr>
            <w:r>
              <w:rPr>
                <w:sz w:val="22"/>
                <w:szCs w:val="22"/>
              </w:rPr>
              <w:t>2</w:t>
            </w:r>
            <w:r w:rsidR="00F20FF0">
              <w:rPr>
                <w:sz w:val="22"/>
                <w:szCs w:val="22"/>
              </w:rPr>
              <w:t>1</w:t>
            </w:r>
            <w:r w:rsidR="009165B3">
              <w:rPr>
                <w:sz w:val="22"/>
                <w:szCs w:val="22"/>
              </w:rPr>
              <w:t>2.</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п.192</w:t>
            </w:r>
          </w:p>
        </w:tc>
        <w:tc>
          <w:tcPr>
            <w:tcW w:w="11038" w:type="dxa"/>
          </w:tcPr>
          <w:p w:rsidR="00FF5AD0" w:rsidRPr="008D44EF" w:rsidRDefault="00FF5AD0" w:rsidP="00A309E5">
            <w:pPr>
              <w:jc w:val="both"/>
              <w:rPr>
                <w:color w:val="000000"/>
              </w:rPr>
            </w:pPr>
            <w:r w:rsidRPr="00F80A94">
              <w:rPr>
                <w:color w:val="000000"/>
              </w:rPr>
              <w:t>Башенные краны с высотой до верха оголовка башни более 15 м, краны стреловые самоходные с башенно-стреловым рабочим оборудованием, краны козловые с пролетом более 16 м, краны портальные, мостовые краны-перегружатели должны быть снабжены прибором (анемометром</w:t>
            </w:r>
            <w:proofErr w:type="gramStart"/>
            <w:r w:rsidRPr="00F80A94">
              <w:rPr>
                <w:color w:val="000000"/>
              </w:rPr>
              <w:t>),</w:t>
            </w:r>
            <w:r w:rsidR="00B67081">
              <w:rPr>
                <w:color w:val="000000"/>
              </w:rPr>
              <w:t>:</w:t>
            </w:r>
            <w:proofErr w:type="gramEnd"/>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9165B3">
            <w:pPr>
              <w:jc w:val="both"/>
              <w:rPr>
                <w:sz w:val="22"/>
                <w:szCs w:val="22"/>
              </w:rPr>
            </w:pPr>
            <w:r>
              <w:rPr>
                <w:sz w:val="22"/>
                <w:szCs w:val="22"/>
              </w:rPr>
              <w:t>2</w:t>
            </w:r>
            <w:r w:rsidR="00F20FF0">
              <w:rPr>
                <w:sz w:val="22"/>
                <w:szCs w:val="22"/>
              </w:rPr>
              <w:t>1</w:t>
            </w:r>
            <w:r w:rsidR="009165B3">
              <w:rPr>
                <w:sz w:val="22"/>
                <w:szCs w:val="22"/>
              </w:rPr>
              <w:t>3.</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п.193</w:t>
            </w:r>
          </w:p>
        </w:tc>
        <w:tc>
          <w:tcPr>
            <w:tcW w:w="11038" w:type="dxa"/>
          </w:tcPr>
          <w:p w:rsidR="00FF5AD0" w:rsidRPr="008D44EF" w:rsidRDefault="00FF5AD0" w:rsidP="00A309E5">
            <w:pPr>
              <w:jc w:val="both"/>
              <w:rPr>
                <w:color w:val="000000"/>
              </w:rPr>
            </w:pPr>
            <w:r w:rsidRPr="00C84C7A">
              <w:rPr>
                <w:color w:val="000000"/>
              </w:rPr>
              <w:t>Грузоподъемные краны, передвигающиеся по крановому пути на открытом воздухе, должны быть оборудованы</w:t>
            </w:r>
            <w:r w:rsidR="00B67081">
              <w:rPr>
                <w:color w:val="000000"/>
              </w:rPr>
              <w:t>:</w:t>
            </w:r>
            <w:r>
              <w:rPr>
                <w:color w:val="000000"/>
              </w:rPr>
              <w:t xml:space="preserve"> </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F20FF0">
            <w:pPr>
              <w:jc w:val="both"/>
              <w:rPr>
                <w:sz w:val="22"/>
                <w:szCs w:val="22"/>
              </w:rPr>
            </w:pPr>
            <w:r>
              <w:rPr>
                <w:sz w:val="22"/>
                <w:szCs w:val="22"/>
              </w:rPr>
              <w:t>2</w:t>
            </w:r>
            <w:r w:rsidR="00F20FF0">
              <w:rPr>
                <w:sz w:val="22"/>
                <w:szCs w:val="22"/>
              </w:rPr>
              <w:t>1</w:t>
            </w:r>
            <w:r>
              <w:rPr>
                <w:sz w:val="22"/>
                <w:szCs w:val="22"/>
              </w:rPr>
              <w:t>4.</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п.194</w:t>
            </w:r>
          </w:p>
        </w:tc>
        <w:tc>
          <w:tcPr>
            <w:tcW w:w="11038" w:type="dxa"/>
          </w:tcPr>
          <w:p w:rsidR="00FF5AD0" w:rsidRPr="008D44EF" w:rsidRDefault="00FF5AD0" w:rsidP="00A309E5">
            <w:pPr>
              <w:jc w:val="both"/>
              <w:rPr>
                <w:color w:val="000000"/>
              </w:rPr>
            </w:pPr>
            <w:r w:rsidRPr="00BA11BE">
              <w:rPr>
                <w:color w:val="000000"/>
              </w:rPr>
              <w:t>При использовании в качестве противоугонного устройства рельсовых захватов их конструкция должна позволять</w:t>
            </w:r>
            <w:r w:rsidR="00B67081">
              <w:rPr>
                <w:color w:val="000000"/>
              </w:rPr>
              <w:t>:</w:t>
            </w:r>
          </w:p>
        </w:tc>
        <w:tc>
          <w:tcPr>
            <w:tcW w:w="1695" w:type="dxa"/>
          </w:tcPr>
          <w:p w:rsidR="00FF5AD0" w:rsidRDefault="00FF5AD0" w:rsidP="00BB798F">
            <w:r w:rsidRPr="00AE6A80">
              <w:rPr>
                <w:sz w:val="22"/>
                <w:szCs w:val="22"/>
              </w:rPr>
              <w:t>8Э</w:t>
            </w:r>
          </w:p>
        </w:tc>
      </w:tr>
      <w:tr w:rsidR="00FF5AD0" w:rsidRPr="00F741CB" w:rsidTr="003601B6">
        <w:tc>
          <w:tcPr>
            <w:tcW w:w="708" w:type="dxa"/>
          </w:tcPr>
          <w:p w:rsidR="00FF5AD0" w:rsidRDefault="00FF5AD0" w:rsidP="00F20FF0">
            <w:pPr>
              <w:jc w:val="both"/>
              <w:rPr>
                <w:sz w:val="22"/>
                <w:szCs w:val="22"/>
              </w:rPr>
            </w:pPr>
            <w:r>
              <w:rPr>
                <w:sz w:val="22"/>
                <w:szCs w:val="22"/>
              </w:rPr>
              <w:t>2</w:t>
            </w:r>
            <w:r w:rsidR="00F20FF0">
              <w:rPr>
                <w:sz w:val="22"/>
                <w:szCs w:val="22"/>
              </w:rPr>
              <w:t>1</w:t>
            </w:r>
            <w:r>
              <w:rPr>
                <w:sz w:val="22"/>
                <w:szCs w:val="22"/>
              </w:rPr>
              <w:t>5.</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п.195</w:t>
            </w:r>
          </w:p>
        </w:tc>
        <w:tc>
          <w:tcPr>
            <w:tcW w:w="11038" w:type="dxa"/>
          </w:tcPr>
          <w:p w:rsidR="00FF5AD0" w:rsidRPr="008D44EF" w:rsidRDefault="00FF5AD0" w:rsidP="00A309E5">
            <w:pPr>
              <w:jc w:val="both"/>
              <w:rPr>
                <w:color w:val="000000"/>
              </w:rPr>
            </w:pPr>
            <w:r w:rsidRPr="001F26F7">
              <w:rPr>
                <w:color w:val="000000"/>
              </w:rPr>
              <w:t>Противоугонные устройства с машинным приводом должны быть оборудованы</w:t>
            </w:r>
            <w:r w:rsidR="00B67081">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F20FF0">
            <w:pPr>
              <w:jc w:val="both"/>
              <w:rPr>
                <w:sz w:val="22"/>
                <w:szCs w:val="22"/>
              </w:rPr>
            </w:pPr>
            <w:r>
              <w:rPr>
                <w:sz w:val="22"/>
                <w:szCs w:val="22"/>
              </w:rPr>
              <w:t>2</w:t>
            </w:r>
            <w:r w:rsidR="00F20FF0">
              <w:rPr>
                <w:sz w:val="22"/>
                <w:szCs w:val="22"/>
              </w:rPr>
              <w:t>1</w:t>
            </w:r>
            <w:r>
              <w:rPr>
                <w:sz w:val="22"/>
                <w:szCs w:val="22"/>
              </w:rPr>
              <w:t>6.</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п.196</w:t>
            </w:r>
          </w:p>
        </w:tc>
        <w:tc>
          <w:tcPr>
            <w:tcW w:w="11038" w:type="dxa"/>
          </w:tcPr>
          <w:p w:rsidR="00FF5AD0" w:rsidRPr="008D44EF" w:rsidRDefault="00FF5AD0" w:rsidP="00A309E5">
            <w:pPr>
              <w:jc w:val="both"/>
              <w:rPr>
                <w:color w:val="000000"/>
              </w:rPr>
            </w:pPr>
            <w:r w:rsidRPr="00776FE8">
              <w:rPr>
                <w:color w:val="000000"/>
              </w:rPr>
              <w:t xml:space="preserve">Грузоподъемные краны, передвигающиеся по крановому пути, и их тележки для смягчения возможного удара об упоры или </w:t>
            </w:r>
            <w:proofErr w:type="gramStart"/>
            <w:r w:rsidRPr="00776FE8">
              <w:rPr>
                <w:color w:val="000000"/>
              </w:rPr>
              <w:t>друг</w:t>
            </w:r>
            <w:proofErr w:type="gramEnd"/>
            <w:r w:rsidRPr="00776FE8">
              <w:rPr>
                <w:color w:val="000000"/>
              </w:rPr>
              <w:t xml:space="preserve"> о друга должны быть снабжены</w:t>
            </w:r>
            <w:r w:rsidR="00B67081">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F20FF0">
            <w:pPr>
              <w:jc w:val="both"/>
              <w:rPr>
                <w:sz w:val="22"/>
                <w:szCs w:val="22"/>
              </w:rPr>
            </w:pPr>
            <w:r>
              <w:rPr>
                <w:sz w:val="22"/>
                <w:szCs w:val="22"/>
              </w:rPr>
              <w:t>2</w:t>
            </w:r>
            <w:r w:rsidR="00F20FF0">
              <w:rPr>
                <w:sz w:val="22"/>
                <w:szCs w:val="22"/>
              </w:rPr>
              <w:t>1</w:t>
            </w:r>
            <w:r>
              <w:rPr>
                <w:sz w:val="22"/>
                <w:szCs w:val="22"/>
              </w:rPr>
              <w:t>7.</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п.197</w:t>
            </w:r>
          </w:p>
        </w:tc>
        <w:tc>
          <w:tcPr>
            <w:tcW w:w="11038" w:type="dxa"/>
          </w:tcPr>
          <w:p w:rsidR="00FF5AD0" w:rsidRPr="00B67081" w:rsidRDefault="00FF5AD0" w:rsidP="00A309E5">
            <w:pPr>
              <w:jc w:val="both"/>
              <w:rPr>
                <w:color w:val="000000"/>
              </w:rPr>
            </w:pPr>
            <w:r w:rsidRPr="003A7993">
              <w:rPr>
                <w:color w:val="000000"/>
              </w:rPr>
              <w:t>Грузоподъемные краны и грузовые тележки, передвигающиеся по крановому пути, должны быть снабжены опорными деталями на случай</w:t>
            </w:r>
            <w:r w:rsidR="00B67081">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F20FF0">
            <w:pPr>
              <w:jc w:val="both"/>
              <w:rPr>
                <w:sz w:val="22"/>
                <w:szCs w:val="22"/>
              </w:rPr>
            </w:pPr>
            <w:r>
              <w:rPr>
                <w:sz w:val="22"/>
                <w:szCs w:val="22"/>
              </w:rPr>
              <w:t>2</w:t>
            </w:r>
            <w:r w:rsidR="00BB798F">
              <w:rPr>
                <w:sz w:val="22"/>
                <w:szCs w:val="22"/>
              </w:rPr>
              <w:t>1</w:t>
            </w:r>
            <w:r>
              <w:rPr>
                <w:sz w:val="22"/>
                <w:szCs w:val="22"/>
              </w:rPr>
              <w:t>8.</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п.19</w:t>
            </w:r>
            <w:r w:rsidR="00FF5AD0">
              <w:rPr>
                <w:color w:val="000000"/>
              </w:rPr>
              <w:t>7</w:t>
            </w:r>
          </w:p>
        </w:tc>
        <w:tc>
          <w:tcPr>
            <w:tcW w:w="11038" w:type="dxa"/>
          </w:tcPr>
          <w:p w:rsidR="00FF5AD0" w:rsidRPr="008D44EF" w:rsidRDefault="00FF5AD0" w:rsidP="00A309E5">
            <w:pPr>
              <w:jc w:val="both"/>
              <w:rPr>
                <w:color w:val="000000"/>
              </w:rPr>
            </w:pPr>
            <w:r w:rsidRPr="00226413">
              <w:rPr>
                <w:color w:val="000000"/>
              </w:rPr>
              <w:t xml:space="preserve">Опорные детали </w:t>
            </w:r>
            <w:r>
              <w:rPr>
                <w:color w:val="000000"/>
              </w:rPr>
              <w:t>г</w:t>
            </w:r>
            <w:r w:rsidRPr="00226413">
              <w:rPr>
                <w:color w:val="000000"/>
              </w:rPr>
              <w:t>рузоподъемны</w:t>
            </w:r>
            <w:r>
              <w:rPr>
                <w:color w:val="000000"/>
              </w:rPr>
              <w:t>х</w:t>
            </w:r>
            <w:r w:rsidRPr="00226413">
              <w:rPr>
                <w:color w:val="000000"/>
              </w:rPr>
              <w:t xml:space="preserve"> кран</w:t>
            </w:r>
            <w:r>
              <w:rPr>
                <w:color w:val="000000"/>
              </w:rPr>
              <w:t>ов</w:t>
            </w:r>
            <w:r w:rsidRPr="00226413">
              <w:rPr>
                <w:color w:val="000000"/>
              </w:rPr>
              <w:t xml:space="preserve"> и грузовы</w:t>
            </w:r>
            <w:r>
              <w:rPr>
                <w:color w:val="000000"/>
              </w:rPr>
              <w:t>х</w:t>
            </w:r>
            <w:r w:rsidRPr="00226413">
              <w:rPr>
                <w:color w:val="000000"/>
              </w:rPr>
              <w:t xml:space="preserve"> тележ</w:t>
            </w:r>
            <w:r>
              <w:rPr>
                <w:color w:val="000000"/>
              </w:rPr>
              <w:t>ек</w:t>
            </w:r>
            <w:r w:rsidRPr="00226413">
              <w:rPr>
                <w:color w:val="000000"/>
              </w:rPr>
              <w:t>, передвигающи</w:t>
            </w:r>
            <w:r>
              <w:rPr>
                <w:color w:val="000000"/>
              </w:rPr>
              <w:t>х</w:t>
            </w:r>
            <w:r w:rsidRPr="00226413">
              <w:rPr>
                <w:color w:val="000000"/>
              </w:rPr>
              <w:t>ся по крановому пути, должны быть установлены от рельсов (ездовых балок)</w:t>
            </w:r>
            <w:r>
              <w:rPr>
                <w:color w:val="000000"/>
              </w:rPr>
              <w:t xml:space="preserve"> </w:t>
            </w:r>
            <w:r w:rsidRPr="00226413">
              <w:rPr>
                <w:color w:val="000000"/>
              </w:rPr>
              <w:t>на расстоянии не более</w:t>
            </w:r>
            <w:r w:rsidR="00B67081">
              <w:rPr>
                <w:color w:val="000000"/>
              </w:rPr>
              <w:t>:</w:t>
            </w:r>
          </w:p>
        </w:tc>
        <w:tc>
          <w:tcPr>
            <w:tcW w:w="1695" w:type="dxa"/>
          </w:tcPr>
          <w:p w:rsidR="00FF5AD0" w:rsidRDefault="00BB798F" w:rsidP="00BB798F">
            <w:r>
              <w:rPr>
                <w:sz w:val="22"/>
                <w:szCs w:val="22"/>
              </w:rPr>
              <w:t>8Э</w:t>
            </w:r>
          </w:p>
        </w:tc>
      </w:tr>
      <w:tr w:rsidR="00FF5AD0" w:rsidRPr="00F741CB" w:rsidTr="003601B6">
        <w:tc>
          <w:tcPr>
            <w:tcW w:w="708" w:type="dxa"/>
          </w:tcPr>
          <w:p w:rsidR="00FF5AD0" w:rsidRDefault="00FF5AD0" w:rsidP="00BB798F">
            <w:pPr>
              <w:jc w:val="both"/>
              <w:rPr>
                <w:sz w:val="22"/>
                <w:szCs w:val="22"/>
              </w:rPr>
            </w:pPr>
            <w:r>
              <w:rPr>
                <w:sz w:val="22"/>
                <w:szCs w:val="22"/>
              </w:rPr>
              <w:t>2</w:t>
            </w:r>
            <w:r w:rsidR="00BB798F">
              <w:rPr>
                <w:sz w:val="22"/>
                <w:szCs w:val="22"/>
              </w:rPr>
              <w:t>1</w:t>
            </w:r>
            <w:r>
              <w:rPr>
                <w:sz w:val="22"/>
                <w:szCs w:val="22"/>
              </w:rPr>
              <w:t>9.</w:t>
            </w:r>
          </w:p>
        </w:tc>
        <w:tc>
          <w:tcPr>
            <w:tcW w:w="1693" w:type="dxa"/>
          </w:tcPr>
          <w:p w:rsidR="00FF5AD0" w:rsidRPr="008D44EF" w:rsidRDefault="00185BA9" w:rsidP="004D76C0">
            <w:pPr>
              <w:rPr>
                <w:color w:val="000000"/>
              </w:rPr>
            </w:pPr>
            <w:r>
              <w:rPr>
                <w:color w:val="000000"/>
              </w:rPr>
              <w:t>[1]</w:t>
            </w:r>
            <w:r w:rsidR="00FF5AD0">
              <w:rPr>
                <w:color w:val="000000"/>
              </w:rPr>
              <w:t xml:space="preserve"> </w:t>
            </w:r>
            <w:r w:rsidR="00FF5AD0" w:rsidRPr="008D44EF">
              <w:rPr>
                <w:color w:val="000000"/>
              </w:rPr>
              <w:t>п.19</w:t>
            </w:r>
            <w:r w:rsidR="00FF5AD0">
              <w:rPr>
                <w:color w:val="000000"/>
              </w:rPr>
              <w:t>9</w:t>
            </w:r>
          </w:p>
        </w:tc>
        <w:tc>
          <w:tcPr>
            <w:tcW w:w="11038" w:type="dxa"/>
          </w:tcPr>
          <w:p w:rsidR="00FF5AD0" w:rsidRPr="008D44EF" w:rsidRDefault="00FF5AD0" w:rsidP="00A309E5">
            <w:pPr>
              <w:jc w:val="both"/>
              <w:rPr>
                <w:color w:val="000000"/>
              </w:rPr>
            </w:pPr>
            <w:r>
              <w:rPr>
                <w:color w:val="000000"/>
              </w:rPr>
              <w:t>У</w:t>
            </w:r>
            <w:r w:rsidRPr="00815423">
              <w:rPr>
                <w:color w:val="000000"/>
              </w:rPr>
              <w:t xml:space="preserve"> башенных кранов</w:t>
            </w:r>
            <w:r>
              <w:rPr>
                <w:color w:val="000000"/>
              </w:rPr>
              <w:t xml:space="preserve"> </w:t>
            </w:r>
            <w:r w:rsidRPr="00892854">
              <w:rPr>
                <w:color w:val="000000"/>
              </w:rPr>
              <w:t>должны быть установлены упоры или другие устройства, предотвращающие запрокидывание стрелы</w:t>
            </w:r>
            <w:r>
              <w:rPr>
                <w:color w:val="000000"/>
              </w:rPr>
              <w:t>, если</w:t>
            </w:r>
            <w:r w:rsidRPr="00892854">
              <w:rPr>
                <w:color w:val="000000"/>
              </w:rPr>
              <w:t xml:space="preserve"> </w:t>
            </w:r>
            <w:r w:rsidRPr="00DA2D9C">
              <w:rPr>
                <w:color w:val="000000"/>
              </w:rPr>
              <w:t>при минимальном вылете угол между горизонталью и стрелой превышает</w:t>
            </w:r>
            <w:r w:rsidR="00B67081">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BB798F">
            <w:pPr>
              <w:jc w:val="both"/>
              <w:rPr>
                <w:sz w:val="22"/>
                <w:szCs w:val="22"/>
              </w:rPr>
            </w:pPr>
            <w:r>
              <w:rPr>
                <w:sz w:val="22"/>
                <w:szCs w:val="22"/>
              </w:rPr>
              <w:t>2</w:t>
            </w:r>
            <w:r w:rsidR="00BB798F">
              <w:rPr>
                <w:sz w:val="22"/>
                <w:szCs w:val="22"/>
              </w:rPr>
              <w:t>2</w:t>
            </w:r>
            <w:r>
              <w:rPr>
                <w:sz w:val="22"/>
                <w:szCs w:val="22"/>
              </w:rPr>
              <w:t>0.</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п.201</w:t>
            </w:r>
          </w:p>
        </w:tc>
        <w:tc>
          <w:tcPr>
            <w:tcW w:w="11038" w:type="dxa"/>
          </w:tcPr>
          <w:p w:rsidR="00FF5AD0" w:rsidRPr="008D44EF" w:rsidRDefault="00FF5AD0" w:rsidP="00A309E5">
            <w:pPr>
              <w:jc w:val="both"/>
              <w:rPr>
                <w:color w:val="000000"/>
              </w:rPr>
            </w:pPr>
            <w:r w:rsidRPr="0061408E">
              <w:rPr>
                <w:color w:val="000000"/>
              </w:rPr>
              <w:t xml:space="preserve">Направление перемещения рукояток и рычагов </w:t>
            </w:r>
            <w:r>
              <w:rPr>
                <w:color w:val="000000"/>
              </w:rPr>
              <w:t xml:space="preserve">аппаратов управления грузоподъемным краном </w:t>
            </w:r>
            <w:r w:rsidRPr="0061408E">
              <w:rPr>
                <w:color w:val="000000"/>
              </w:rPr>
              <w:t>должно по возможности соответствовать</w:t>
            </w:r>
            <w:r w:rsidR="00B67081">
              <w:rPr>
                <w:color w:val="000000"/>
              </w:rPr>
              <w:t>:</w:t>
            </w:r>
            <w:r>
              <w:rPr>
                <w:color w:val="000000"/>
              </w:rPr>
              <w:t xml:space="preserve"> </w:t>
            </w:r>
          </w:p>
        </w:tc>
        <w:tc>
          <w:tcPr>
            <w:tcW w:w="1695" w:type="dxa"/>
          </w:tcPr>
          <w:p w:rsidR="00FF5AD0" w:rsidRDefault="00FF5AD0" w:rsidP="00BB798F">
            <w:r w:rsidRPr="00AE6A80">
              <w:rPr>
                <w:sz w:val="22"/>
                <w:szCs w:val="22"/>
              </w:rPr>
              <w:t>8Э</w:t>
            </w:r>
          </w:p>
        </w:tc>
      </w:tr>
      <w:tr w:rsidR="00FF5AD0" w:rsidRPr="00F741CB" w:rsidTr="003601B6">
        <w:tc>
          <w:tcPr>
            <w:tcW w:w="708" w:type="dxa"/>
          </w:tcPr>
          <w:p w:rsidR="00FF5AD0" w:rsidRDefault="00FF5AD0" w:rsidP="009165B3">
            <w:pPr>
              <w:jc w:val="both"/>
              <w:rPr>
                <w:sz w:val="22"/>
                <w:szCs w:val="22"/>
              </w:rPr>
            </w:pPr>
            <w:r>
              <w:rPr>
                <w:sz w:val="22"/>
                <w:szCs w:val="22"/>
              </w:rPr>
              <w:t>2</w:t>
            </w:r>
            <w:r w:rsidR="00BB798F">
              <w:rPr>
                <w:sz w:val="22"/>
                <w:szCs w:val="22"/>
              </w:rPr>
              <w:t>2</w:t>
            </w:r>
            <w:r w:rsidR="009165B3">
              <w:rPr>
                <w:sz w:val="22"/>
                <w:szCs w:val="22"/>
              </w:rPr>
              <w:t>1.</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п.202</w:t>
            </w:r>
          </w:p>
        </w:tc>
        <w:tc>
          <w:tcPr>
            <w:tcW w:w="11038" w:type="dxa"/>
          </w:tcPr>
          <w:p w:rsidR="00FF5AD0" w:rsidRPr="008D44EF" w:rsidRDefault="00FF5AD0" w:rsidP="00A309E5">
            <w:pPr>
              <w:jc w:val="both"/>
              <w:rPr>
                <w:color w:val="000000"/>
              </w:rPr>
            </w:pPr>
            <w:r w:rsidRPr="00674261">
              <w:rPr>
                <w:color w:val="000000"/>
              </w:rPr>
              <w:t>Условные обозначения направлений вызываемых движений</w:t>
            </w:r>
            <w:r>
              <w:rPr>
                <w:color w:val="000000"/>
              </w:rPr>
              <w:t xml:space="preserve"> </w:t>
            </w:r>
            <w:r w:rsidRPr="00674261">
              <w:rPr>
                <w:color w:val="000000"/>
              </w:rPr>
              <w:t>должны быть указаны на аппаратах управления и</w:t>
            </w:r>
            <w:r w:rsidR="00B67081">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Pr="001C591D" w:rsidRDefault="00FF5AD0" w:rsidP="009165B3">
            <w:pPr>
              <w:jc w:val="both"/>
              <w:rPr>
                <w:sz w:val="22"/>
                <w:szCs w:val="22"/>
              </w:rPr>
            </w:pPr>
            <w:r w:rsidRPr="001C591D">
              <w:rPr>
                <w:sz w:val="22"/>
                <w:szCs w:val="22"/>
              </w:rPr>
              <w:t>2</w:t>
            </w:r>
            <w:r w:rsidR="00BB798F">
              <w:rPr>
                <w:sz w:val="22"/>
                <w:szCs w:val="22"/>
              </w:rPr>
              <w:t>2</w:t>
            </w:r>
            <w:r w:rsidR="009165B3">
              <w:rPr>
                <w:sz w:val="22"/>
                <w:szCs w:val="22"/>
              </w:rPr>
              <w:t>2.</w:t>
            </w:r>
          </w:p>
        </w:tc>
        <w:tc>
          <w:tcPr>
            <w:tcW w:w="1693" w:type="dxa"/>
          </w:tcPr>
          <w:p w:rsidR="00FF5AD0" w:rsidRPr="001C591D" w:rsidRDefault="00185BA9" w:rsidP="00507A6F">
            <w:pPr>
              <w:rPr>
                <w:color w:val="000000"/>
              </w:rPr>
            </w:pPr>
            <w:r>
              <w:rPr>
                <w:color w:val="000000"/>
              </w:rPr>
              <w:t>[1]</w:t>
            </w:r>
            <w:r w:rsidR="00FF5AD0" w:rsidRPr="001C591D">
              <w:rPr>
                <w:color w:val="000000"/>
              </w:rPr>
              <w:t xml:space="preserve"> п.203</w:t>
            </w:r>
          </w:p>
        </w:tc>
        <w:tc>
          <w:tcPr>
            <w:tcW w:w="11038" w:type="dxa"/>
          </w:tcPr>
          <w:p w:rsidR="00FF5AD0" w:rsidRPr="008D44EF" w:rsidRDefault="00FF5AD0" w:rsidP="00A309E5">
            <w:pPr>
              <w:jc w:val="both"/>
              <w:rPr>
                <w:color w:val="000000"/>
              </w:rPr>
            </w:pPr>
            <w:r w:rsidRPr="001C591D">
              <w:rPr>
                <w:color w:val="000000"/>
              </w:rPr>
              <w:t>Усилие фиксации рычагов рукояток в нулевом положении должно</w:t>
            </w:r>
            <w:r w:rsidR="00B67081">
              <w:rPr>
                <w:color w:val="000000"/>
              </w:rPr>
              <w:t xml:space="preserve"> быть:</w:t>
            </w:r>
          </w:p>
        </w:tc>
        <w:tc>
          <w:tcPr>
            <w:tcW w:w="1695" w:type="dxa"/>
          </w:tcPr>
          <w:p w:rsidR="00FF5AD0" w:rsidRDefault="00FF5AD0" w:rsidP="00BB798F">
            <w:r w:rsidRPr="00AE6A80">
              <w:rPr>
                <w:sz w:val="22"/>
                <w:szCs w:val="22"/>
              </w:rPr>
              <w:t>8Э</w:t>
            </w:r>
          </w:p>
        </w:tc>
      </w:tr>
      <w:tr w:rsidR="00FF5AD0" w:rsidRPr="00F741CB" w:rsidTr="003601B6">
        <w:tc>
          <w:tcPr>
            <w:tcW w:w="708" w:type="dxa"/>
          </w:tcPr>
          <w:p w:rsidR="00FF5AD0" w:rsidRDefault="00FF5AD0" w:rsidP="007D70D1">
            <w:pPr>
              <w:jc w:val="both"/>
              <w:rPr>
                <w:sz w:val="22"/>
                <w:szCs w:val="22"/>
              </w:rPr>
            </w:pPr>
            <w:r>
              <w:rPr>
                <w:sz w:val="22"/>
                <w:szCs w:val="22"/>
              </w:rPr>
              <w:t>2</w:t>
            </w:r>
            <w:r w:rsidR="00BB798F">
              <w:rPr>
                <w:sz w:val="22"/>
                <w:szCs w:val="22"/>
              </w:rPr>
              <w:t>2</w:t>
            </w:r>
            <w:r w:rsidR="007D70D1">
              <w:rPr>
                <w:sz w:val="22"/>
                <w:szCs w:val="22"/>
              </w:rPr>
              <w:t>3.</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п.204</w:t>
            </w:r>
          </w:p>
        </w:tc>
        <w:tc>
          <w:tcPr>
            <w:tcW w:w="11038" w:type="dxa"/>
          </w:tcPr>
          <w:p w:rsidR="00FF5AD0" w:rsidRPr="008D44EF" w:rsidRDefault="00FF5AD0" w:rsidP="00A309E5">
            <w:pPr>
              <w:jc w:val="both"/>
              <w:rPr>
                <w:color w:val="000000"/>
              </w:rPr>
            </w:pPr>
            <w:r w:rsidRPr="007B5893">
              <w:rPr>
                <w:color w:val="000000"/>
              </w:rPr>
              <w:t>Кнопочные аппараты, предназначенные для реверсивного пуска механизма, должны иметь</w:t>
            </w:r>
            <w:r w:rsidR="00B67081">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Pr="001C591D" w:rsidRDefault="00FF5AD0" w:rsidP="00BB798F">
            <w:pPr>
              <w:jc w:val="both"/>
              <w:rPr>
                <w:sz w:val="22"/>
                <w:szCs w:val="22"/>
              </w:rPr>
            </w:pPr>
            <w:r w:rsidRPr="001C591D">
              <w:rPr>
                <w:sz w:val="22"/>
                <w:szCs w:val="22"/>
              </w:rPr>
              <w:t>2</w:t>
            </w:r>
            <w:r w:rsidR="00BB798F">
              <w:rPr>
                <w:sz w:val="22"/>
                <w:szCs w:val="22"/>
              </w:rPr>
              <w:t>2</w:t>
            </w:r>
            <w:r w:rsidRPr="001C591D">
              <w:rPr>
                <w:sz w:val="22"/>
                <w:szCs w:val="22"/>
              </w:rPr>
              <w:t>4.</w:t>
            </w:r>
          </w:p>
        </w:tc>
        <w:tc>
          <w:tcPr>
            <w:tcW w:w="1693" w:type="dxa"/>
          </w:tcPr>
          <w:p w:rsidR="00FF5AD0" w:rsidRPr="001C591D" w:rsidRDefault="00185BA9" w:rsidP="00507A6F">
            <w:pPr>
              <w:rPr>
                <w:color w:val="000000"/>
              </w:rPr>
            </w:pPr>
            <w:r>
              <w:rPr>
                <w:color w:val="000000"/>
              </w:rPr>
              <w:t>[1]</w:t>
            </w:r>
            <w:r w:rsidR="00FF5AD0" w:rsidRPr="001C591D">
              <w:rPr>
                <w:color w:val="000000"/>
              </w:rPr>
              <w:t xml:space="preserve"> п.205</w:t>
            </w:r>
          </w:p>
        </w:tc>
        <w:tc>
          <w:tcPr>
            <w:tcW w:w="11038" w:type="dxa"/>
          </w:tcPr>
          <w:p w:rsidR="00FF5AD0" w:rsidRPr="008D44EF" w:rsidRDefault="00FF5AD0" w:rsidP="00A309E5">
            <w:pPr>
              <w:jc w:val="both"/>
              <w:rPr>
                <w:color w:val="000000"/>
              </w:rPr>
            </w:pPr>
            <w:r w:rsidRPr="001C591D">
              <w:rPr>
                <w:color w:val="000000"/>
              </w:rPr>
              <w:t xml:space="preserve">Аппараты управления с пола должны иметь устройство для самовозврата в нулевое положение, при </w:t>
            </w:r>
            <w:r w:rsidR="00B67081">
              <w:rPr>
                <w:color w:val="000000"/>
              </w:rPr>
              <w:t>этом работа механизма возможна:</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BB798F">
            <w:pPr>
              <w:jc w:val="both"/>
              <w:rPr>
                <w:sz w:val="22"/>
                <w:szCs w:val="22"/>
              </w:rPr>
            </w:pPr>
            <w:r>
              <w:rPr>
                <w:sz w:val="22"/>
                <w:szCs w:val="22"/>
              </w:rPr>
              <w:t>2</w:t>
            </w:r>
            <w:r w:rsidR="00BB798F">
              <w:rPr>
                <w:sz w:val="22"/>
                <w:szCs w:val="22"/>
              </w:rPr>
              <w:t>2</w:t>
            </w:r>
            <w:r>
              <w:rPr>
                <w:sz w:val="22"/>
                <w:szCs w:val="22"/>
              </w:rPr>
              <w:t>5.</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п.206</w:t>
            </w:r>
          </w:p>
        </w:tc>
        <w:tc>
          <w:tcPr>
            <w:tcW w:w="11038" w:type="dxa"/>
          </w:tcPr>
          <w:p w:rsidR="00FF5AD0" w:rsidRPr="008D44EF" w:rsidRDefault="00FF5AD0" w:rsidP="00A309E5">
            <w:pPr>
              <w:jc w:val="both"/>
              <w:rPr>
                <w:color w:val="000000"/>
              </w:rPr>
            </w:pPr>
            <w:r w:rsidRPr="00A5414C">
              <w:rPr>
                <w:color w:val="000000"/>
              </w:rPr>
              <w:t xml:space="preserve">Для грузоподъемных кранов с электрическим приводом включение линейного контактора должно </w:t>
            </w:r>
            <w:proofErr w:type="gramStart"/>
            <w:r w:rsidRPr="00A5414C">
              <w:rPr>
                <w:color w:val="000000"/>
              </w:rPr>
              <w:t>быть</w:t>
            </w:r>
            <w:proofErr w:type="gramEnd"/>
            <w:r w:rsidRPr="00A5414C">
              <w:rPr>
                <w:color w:val="000000"/>
              </w:rPr>
              <w:t xml:space="preserve"> возможно только в том случае, </w:t>
            </w:r>
            <w:r w:rsidR="00B67081">
              <w:rPr>
                <w:color w:val="000000"/>
              </w:rPr>
              <w:t>:</w:t>
            </w:r>
            <w:r>
              <w:rPr>
                <w:color w:val="000000"/>
              </w:rPr>
              <w:t xml:space="preserve"> </w:t>
            </w:r>
          </w:p>
        </w:tc>
        <w:tc>
          <w:tcPr>
            <w:tcW w:w="1695" w:type="dxa"/>
          </w:tcPr>
          <w:p w:rsidR="00FF5AD0" w:rsidRDefault="00FF5AD0" w:rsidP="00BB798F">
            <w:r w:rsidRPr="00AE6A80">
              <w:rPr>
                <w:sz w:val="22"/>
                <w:szCs w:val="22"/>
              </w:rPr>
              <w:t>8Э</w:t>
            </w:r>
          </w:p>
        </w:tc>
      </w:tr>
      <w:tr w:rsidR="00FF5AD0" w:rsidRPr="00F741CB" w:rsidTr="003601B6">
        <w:tc>
          <w:tcPr>
            <w:tcW w:w="708" w:type="dxa"/>
          </w:tcPr>
          <w:p w:rsidR="00FF5AD0" w:rsidRDefault="00FF5AD0" w:rsidP="00BB798F">
            <w:pPr>
              <w:jc w:val="both"/>
              <w:rPr>
                <w:sz w:val="22"/>
                <w:szCs w:val="22"/>
              </w:rPr>
            </w:pPr>
            <w:r>
              <w:rPr>
                <w:sz w:val="22"/>
                <w:szCs w:val="22"/>
              </w:rPr>
              <w:t>2</w:t>
            </w:r>
            <w:r w:rsidR="00BB798F">
              <w:rPr>
                <w:sz w:val="22"/>
                <w:szCs w:val="22"/>
              </w:rPr>
              <w:t>2</w:t>
            </w:r>
            <w:r>
              <w:rPr>
                <w:sz w:val="22"/>
                <w:szCs w:val="22"/>
              </w:rPr>
              <w:t>6.</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п.207</w:t>
            </w:r>
          </w:p>
        </w:tc>
        <w:tc>
          <w:tcPr>
            <w:tcW w:w="11038" w:type="dxa"/>
          </w:tcPr>
          <w:p w:rsidR="00FF5AD0" w:rsidRPr="008D44EF" w:rsidRDefault="00FF5AD0" w:rsidP="00A309E5">
            <w:pPr>
              <w:jc w:val="both"/>
              <w:rPr>
                <w:color w:val="000000"/>
              </w:rPr>
            </w:pPr>
            <w:r w:rsidRPr="00252EA8">
              <w:rPr>
                <w:color w:val="000000"/>
              </w:rPr>
              <w:t>При наличии нескольких постов управления грузоподъемным краном</w:t>
            </w:r>
            <w:r w:rsidR="00B67081">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BB798F">
            <w:pPr>
              <w:jc w:val="both"/>
              <w:rPr>
                <w:sz w:val="22"/>
                <w:szCs w:val="22"/>
              </w:rPr>
            </w:pPr>
            <w:r>
              <w:rPr>
                <w:sz w:val="22"/>
                <w:szCs w:val="22"/>
              </w:rPr>
              <w:t>2</w:t>
            </w:r>
            <w:r w:rsidR="00BB798F">
              <w:rPr>
                <w:sz w:val="22"/>
                <w:szCs w:val="22"/>
              </w:rPr>
              <w:t>2</w:t>
            </w:r>
            <w:r>
              <w:rPr>
                <w:sz w:val="22"/>
                <w:szCs w:val="22"/>
              </w:rPr>
              <w:t>7.</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п.208</w:t>
            </w:r>
          </w:p>
        </w:tc>
        <w:tc>
          <w:tcPr>
            <w:tcW w:w="11038" w:type="dxa"/>
          </w:tcPr>
          <w:p w:rsidR="00FF5AD0" w:rsidRPr="008D44EF" w:rsidRDefault="00FF5AD0" w:rsidP="00A309E5">
            <w:pPr>
              <w:jc w:val="both"/>
              <w:rPr>
                <w:color w:val="000000"/>
              </w:rPr>
            </w:pPr>
            <w:proofErr w:type="gramStart"/>
            <w:r w:rsidRPr="00AB532E">
              <w:rPr>
                <w:color w:val="000000"/>
              </w:rPr>
              <w:t>Аппараты управления с пола должны быть подвешены на стальном тросике такой длины, которая позволяла бы лицу, управляющему механизмом, находиться на безопасном расстоянии от поднимаемого груза.</w:t>
            </w:r>
            <w:proofErr w:type="gramEnd"/>
            <w:r w:rsidRPr="00AB532E">
              <w:rPr>
                <w:color w:val="000000"/>
              </w:rPr>
              <w:t xml:space="preserve"> Аппарат управления с пола должен быть расположен на высоте</w:t>
            </w:r>
            <w:r>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BB798F">
            <w:pPr>
              <w:jc w:val="both"/>
              <w:rPr>
                <w:sz w:val="22"/>
                <w:szCs w:val="22"/>
              </w:rPr>
            </w:pPr>
            <w:r>
              <w:rPr>
                <w:sz w:val="22"/>
                <w:szCs w:val="22"/>
              </w:rPr>
              <w:t>2</w:t>
            </w:r>
            <w:r w:rsidR="00BB798F">
              <w:rPr>
                <w:sz w:val="22"/>
                <w:szCs w:val="22"/>
              </w:rPr>
              <w:t>2</w:t>
            </w:r>
            <w:r>
              <w:rPr>
                <w:sz w:val="22"/>
                <w:szCs w:val="22"/>
              </w:rPr>
              <w:t>8.</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п.209</w:t>
            </w:r>
          </w:p>
        </w:tc>
        <w:tc>
          <w:tcPr>
            <w:tcW w:w="11038" w:type="dxa"/>
          </w:tcPr>
          <w:p w:rsidR="00FF5AD0" w:rsidRPr="008D44EF" w:rsidRDefault="00FF5AD0" w:rsidP="00A309E5">
            <w:pPr>
              <w:jc w:val="both"/>
              <w:rPr>
                <w:color w:val="000000"/>
              </w:rPr>
            </w:pPr>
            <w:r w:rsidRPr="00906796">
              <w:rPr>
                <w:color w:val="000000"/>
              </w:rPr>
              <w:t>Башенные краны для безопасного выполнения их монтажа и испытаний должны быть снабжены</w:t>
            </w:r>
            <w:r w:rsidR="00B67081">
              <w:rPr>
                <w:color w:val="000000"/>
              </w:rPr>
              <w:t>:</w:t>
            </w:r>
          </w:p>
        </w:tc>
        <w:tc>
          <w:tcPr>
            <w:tcW w:w="1695" w:type="dxa"/>
          </w:tcPr>
          <w:p w:rsidR="00FF5AD0" w:rsidRDefault="00FF5AD0" w:rsidP="00BB798F">
            <w:r w:rsidRPr="00AE6A80">
              <w:rPr>
                <w:sz w:val="22"/>
                <w:szCs w:val="22"/>
              </w:rPr>
              <w:t>8Э</w:t>
            </w:r>
          </w:p>
        </w:tc>
      </w:tr>
      <w:tr w:rsidR="00FF5AD0" w:rsidRPr="00F741CB" w:rsidTr="003601B6">
        <w:tc>
          <w:tcPr>
            <w:tcW w:w="708" w:type="dxa"/>
          </w:tcPr>
          <w:p w:rsidR="00FF5AD0" w:rsidRDefault="00FF5AD0" w:rsidP="00BB798F">
            <w:pPr>
              <w:jc w:val="both"/>
              <w:rPr>
                <w:sz w:val="22"/>
                <w:szCs w:val="22"/>
              </w:rPr>
            </w:pPr>
            <w:r>
              <w:rPr>
                <w:sz w:val="22"/>
                <w:szCs w:val="22"/>
              </w:rPr>
              <w:t>2</w:t>
            </w:r>
            <w:r w:rsidR="00BB798F">
              <w:rPr>
                <w:sz w:val="22"/>
                <w:szCs w:val="22"/>
              </w:rPr>
              <w:t>2</w:t>
            </w:r>
            <w:r>
              <w:rPr>
                <w:sz w:val="22"/>
                <w:szCs w:val="22"/>
              </w:rPr>
              <w:t>9.</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п.210</w:t>
            </w:r>
          </w:p>
        </w:tc>
        <w:tc>
          <w:tcPr>
            <w:tcW w:w="11038" w:type="dxa"/>
          </w:tcPr>
          <w:p w:rsidR="00FF5AD0" w:rsidRPr="008D44EF" w:rsidRDefault="00FF5AD0" w:rsidP="00A309E5">
            <w:pPr>
              <w:jc w:val="both"/>
              <w:rPr>
                <w:color w:val="000000"/>
              </w:rPr>
            </w:pPr>
            <w:r w:rsidRPr="001F1843">
              <w:rPr>
                <w:color w:val="000000"/>
              </w:rPr>
              <w:t>Кабина управления и аппарат управления должны быть расположены в таком месте, чтобы машинист крана (крановщик) имел возможность</w:t>
            </w:r>
            <w:r w:rsidR="00B67081">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BB798F" w:rsidP="00BB798F">
            <w:pPr>
              <w:jc w:val="both"/>
              <w:rPr>
                <w:sz w:val="22"/>
                <w:szCs w:val="22"/>
              </w:rPr>
            </w:pPr>
            <w:r>
              <w:rPr>
                <w:sz w:val="22"/>
                <w:szCs w:val="22"/>
              </w:rPr>
              <w:lastRenderedPageBreak/>
              <w:t>230</w:t>
            </w:r>
            <w:r w:rsidR="00FF5AD0">
              <w:rPr>
                <w:sz w:val="22"/>
                <w:szCs w:val="22"/>
              </w:rPr>
              <w:t>.</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п.212</w:t>
            </w:r>
          </w:p>
        </w:tc>
        <w:tc>
          <w:tcPr>
            <w:tcW w:w="11038" w:type="dxa"/>
          </w:tcPr>
          <w:p w:rsidR="00FF5AD0" w:rsidRPr="008D44EF" w:rsidRDefault="00FF5AD0" w:rsidP="00A309E5">
            <w:pPr>
              <w:jc w:val="both"/>
              <w:rPr>
                <w:color w:val="000000"/>
              </w:rPr>
            </w:pPr>
            <w:r w:rsidRPr="00523A0B">
              <w:rPr>
                <w:color w:val="000000"/>
              </w:rPr>
              <w:t>Кабина крана мостового грузоподъемного крана должна помещаться</w:t>
            </w:r>
            <w:r w:rsidR="00B67081">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BB798F">
            <w:pPr>
              <w:jc w:val="both"/>
              <w:rPr>
                <w:sz w:val="22"/>
                <w:szCs w:val="22"/>
              </w:rPr>
            </w:pPr>
            <w:r>
              <w:rPr>
                <w:sz w:val="22"/>
                <w:szCs w:val="22"/>
              </w:rPr>
              <w:t>2</w:t>
            </w:r>
            <w:r w:rsidR="00BB798F">
              <w:rPr>
                <w:sz w:val="22"/>
                <w:szCs w:val="22"/>
              </w:rPr>
              <w:t>31</w:t>
            </w:r>
            <w:r w:rsidR="007D70D1">
              <w:rPr>
                <w:sz w:val="22"/>
                <w:szCs w:val="22"/>
              </w:rPr>
              <w:t>.</w:t>
            </w:r>
          </w:p>
        </w:tc>
        <w:tc>
          <w:tcPr>
            <w:tcW w:w="1693" w:type="dxa"/>
          </w:tcPr>
          <w:p w:rsidR="00FF5AD0" w:rsidRPr="008D44EF" w:rsidRDefault="00185BA9" w:rsidP="00507A6F">
            <w:pPr>
              <w:rPr>
                <w:color w:val="000000"/>
              </w:rPr>
            </w:pPr>
            <w:r>
              <w:rPr>
                <w:color w:val="000000"/>
              </w:rPr>
              <w:t>[1]</w:t>
            </w:r>
            <w:r w:rsidR="00FF5AD0">
              <w:rPr>
                <w:color w:val="000000"/>
              </w:rPr>
              <w:t xml:space="preserve"> п.213</w:t>
            </w:r>
          </w:p>
        </w:tc>
        <w:tc>
          <w:tcPr>
            <w:tcW w:w="11038" w:type="dxa"/>
          </w:tcPr>
          <w:p w:rsidR="00FF5AD0" w:rsidRPr="00523A0B" w:rsidRDefault="00FF5AD0" w:rsidP="00A309E5">
            <w:pPr>
              <w:jc w:val="both"/>
              <w:rPr>
                <w:color w:val="000000"/>
              </w:rPr>
            </w:pPr>
            <w:r w:rsidRPr="000723F5">
              <w:rPr>
                <w:color w:val="000000"/>
              </w:rPr>
              <w:t>У кранов мостового типа допускается подвешивать кабину к раме грузовой тележки. В этом случае выход из кабины на галерею моста должен осуществляться</w:t>
            </w:r>
            <w:r w:rsidR="00B67081">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7D70D1">
            <w:pPr>
              <w:jc w:val="both"/>
              <w:rPr>
                <w:sz w:val="22"/>
                <w:szCs w:val="22"/>
              </w:rPr>
            </w:pPr>
            <w:r>
              <w:rPr>
                <w:sz w:val="22"/>
                <w:szCs w:val="22"/>
              </w:rPr>
              <w:t>2</w:t>
            </w:r>
            <w:r w:rsidR="00BB798F">
              <w:rPr>
                <w:sz w:val="22"/>
                <w:szCs w:val="22"/>
              </w:rPr>
              <w:t>3</w:t>
            </w:r>
            <w:r w:rsidR="007D70D1">
              <w:rPr>
                <w:sz w:val="22"/>
                <w:szCs w:val="22"/>
              </w:rPr>
              <w:t>2.</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0228A">
              <w:rPr>
                <w:color w:val="000000"/>
              </w:rPr>
              <w:t>п.21</w:t>
            </w:r>
            <w:r w:rsidR="00FF5AD0">
              <w:rPr>
                <w:color w:val="000000"/>
              </w:rPr>
              <w:t>5</w:t>
            </w:r>
          </w:p>
        </w:tc>
        <w:tc>
          <w:tcPr>
            <w:tcW w:w="11038" w:type="dxa"/>
          </w:tcPr>
          <w:p w:rsidR="00FF5AD0" w:rsidRPr="0080228A" w:rsidRDefault="00FF5AD0" w:rsidP="00A309E5">
            <w:pPr>
              <w:jc w:val="both"/>
              <w:rPr>
                <w:color w:val="000000"/>
              </w:rPr>
            </w:pPr>
            <w:r w:rsidRPr="0080228A">
              <w:rPr>
                <w:color w:val="000000"/>
              </w:rPr>
              <w:t>Внутренние размеры кабины должны быть не менее:</w:t>
            </w:r>
          </w:p>
          <w:p w:rsidR="00FF5AD0" w:rsidRPr="0080228A" w:rsidRDefault="00FF5AD0" w:rsidP="00A309E5">
            <w:pPr>
              <w:jc w:val="both"/>
              <w:rPr>
                <w:color w:val="000000"/>
              </w:rPr>
            </w:pPr>
            <w:r w:rsidRPr="0080228A">
              <w:rPr>
                <w:color w:val="000000"/>
              </w:rPr>
              <w:t>высота - 2000 мм, ширина - 900 мм, длина - 1300 мм;</w:t>
            </w:r>
          </w:p>
          <w:p w:rsidR="00FF5AD0" w:rsidRDefault="00FF5AD0" w:rsidP="00A309E5">
            <w:pPr>
              <w:jc w:val="both"/>
              <w:rPr>
                <w:color w:val="000000"/>
              </w:rPr>
            </w:pPr>
            <w:r w:rsidRPr="0080228A">
              <w:rPr>
                <w:color w:val="000000"/>
              </w:rPr>
              <w:t>минимальный объем должен составлять 3 куб. м.</w:t>
            </w:r>
          </w:p>
          <w:p w:rsidR="00FF5AD0" w:rsidRPr="00E847CC" w:rsidRDefault="00FF5AD0" w:rsidP="00A309E5">
            <w:pPr>
              <w:jc w:val="both"/>
              <w:rPr>
                <w:color w:val="000000"/>
              </w:rPr>
            </w:pPr>
            <w:r>
              <w:rPr>
                <w:color w:val="000000"/>
              </w:rPr>
              <w:t>Д</w:t>
            </w:r>
            <w:r w:rsidRPr="00916003">
              <w:rPr>
                <w:color w:val="000000"/>
              </w:rPr>
              <w:t>опускается уменьшение высоты до 1600 мм</w:t>
            </w:r>
            <w:r w:rsidR="00B67081">
              <w:rPr>
                <w:color w:val="000000"/>
              </w:rPr>
              <w:t>:</w:t>
            </w:r>
          </w:p>
        </w:tc>
        <w:tc>
          <w:tcPr>
            <w:tcW w:w="1695" w:type="dxa"/>
          </w:tcPr>
          <w:p w:rsidR="00FF5AD0" w:rsidRDefault="00FF5AD0" w:rsidP="00BB798F">
            <w:r w:rsidRPr="00AE6A80">
              <w:rPr>
                <w:sz w:val="22"/>
                <w:szCs w:val="22"/>
              </w:rPr>
              <w:t>8Э</w:t>
            </w:r>
          </w:p>
        </w:tc>
      </w:tr>
      <w:tr w:rsidR="00FF5AD0" w:rsidRPr="00F741CB" w:rsidTr="003601B6">
        <w:tc>
          <w:tcPr>
            <w:tcW w:w="708" w:type="dxa"/>
          </w:tcPr>
          <w:p w:rsidR="00FF5AD0" w:rsidRDefault="00BB798F" w:rsidP="007D70D1">
            <w:pPr>
              <w:jc w:val="both"/>
              <w:rPr>
                <w:sz w:val="22"/>
                <w:szCs w:val="22"/>
              </w:rPr>
            </w:pPr>
            <w:r>
              <w:rPr>
                <w:sz w:val="22"/>
                <w:szCs w:val="22"/>
              </w:rPr>
              <w:t>23</w:t>
            </w:r>
            <w:r w:rsidR="007D70D1">
              <w:rPr>
                <w:sz w:val="22"/>
                <w:szCs w:val="22"/>
              </w:rPr>
              <w:t>3.</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п.216</w:t>
            </w:r>
          </w:p>
        </w:tc>
        <w:tc>
          <w:tcPr>
            <w:tcW w:w="11038" w:type="dxa"/>
          </w:tcPr>
          <w:p w:rsidR="00FF5AD0" w:rsidRPr="008D44EF" w:rsidRDefault="00FF5AD0" w:rsidP="00A309E5">
            <w:pPr>
              <w:jc w:val="both"/>
              <w:rPr>
                <w:color w:val="000000"/>
              </w:rPr>
            </w:pPr>
            <w:r w:rsidRPr="00115DA4">
              <w:rPr>
                <w:color w:val="000000"/>
              </w:rPr>
              <w:t xml:space="preserve">При ограждении кабины на высоту до 1000 мм </w:t>
            </w:r>
            <w:proofErr w:type="spellStart"/>
            <w:r w:rsidRPr="00115DA4">
              <w:rPr>
                <w:color w:val="000000"/>
              </w:rPr>
              <w:t>травмобезопасным</w:t>
            </w:r>
            <w:proofErr w:type="spellEnd"/>
            <w:r w:rsidRPr="00115DA4">
              <w:rPr>
                <w:color w:val="000000"/>
              </w:rPr>
              <w:t xml:space="preserve"> (безосколочным) стеклом необходимо</w:t>
            </w:r>
            <w:r w:rsidR="00B67081">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BB798F">
            <w:pPr>
              <w:jc w:val="both"/>
              <w:rPr>
                <w:sz w:val="22"/>
                <w:szCs w:val="22"/>
              </w:rPr>
            </w:pPr>
            <w:r>
              <w:rPr>
                <w:sz w:val="22"/>
                <w:szCs w:val="22"/>
              </w:rPr>
              <w:t>2</w:t>
            </w:r>
            <w:r w:rsidR="00BB798F">
              <w:rPr>
                <w:sz w:val="22"/>
                <w:szCs w:val="22"/>
              </w:rPr>
              <w:t>34</w:t>
            </w:r>
            <w:r>
              <w:rPr>
                <w:sz w:val="22"/>
                <w:szCs w:val="22"/>
              </w:rPr>
              <w:t>.</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п.216</w:t>
            </w:r>
          </w:p>
        </w:tc>
        <w:tc>
          <w:tcPr>
            <w:tcW w:w="11038" w:type="dxa"/>
          </w:tcPr>
          <w:p w:rsidR="00FF5AD0" w:rsidRPr="008D44EF" w:rsidRDefault="00FF5AD0" w:rsidP="00A309E5">
            <w:pPr>
              <w:jc w:val="both"/>
              <w:rPr>
                <w:color w:val="000000"/>
              </w:rPr>
            </w:pPr>
            <w:r w:rsidRPr="00E97859">
              <w:rPr>
                <w:color w:val="000000"/>
              </w:rPr>
              <w:t xml:space="preserve">У кранов мостовых </w:t>
            </w:r>
            <w:proofErr w:type="spellStart"/>
            <w:r w:rsidRPr="00E97859">
              <w:rPr>
                <w:color w:val="000000"/>
              </w:rPr>
              <w:t>двухбалочных</w:t>
            </w:r>
            <w:proofErr w:type="spellEnd"/>
            <w:r w:rsidRPr="00E97859">
              <w:rPr>
                <w:color w:val="000000"/>
              </w:rPr>
              <w:t>, кранов передвижных консольных и подвесных тележек, работающих в помещении, допускается применение открытой кабины со сплошным ограждением на высоту не менее</w:t>
            </w:r>
            <w:r w:rsidR="00B67081">
              <w:rPr>
                <w:color w:val="000000"/>
              </w:rPr>
              <w:t>:</w:t>
            </w:r>
          </w:p>
        </w:tc>
        <w:tc>
          <w:tcPr>
            <w:tcW w:w="1695" w:type="dxa"/>
          </w:tcPr>
          <w:p w:rsidR="00FF5AD0" w:rsidRDefault="00FF5AD0" w:rsidP="00BB798F">
            <w:r w:rsidRPr="00AE6A80">
              <w:rPr>
                <w:sz w:val="22"/>
                <w:szCs w:val="22"/>
              </w:rPr>
              <w:t>8Э</w:t>
            </w:r>
          </w:p>
        </w:tc>
      </w:tr>
      <w:tr w:rsidR="00FF5AD0" w:rsidRPr="00F741CB" w:rsidTr="003601B6">
        <w:tc>
          <w:tcPr>
            <w:tcW w:w="708" w:type="dxa"/>
          </w:tcPr>
          <w:p w:rsidR="00FF5AD0" w:rsidRDefault="00FF5AD0" w:rsidP="00BB798F">
            <w:pPr>
              <w:jc w:val="both"/>
              <w:rPr>
                <w:sz w:val="22"/>
                <w:szCs w:val="22"/>
              </w:rPr>
            </w:pPr>
            <w:r>
              <w:rPr>
                <w:sz w:val="22"/>
                <w:szCs w:val="22"/>
              </w:rPr>
              <w:t>2</w:t>
            </w:r>
            <w:r w:rsidR="00BB798F">
              <w:rPr>
                <w:sz w:val="22"/>
                <w:szCs w:val="22"/>
              </w:rPr>
              <w:t>35</w:t>
            </w:r>
            <w:r>
              <w:rPr>
                <w:sz w:val="22"/>
                <w:szCs w:val="22"/>
              </w:rPr>
              <w:t>.</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п.217</w:t>
            </w:r>
          </w:p>
        </w:tc>
        <w:tc>
          <w:tcPr>
            <w:tcW w:w="11038" w:type="dxa"/>
          </w:tcPr>
          <w:p w:rsidR="00FF5AD0" w:rsidRPr="008D44EF" w:rsidRDefault="00FF5AD0" w:rsidP="00A309E5">
            <w:pPr>
              <w:jc w:val="both"/>
              <w:rPr>
                <w:color w:val="000000"/>
              </w:rPr>
            </w:pPr>
            <w:r w:rsidRPr="008B6A18">
              <w:rPr>
                <w:color w:val="000000"/>
              </w:rPr>
              <w:t>Ограждение задней стороны кабины кранов мостовых и кранов передвижных консольных в тех случаях, когда расстояние между задней стенкой кабины и предметами, относительно которых она перемещается, составляет менее 400 мм, должно производиться во всю ширину, а боковые стороны должны иметь ограждение шириной не менее</w:t>
            </w:r>
            <w:r w:rsidR="00B67081">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BB798F">
            <w:pPr>
              <w:jc w:val="both"/>
              <w:rPr>
                <w:sz w:val="22"/>
                <w:szCs w:val="22"/>
              </w:rPr>
            </w:pPr>
            <w:r>
              <w:rPr>
                <w:sz w:val="22"/>
                <w:szCs w:val="22"/>
              </w:rPr>
              <w:t>2</w:t>
            </w:r>
            <w:r w:rsidR="00BB798F">
              <w:rPr>
                <w:sz w:val="22"/>
                <w:szCs w:val="22"/>
              </w:rPr>
              <w:t>36</w:t>
            </w:r>
            <w:r>
              <w:rPr>
                <w:sz w:val="22"/>
                <w:szCs w:val="22"/>
              </w:rPr>
              <w:t>.</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п.218</w:t>
            </w:r>
          </w:p>
        </w:tc>
        <w:tc>
          <w:tcPr>
            <w:tcW w:w="11038" w:type="dxa"/>
          </w:tcPr>
          <w:p w:rsidR="00FF5AD0" w:rsidRPr="008D44EF" w:rsidRDefault="00FF5AD0" w:rsidP="00A309E5">
            <w:pPr>
              <w:jc w:val="both"/>
              <w:rPr>
                <w:color w:val="000000"/>
              </w:rPr>
            </w:pPr>
            <w:r w:rsidRPr="00B33F25">
              <w:rPr>
                <w:color w:val="000000"/>
              </w:rPr>
              <w:t>Остекление кабины должно быть выполнено так, чтобы имелась возможность</w:t>
            </w:r>
            <w:r w:rsidR="00B67081">
              <w:rPr>
                <w:color w:val="000000"/>
              </w:rPr>
              <w:t>:</w:t>
            </w:r>
            <w:r>
              <w:rPr>
                <w:color w:val="000000"/>
              </w:rPr>
              <w:t xml:space="preserve"> </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BB798F">
            <w:pPr>
              <w:jc w:val="both"/>
              <w:rPr>
                <w:sz w:val="22"/>
                <w:szCs w:val="22"/>
              </w:rPr>
            </w:pPr>
            <w:r>
              <w:rPr>
                <w:sz w:val="22"/>
                <w:szCs w:val="22"/>
              </w:rPr>
              <w:t>2</w:t>
            </w:r>
            <w:r w:rsidR="00BB798F">
              <w:rPr>
                <w:sz w:val="22"/>
                <w:szCs w:val="22"/>
              </w:rPr>
              <w:t>37</w:t>
            </w:r>
            <w:r>
              <w:rPr>
                <w:sz w:val="22"/>
                <w:szCs w:val="22"/>
              </w:rPr>
              <w:t>.</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п.218</w:t>
            </w:r>
          </w:p>
        </w:tc>
        <w:tc>
          <w:tcPr>
            <w:tcW w:w="11038" w:type="dxa"/>
          </w:tcPr>
          <w:p w:rsidR="00FF5AD0" w:rsidRPr="008D44EF" w:rsidRDefault="00FF5AD0" w:rsidP="00A309E5">
            <w:pPr>
              <w:jc w:val="both"/>
              <w:rPr>
                <w:color w:val="000000"/>
              </w:rPr>
            </w:pPr>
            <w:r w:rsidRPr="00F173E7">
              <w:rPr>
                <w:color w:val="000000"/>
              </w:rPr>
              <w:t>Нижние стекла, на которые может встать машинист крана (крановщик), должны быть</w:t>
            </w:r>
            <w:r w:rsidR="00B67081">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BB798F">
            <w:pPr>
              <w:jc w:val="both"/>
              <w:rPr>
                <w:sz w:val="22"/>
                <w:szCs w:val="22"/>
              </w:rPr>
            </w:pPr>
            <w:r>
              <w:rPr>
                <w:sz w:val="22"/>
                <w:szCs w:val="22"/>
              </w:rPr>
              <w:t>2</w:t>
            </w:r>
            <w:r w:rsidR="00BB798F">
              <w:rPr>
                <w:sz w:val="22"/>
                <w:szCs w:val="22"/>
              </w:rPr>
              <w:t>38</w:t>
            </w:r>
            <w:r>
              <w:rPr>
                <w:sz w:val="22"/>
                <w:szCs w:val="22"/>
              </w:rPr>
              <w:t>.</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355DEE">
              <w:rPr>
                <w:color w:val="000000"/>
              </w:rPr>
              <w:t>п.21</w:t>
            </w:r>
            <w:r w:rsidR="00FF5AD0">
              <w:rPr>
                <w:color w:val="000000"/>
              </w:rPr>
              <w:t>9</w:t>
            </w:r>
          </w:p>
        </w:tc>
        <w:tc>
          <w:tcPr>
            <w:tcW w:w="11038" w:type="dxa"/>
          </w:tcPr>
          <w:p w:rsidR="00FF5AD0" w:rsidRPr="00F173E7" w:rsidRDefault="00FF5AD0" w:rsidP="00A309E5">
            <w:pPr>
              <w:jc w:val="both"/>
              <w:rPr>
                <w:color w:val="000000"/>
              </w:rPr>
            </w:pPr>
            <w:r w:rsidRPr="00355DEE">
              <w:rPr>
                <w:color w:val="000000"/>
              </w:rPr>
              <w:t>В кабинах грузоподъемных кранов, работающих на открытом воздухе, должны быть установлены</w:t>
            </w:r>
            <w:r w:rsidR="00B67081">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BB798F">
            <w:pPr>
              <w:jc w:val="both"/>
              <w:rPr>
                <w:sz w:val="22"/>
                <w:szCs w:val="22"/>
              </w:rPr>
            </w:pPr>
            <w:r>
              <w:rPr>
                <w:sz w:val="22"/>
                <w:szCs w:val="22"/>
              </w:rPr>
              <w:t>2</w:t>
            </w:r>
            <w:r w:rsidR="00BB798F">
              <w:rPr>
                <w:sz w:val="22"/>
                <w:szCs w:val="22"/>
              </w:rPr>
              <w:t>39</w:t>
            </w:r>
            <w:r>
              <w:rPr>
                <w:sz w:val="22"/>
                <w:szCs w:val="22"/>
              </w:rPr>
              <w:t>.</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п.220</w:t>
            </w:r>
          </w:p>
        </w:tc>
        <w:tc>
          <w:tcPr>
            <w:tcW w:w="11038" w:type="dxa"/>
          </w:tcPr>
          <w:p w:rsidR="00FF5AD0" w:rsidRPr="008D44EF" w:rsidRDefault="00FF5AD0" w:rsidP="00A309E5">
            <w:pPr>
              <w:jc w:val="both"/>
              <w:rPr>
                <w:color w:val="000000"/>
              </w:rPr>
            </w:pPr>
            <w:r w:rsidRPr="00561301">
              <w:rPr>
                <w:color w:val="000000"/>
              </w:rPr>
              <w:t>Дверь для входа в кабину должна быть распашной или раздвижной и с внутренней стороны должна быть</w:t>
            </w:r>
            <w:r w:rsidR="00B67081">
              <w:rPr>
                <w:color w:val="000000"/>
              </w:rPr>
              <w:t>:</w:t>
            </w:r>
          </w:p>
        </w:tc>
        <w:tc>
          <w:tcPr>
            <w:tcW w:w="1695" w:type="dxa"/>
          </w:tcPr>
          <w:p w:rsidR="00FF5AD0" w:rsidRDefault="00FF5AD0" w:rsidP="00BB798F">
            <w:r w:rsidRPr="00AE6A80">
              <w:rPr>
                <w:sz w:val="22"/>
                <w:szCs w:val="22"/>
              </w:rPr>
              <w:t>8Э</w:t>
            </w:r>
          </w:p>
        </w:tc>
      </w:tr>
      <w:tr w:rsidR="00FF5AD0" w:rsidRPr="00F741CB" w:rsidTr="003601B6">
        <w:tc>
          <w:tcPr>
            <w:tcW w:w="708" w:type="dxa"/>
          </w:tcPr>
          <w:p w:rsidR="00FF5AD0" w:rsidRPr="001C591D" w:rsidRDefault="00FF5AD0" w:rsidP="00BB798F">
            <w:pPr>
              <w:jc w:val="both"/>
              <w:rPr>
                <w:sz w:val="22"/>
                <w:szCs w:val="22"/>
              </w:rPr>
            </w:pPr>
            <w:r w:rsidRPr="001C591D">
              <w:rPr>
                <w:sz w:val="22"/>
                <w:szCs w:val="22"/>
              </w:rPr>
              <w:t>2</w:t>
            </w:r>
            <w:r w:rsidR="00BB798F">
              <w:rPr>
                <w:sz w:val="22"/>
                <w:szCs w:val="22"/>
              </w:rPr>
              <w:t>40</w:t>
            </w:r>
            <w:r w:rsidRPr="001C591D">
              <w:rPr>
                <w:sz w:val="22"/>
                <w:szCs w:val="22"/>
              </w:rPr>
              <w:t>.</w:t>
            </w:r>
          </w:p>
        </w:tc>
        <w:tc>
          <w:tcPr>
            <w:tcW w:w="1693" w:type="dxa"/>
          </w:tcPr>
          <w:p w:rsidR="00FF5AD0" w:rsidRPr="001C591D" w:rsidRDefault="00185BA9" w:rsidP="00507A6F">
            <w:pPr>
              <w:rPr>
                <w:color w:val="000000"/>
              </w:rPr>
            </w:pPr>
            <w:r>
              <w:rPr>
                <w:color w:val="000000"/>
              </w:rPr>
              <w:t>[1]</w:t>
            </w:r>
            <w:r w:rsidR="00FF5AD0" w:rsidRPr="001C591D">
              <w:rPr>
                <w:color w:val="000000"/>
              </w:rPr>
              <w:t xml:space="preserve"> п.220</w:t>
            </w:r>
          </w:p>
        </w:tc>
        <w:tc>
          <w:tcPr>
            <w:tcW w:w="11038" w:type="dxa"/>
          </w:tcPr>
          <w:p w:rsidR="00FF5AD0" w:rsidRPr="001C591D" w:rsidRDefault="00FF5AD0" w:rsidP="00A309E5">
            <w:pPr>
              <w:jc w:val="both"/>
              <w:rPr>
                <w:color w:val="000000"/>
              </w:rPr>
            </w:pPr>
            <w:r w:rsidRPr="001C591D">
              <w:rPr>
                <w:color w:val="000000"/>
              </w:rPr>
              <w:t>Распашная дверь для входа в кабину грузоподъемных кранов должна открываться</w:t>
            </w:r>
            <w:r w:rsidR="00B67081">
              <w:rPr>
                <w:color w:val="000000"/>
              </w:rPr>
              <w:t xml:space="preserve"> внутрь кабины, за исключением:</w:t>
            </w:r>
          </w:p>
        </w:tc>
        <w:tc>
          <w:tcPr>
            <w:tcW w:w="1695" w:type="dxa"/>
          </w:tcPr>
          <w:p w:rsidR="00FF5AD0" w:rsidRDefault="00FF5AD0">
            <w:r w:rsidRPr="00AE6A80">
              <w:rPr>
                <w:sz w:val="22"/>
                <w:szCs w:val="22"/>
              </w:rPr>
              <w:t xml:space="preserve"> 8ТО</w:t>
            </w:r>
          </w:p>
        </w:tc>
      </w:tr>
      <w:tr w:rsidR="00FF5AD0" w:rsidRPr="00F741CB" w:rsidTr="003601B6">
        <w:tc>
          <w:tcPr>
            <w:tcW w:w="708" w:type="dxa"/>
          </w:tcPr>
          <w:p w:rsidR="00FF5AD0" w:rsidRPr="001C591D" w:rsidRDefault="00FF5AD0" w:rsidP="007D70D1">
            <w:pPr>
              <w:jc w:val="both"/>
              <w:rPr>
                <w:sz w:val="22"/>
                <w:szCs w:val="22"/>
              </w:rPr>
            </w:pPr>
            <w:r w:rsidRPr="001C591D">
              <w:rPr>
                <w:sz w:val="22"/>
                <w:szCs w:val="22"/>
              </w:rPr>
              <w:t>2</w:t>
            </w:r>
            <w:r w:rsidR="00BB798F">
              <w:rPr>
                <w:sz w:val="22"/>
                <w:szCs w:val="22"/>
              </w:rPr>
              <w:t>4</w:t>
            </w:r>
            <w:r w:rsidR="007D70D1">
              <w:rPr>
                <w:sz w:val="22"/>
                <w:szCs w:val="22"/>
              </w:rPr>
              <w:t>1.</w:t>
            </w:r>
          </w:p>
        </w:tc>
        <w:tc>
          <w:tcPr>
            <w:tcW w:w="1693" w:type="dxa"/>
          </w:tcPr>
          <w:p w:rsidR="00FF5AD0" w:rsidRPr="001C591D" w:rsidRDefault="00185BA9" w:rsidP="00507A6F">
            <w:pPr>
              <w:rPr>
                <w:color w:val="000000"/>
              </w:rPr>
            </w:pPr>
            <w:r>
              <w:rPr>
                <w:color w:val="000000"/>
              </w:rPr>
              <w:t>[1]</w:t>
            </w:r>
            <w:r w:rsidR="00FF5AD0" w:rsidRPr="001C591D">
              <w:rPr>
                <w:color w:val="000000"/>
              </w:rPr>
              <w:t xml:space="preserve"> п.220</w:t>
            </w:r>
          </w:p>
        </w:tc>
        <w:tc>
          <w:tcPr>
            <w:tcW w:w="11038" w:type="dxa"/>
          </w:tcPr>
          <w:p w:rsidR="00FF5AD0" w:rsidRPr="001C591D" w:rsidRDefault="00FF5AD0" w:rsidP="00A309E5">
            <w:pPr>
              <w:jc w:val="both"/>
              <w:rPr>
                <w:color w:val="000000"/>
              </w:rPr>
            </w:pPr>
            <w:r w:rsidRPr="001C591D">
              <w:rPr>
                <w:color w:val="000000"/>
              </w:rPr>
              <w:t>Грузоподъемные краны, работающие на открытом</w:t>
            </w:r>
            <w:r w:rsidR="00B67081">
              <w:rPr>
                <w:color w:val="000000"/>
              </w:rPr>
              <w:t xml:space="preserve"> воздухе, должны быть оснащены:</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7D70D1">
            <w:pPr>
              <w:jc w:val="both"/>
              <w:rPr>
                <w:sz w:val="22"/>
                <w:szCs w:val="22"/>
              </w:rPr>
            </w:pPr>
            <w:r>
              <w:rPr>
                <w:sz w:val="22"/>
                <w:szCs w:val="22"/>
              </w:rPr>
              <w:t>2</w:t>
            </w:r>
            <w:r w:rsidR="00BB798F">
              <w:rPr>
                <w:sz w:val="22"/>
                <w:szCs w:val="22"/>
              </w:rPr>
              <w:t>4</w:t>
            </w:r>
            <w:r w:rsidR="007D70D1">
              <w:rPr>
                <w:sz w:val="22"/>
                <w:szCs w:val="22"/>
              </w:rPr>
              <w:t>2.</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п.221</w:t>
            </w:r>
          </w:p>
        </w:tc>
        <w:tc>
          <w:tcPr>
            <w:tcW w:w="11038" w:type="dxa"/>
          </w:tcPr>
          <w:p w:rsidR="00FF5AD0" w:rsidRPr="008D44EF" w:rsidRDefault="00FF5AD0" w:rsidP="00A309E5">
            <w:pPr>
              <w:jc w:val="both"/>
              <w:rPr>
                <w:color w:val="000000"/>
              </w:rPr>
            </w:pPr>
            <w:r w:rsidRPr="007C3A0A">
              <w:rPr>
                <w:color w:val="000000"/>
              </w:rPr>
              <w:t>В кабин</w:t>
            </w:r>
            <w:r>
              <w:rPr>
                <w:color w:val="000000"/>
              </w:rPr>
              <w:t>е</w:t>
            </w:r>
            <w:r w:rsidRPr="007C3A0A">
              <w:rPr>
                <w:color w:val="000000"/>
              </w:rPr>
              <w:t xml:space="preserve"> </w:t>
            </w:r>
            <w:r w:rsidRPr="00526951">
              <w:rPr>
                <w:color w:val="000000"/>
              </w:rPr>
              <w:t xml:space="preserve">грузоподъемного крана с электрическим приводом </w:t>
            </w:r>
            <w:r w:rsidRPr="007C3A0A">
              <w:rPr>
                <w:color w:val="000000"/>
              </w:rPr>
              <w:t>с большой площадью пола</w:t>
            </w:r>
            <w:r>
              <w:rPr>
                <w:color w:val="000000"/>
              </w:rPr>
              <w:t xml:space="preserve"> </w:t>
            </w:r>
            <w:r w:rsidRPr="00526951">
              <w:rPr>
                <w:color w:val="000000"/>
              </w:rPr>
              <w:t>могут быть уложены диэлектрически</w:t>
            </w:r>
            <w:r>
              <w:rPr>
                <w:color w:val="000000"/>
              </w:rPr>
              <w:t>е</w:t>
            </w:r>
            <w:r w:rsidRPr="00526951">
              <w:rPr>
                <w:color w:val="000000"/>
              </w:rPr>
              <w:t xml:space="preserve"> коврик</w:t>
            </w:r>
            <w:r>
              <w:rPr>
                <w:color w:val="000000"/>
              </w:rPr>
              <w:t>и</w:t>
            </w:r>
            <w:r w:rsidRPr="00526951">
              <w:rPr>
                <w:color w:val="000000"/>
              </w:rPr>
              <w:t xml:space="preserve"> только в местах обслуживания электрооборудования</w:t>
            </w:r>
            <w:r w:rsidR="00B67081">
              <w:rPr>
                <w:color w:val="000000"/>
              </w:rPr>
              <w:t xml:space="preserve"> размером не менее:</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7D70D1">
            <w:pPr>
              <w:jc w:val="both"/>
              <w:rPr>
                <w:sz w:val="22"/>
                <w:szCs w:val="22"/>
              </w:rPr>
            </w:pPr>
            <w:r>
              <w:rPr>
                <w:sz w:val="22"/>
                <w:szCs w:val="22"/>
              </w:rPr>
              <w:t>2</w:t>
            </w:r>
            <w:r w:rsidR="00BB798F">
              <w:rPr>
                <w:sz w:val="22"/>
                <w:szCs w:val="22"/>
              </w:rPr>
              <w:t>4</w:t>
            </w:r>
            <w:r w:rsidR="007D70D1">
              <w:rPr>
                <w:sz w:val="22"/>
                <w:szCs w:val="22"/>
              </w:rPr>
              <w:t>3.</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п.22</w:t>
            </w:r>
            <w:r w:rsidR="00FF5AD0">
              <w:rPr>
                <w:color w:val="000000"/>
              </w:rPr>
              <w:t>2</w:t>
            </w:r>
          </w:p>
        </w:tc>
        <w:tc>
          <w:tcPr>
            <w:tcW w:w="11038" w:type="dxa"/>
          </w:tcPr>
          <w:p w:rsidR="00FF5AD0" w:rsidRPr="008D44EF" w:rsidRDefault="00FF5AD0" w:rsidP="00A309E5">
            <w:pPr>
              <w:jc w:val="both"/>
              <w:rPr>
                <w:color w:val="000000"/>
              </w:rPr>
            </w:pPr>
            <w:r w:rsidRPr="00BF22FA">
              <w:rPr>
                <w:color w:val="000000"/>
              </w:rPr>
              <w:t>Кабины грузоподъемных кранов должны быть оборудованы стационарным сиденьем для машиниста крана (крановщика), устроенным так, чтобы можно было сидя управлять грузоподъемным краном и вести наблюдение за грузом. Должна быть предусмотрена</w:t>
            </w:r>
            <w:proofErr w:type="gramStart"/>
            <w:r w:rsidR="00B67081">
              <w:rPr>
                <w:color w:val="000000"/>
              </w:rPr>
              <w:t>:</w:t>
            </w:r>
            <w:r>
              <w:rPr>
                <w:color w:val="000000"/>
              </w:rPr>
              <w:t>.</w:t>
            </w:r>
            <w:proofErr w:type="gramEnd"/>
          </w:p>
        </w:tc>
        <w:tc>
          <w:tcPr>
            <w:tcW w:w="1695" w:type="dxa"/>
          </w:tcPr>
          <w:p w:rsidR="00FF5AD0" w:rsidRDefault="00FF5AD0" w:rsidP="00BB798F">
            <w:r w:rsidRPr="00AE6A80">
              <w:rPr>
                <w:sz w:val="22"/>
                <w:szCs w:val="22"/>
              </w:rPr>
              <w:t>8Э</w:t>
            </w:r>
          </w:p>
        </w:tc>
      </w:tr>
      <w:tr w:rsidR="00FF5AD0" w:rsidRPr="00F741CB" w:rsidTr="003601B6">
        <w:tc>
          <w:tcPr>
            <w:tcW w:w="708" w:type="dxa"/>
          </w:tcPr>
          <w:p w:rsidR="00FF5AD0" w:rsidRDefault="00FF5AD0" w:rsidP="00BB798F">
            <w:pPr>
              <w:jc w:val="both"/>
              <w:rPr>
                <w:sz w:val="22"/>
                <w:szCs w:val="22"/>
              </w:rPr>
            </w:pPr>
            <w:r>
              <w:rPr>
                <w:sz w:val="22"/>
                <w:szCs w:val="22"/>
              </w:rPr>
              <w:t>2</w:t>
            </w:r>
            <w:r w:rsidR="00BB798F">
              <w:rPr>
                <w:sz w:val="22"/>
                <w:szCs w:val="22"/>
              </w:rPr>
              <w:t>44</w:t>
            </w:r>
            <w:r>
              <w:rPr>
                <w:sz w:val="22"/>
                <w:szCs w:val="22"/>
              </w:rPr>
              <w:t>.</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п.224</w:t>
            </w:r>
          </w:p>
        </w:tc>
        <w:tc>
          <w:tcPr>
            <w:tcW w:w="11038" w:type="dxa"/>
          </w:tcPr>
          <w:p w:rsidR="00FF5AD0" w:rsidRPr="008D44EF" w:rsidRDefault="00FF5AD0" w:rsidP="00A309E5">
            <w:pPr>
              <w:jc w:val="both"/>
              <w:rPr>
                <w:color w:val="000000"/>
              </w:rPr>
            </w:pPr>
            <w:r w:rsidRPr="00F66DD3">
              <w:rPr>
                <w:color w:val="000000"/>
              </w:rPr>
              <w:t>Составные части противовеса и балласта грузоподъемных кранов должны быть</w:t>
            </w:r>
            <w:r w:rsidR="00B67081">
              <w:rPr>
                <w:color w:val="000000"/>
              </w:rPr>
              <w:t xml:space="preserve"> или</w:t>
            </w:r>
            <w:proofErr w:type="gramStart"/>
            <w:r w:rsidR="00B67081">
              <w:rPr>
                <w:color w:val="000000"/>
              </w:rPr>
              <w:t>:</w:t>
            </w:r>
            <w:r>
              <w:rPr>
                <w:color w:val="000000"/>
              </w:rPr>
              <w:t>.</w:t>
            </w:r>
            <w:proofErr w:type="gramEnd"/>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BB798F">
            <w:pPr>
              <w:jc w:val="both"/>
              <w:rPr>
                <w:sz w:val="22"/>
                <w:szCs w:val="22"/>
              </w:rPr>
            </w:pPr>
            <w:r>
              <w:rPr>
                <w:sz w:val="22"/>
                <w:szCs w:val="22"/>
              </w:rPr>
              <w:t>2</w:t>
            </w:r>
            <w:r w:rsidR="00BB798F">
              <w:rPr>
                <w:sz w:val="22"/>
                <w:szCs w:val="22"/>
              </w:rPr>
              <w:t>45</w:t>
            </w:r>
            <w:r>
              <w:rPr>
                <w:sz w:val="22"/>
                <w:szCs w:val="22"/>
              </w:rPr>
              <w:t>.</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п.225</w:t>
            </w:r>
          </w:p>
        </w:tc>
        <w:tc>
          <w:tcPr>
            <w:tcW w:w="11038" w:type="dxa"/>
          </w:tcPr>
          <w:p w:rsidR="00FF5AD0" w:rsidRPr="008D44EF" w:rsidRDefault="00FF5AD0" w:rsidP="00A309E5">
            <w:pPr>
              <w:jc w:val="both"/>
              <w:rPr>
                <w:color w:val="000000"/>
              </w:rPr>
            </w:pPr>
            <w:r>
              <w:rPr>
                <w:color w:val="000000"/>
              </w:rPr>
              <w:t>Н</w:t>
            </w:r>
            <w:r w:rsidRPr="001323F3">
              <w:rPr>
                <w:color w:val="000000"/>
              </w:rPr>
              <w:t xml:space="preserve">е разрешается </w:t>
            </w:r>
            <w:r>
              <w:rPr>
                <w:color w:val="000000"/>
              </w:rPr>
              <w:t>п</w:t>
            </w:r>
            <w:r w:rsidRPr="001323F3">
              <w:rPr>
                <w:color w:val="000000"/>
              </w:rPr>
              <w:t>рименять для противовеса или балласта</w:t>
            </w:r>
            <w:r>
              <w:t xml:space="preserve"> </w:t>
            </w:r>
            <w:r w:rsidRPr="001323F3">
              <w:rPr>
                <w:color w:val="000000"/>
              </w:rPr>
              <w:t>грузоподъемных кранов</w:t>
            </w:r>
            <w:r w:rsidR="00B67081">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A43F94">
            <w:pPr>
              <w:jc w:val="both"/>
              <w:rPr>
                <w:sz w:val="22"/>
                <w:szCs w:val="22"/>
              </w:rPr>
            </w:pPr>
            <w:r>
              <w:rPr>
                <w:sz w:val="22"/>
                <w:szCs w:val="22"/>
              </w:rPr>
              <w:t>2</w:t>
            </w:r>
            <w:r w:rsidR="00A43F94">
              <w:rPr>
                <w:sz w:val="22"/>
                <w:szCs w:val="22"/>
              </w:rPr>
              <w:t>46</w:t>
            </w:r>
            <w:r>
              <w:rPr>
                <w:sz w:val="22"/>
                <w:szCs w:val="22"/>
              </w:rPr>
              <w:t>.</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п.226</w:t>
            </w:r>
          </w:p>
        </w:tc>
        <w:tc>
          <w:tcPr>
            <w:tcW w:w="11038" w:type="dxa"/>
          </w:tcPr>
          <w:p w:rsidR="00FF5AD0" w:rsidRPr="008D44EF" w:rsidRDefault="00FF5AD0" w:rsidP="00A309E5">
            <w:pPr>
              <w:jc w:val="both"/>
              <w:rPr>
                <w:color w:val="000000"/>
              </w:rPr>
            </w:pPr>
            <w:r w:rsidRPr="00D31FFD">
              <w:rPr>
                <w:color w:val="000000"/>
              </w:rPr>
              <w:t xml:space="preserve">Обязательному защитному ограждению </w:t>
            </w:r>
            <w:r w:rsidRPr="008D44EF">
              <w:rPr>
                <w:color w:val="000000"/>
              </w:rPr>
              <w:t>на грузоподъемном кране</w:t>
            </w:r>
            <w:r>
              <w:t xml:space="preserve"> </w:t>
            </w:r>
            <w:r w:rsidRPr="00D31FFD">
              <w:rPr>
                <w:color w:val="000000"/>
              </w:rPr>
              <w:t>подлежат</w:t>
            </w:r>
            <w:r w:rsidR="00B67081">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A43F94">
            <w:pPr>
              <w:jc w:val="both"/>
              <w:rPr>
                <w:sz w:val="22"/>
                <w:szCs w:val="22"/>
              </w:rPr>
            </w:pPr>
            <w:r>
              <w:rPr>
                <w:sz w:val="22"/>
                <w:szCs w:val="22"/>
              </w:rPr>
              <w:t>2</w:t>
            </w:r>
            <w:r w:rsidR="00A43F94">
              <w:rPr>
                <w:sz w:val="22"/>
                <w:szCs w:val="22"/>
              </w:rPr>
              <w:t>4</w:t>
            </w:r>
            <w:r>
              <w:rPr>
                <w:sz w:val="22"/>
                <w:szCs w:val="22"/>
              </w:rPr>
              <w:t>7.</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п.227</w:t>
            </w:r>
          </w:p>
        </w:tc>
        <w:tc>
          <w:tcPr>
            <w:tcW w:w="11038" w:type="dxa"/>
          </w:tcPr>
          <w:p w:rsidR="00FF5AD0" w:rsidRPr="008D44EF" w:rsidRDefault="00FF5AD0" w:rsidP="00A309E5">
            <w:pPr>
              <w:jc w:val="both"/>
              <w:rPr>
                <w:color w:val="000000"/>
              </w:rPr>
            </w:pPr>
            <w:r w:rsidRPr="006D29F3">
              <w:rPr>
                <w:color w:val="000000"/>
              </w:rPr>
              <w:t>Ходовые колеса грузоподъемных кранов, передвигающихся по крановому пути (за исключением кранов железнодорожных), и их опорных тележек должны быть снабжены щитками, предотвращающими возможность попадания под колеса посторонних предметов. Зазор между щитком и рельсом не должен превышать</w:t>
            </w:r>
            <w:r w:rsidR="00B67081">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A43F94">
            <w:pPr>
              <w:jc w:val="both"/>
              <w:rPr>
                <w:sz w:val="22"/>
                <w:szCs w:val="22"/>
              </w:rPr>
            </w:pPr>
            <w:r>
              <w:rPr>
                <w:sz w:val="22"/>
                <w:szCs w:val="22"/>
              </w:rPr>
              <w:t>2</w:t>
            </w:r>
            <w:r w:rsidR="00A43F94">
              <w:rPr>
                <w:sz w:val="22"/>
                <w:szCs w:val="22"/>
              </w:rPr>
              <w:t>48</w:t>
            </w:r>
            <w:r>
              <w:rPr>
                <w:sz w:val="22"/>
                <w:szCs w:val="22"/>
              </w:rPr>
              <w:t>.</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п.228</w:t>
            </w:r>
          </w:p>
        </w:tc>
        <w:tc>
          <w:tcPr>
            <w:tcW w:w="11038" w:type="dxa"/>
          </w:tcPr>
          <w:p w:rsidR="00FF5AD0" w:rsidRPr="008D44EF" w:rsidRDefault="00FF5AD0" w:rsidP="00A309E5">
            <w:pPr>
              <w:jc w:val="both"/>
              <w:rPr>
                <w:color w:val="000000"/>
              </w:rPr>
            </w:pPr>
            <w:r w:rsidRPr="007F1BC6">
              <w:rPr>
                <w:color w:val="000000"/>
              </w:rPr>
              <w:t>Неизолированные токоведущие части электрооборудования грузоподъемных кранов (в том числе выключателей, подающих питание на троллеи или на питающий кабель), расположенные в местах, не исключающих возможности прикосновения к ним, должны быть</w:t>
            </w:r>
            <w:r w:rsidR="00B67081">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A43F94">
            <w:pPr>
              <w:jc w:val="both"/>
              <w:rPr>
                <w:sz w:val="22"/>
                <w:szCs w:val="22"/>
              </w:rPr>
            </w:pPr>
            <w:r>
              <w:rPr>
                <w:sz w:val="22"/>
                <w:szCs w:val="22"/>
              </w:rPr>
              <w:t>2</w:t>
            </w:r>
            <w:r w:rsidR="00A43F94">
              <w:rPr>
                <w:sz w:val="22"/>
                <w:szCs w:val="22"/>
              </w:rPr>
              <w:t>49</w:t>
            </w:r>
            <w:r>
              <w:rPr>
                <w:sz w:val="22"/>
                <w:szCs w:val="22"/>
              </w:rPr>
              <w:t>.</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п.233</w:t>
            </w:r>
          </w:p>
        </w:tc>
        <w:tc>
          <w:tcPr>
            <w:tcW w:w="11038" w:type="dxa"/>
          </w:tcPr>
          <w:p w:rsidR="00FF5AD0" w:rsidRPr="008D44EF" w:rsidRDefault="00FF5AD0" w:rsidP="00A309E5">
            <w:pPr>
              <w:jc w:val="both"/>
              <w:rPr>
                <w:color w:val="000000"/>
              </w:rPr>
            </w:pPr>
            <w:r>
              <w:rPr>
                <w:color w:val="000000"/>
              </w:rPr>
              <w:t>Г</w:t>
            </w:r>
            <w:r w:rsidRPr="002B0F3F">
              <w:rPr>
                <w:color w:val="000000"/>
              </w:rPr>
              <w:t>алереи для прохода вдоль кранового пути с обеих сторон пролета</w:t>
            </w:r>
            <w:r>
              <w:rPr>
                <w:color w:val="000000"/>
              </w:rPr>
              <w:t xml:space="preserve"> </w:t>
            </w:r>
            <w:r w:rsidRPr="002B0F3F">
              <w:rPr>
                <w:color w:val="000000"/>
              </w:rPr>
              <w:t>должны быть устроены</w:t>
            </w:r>
            <w:r w:rsidR="00B67081">
              <w:rPr>
                <w:color w:val="000000"/>
              </w:rPr>
              <w:t>:</w:t>
            </w:r>
          </w:p>
        </w:tc>
        <w:tc>
          <w:tcPr>
            <w:tcW w:w="1695" w:type="dxa"/>
          </w:tcPr>
          <w:p w:rsidR="00FF5AD0" w:rsidRDefault="00FF5AD0" w:rsidP="00A43F94">
            <w:r w:rsidRPr="00AE6A80">
              <w:rPr>
                <w:sz w:val="22"/>
                <w:szCs w:val="22"/>
              </w:rPr>
              <w:t>8Э</w:t>
            </w:r>
          </w:p>
        </w:tc>
      </w:tr>
      <w:tr w:rsidR="00FF5AD0" w:rsidRPr="00F741CB" w:rsidTr="003601B6">
        <w:tc>
          <w:tcPr>
            <w:tcW w:w="708" w:type="dxa"/>
          </w:tcPr>
          <w:p w:rsidR="00FF5AD0" w:rsidRDefault="00FF5AD0" w:rsidP="00A43F94">
            <w:pPr>
              <w:jc w:val="both"/>
              <w:rPr>
                <w:sz w:val="22"/>
                <w:szCs w:val="22"/>
              </w:rPr>
            </w:pPr>
            <w:r>
              <w:rPr>
                <w:sz w:val="22"/>
                <w:szCs w:val="22"/>
              </w:rPr>
              <w:t>2</w:t>
            </w:r>
            <w:r w:rsidR="00A43F94">
              <w:rPr>
                <w:sz w:val="22"/>
                <w:szCs w:val="22"/>
              </w:rPr>
              <w:t>50</w:t>
            </w:r>
            <w:r>
              <w:rPr>
                <w:sz w:val="22"/>
                <w:szCs w:val="22"/>
              </w:rPr>
              <w:t>.</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п.233</w:t>
            </w:r>
          </w:p>
        </w:tc>
        <w:tc>
          <w:tcPr>
            <w:tcW w:w="11038" w:type="dxa"/>
          </w:tcPr>
          <w:p w:rsidR="00FF5AD0" w:rsidRPr="008D44EF" w:rsidRDefault="00FF5AD0" w:rsidP="00A309E5">
            <w:pPr>
              <w:jc w:val="both"/>
              <w:rPr>
                <w:color w:val="000000"/>
              </w:rPr>
            </w:pPr>
            <w:r w:rsidRPr="007F683A">
              <w:rPr>
                <w:color w:val="000000"/>
              </w:rPr>
              <w:t>Галереи для прохода вдоль кранового пути должны быть снабжены перилами со стороны пролета</w:t>
            </w:r>
            <w:r>
              <w:rPr>
                <w:color w:val="000000"/>
              </w:rPr>
              <w:t>. Допускаетс</w:t>
            </w:r>
            <w:r w:rsidR="00B67081">
              <w:rPr>
                <w:color w:val="000000"/>
              </w:rPr>
              <w:t>я не снабжать галереи перилами:</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7D70D1">
            <w:pPr>
              <w:jc w:val="both"/>
              <w:rPr>
                <w:sz w:val="22"/>
                <w:szCs w:val="22"/>
              </w:rPr>
            </w:pPr>
            <w:r>
              <w:rPr>
                <w:sz w:val="22"/>
                <w:szCs w:val="22"/>
              </w:rPr>
              <w:t>2</w:t>
            </w:r>
            <w:r w:rsidR="00A43F94">
              <w:rPr>
                <w:sz w:val="22"/>
                <w:szCs w:val="22"/>
              </w:rPr>
              <w:t>5</w:t>
            </w:r>
            <w:r w:rsidR="007D70D1">
              <w:rPr>
                <w:sz w:val="22"/>
                <w:szCs w:val="22"/>
              </w:rPr>
              <w:t>1.</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426DB0">
              <w:rPr>
                <w:color w:val="000000"/>
              </w:rPr>
              <w:t>п.233</w:t>
            </w:r>
          </w:p>
        </w:tc>
        <w:tc>
          <w:tcPr>
            <w:tcW w:w="11038" w:type="dxa"/>
          </w:tcPr>
          <w:p w:rsidR="00FF5AD0" w:rsidRPr="007F683A" w:rsidRDefault="00FF5AD0" w:rsidP="00A309E5">
            <w:pPr>
              <w:jc w:val="both"/>
              <w:rPr>
                <w:color w:val="000000"/>
              </w:rPr>
            </w:pPr>
            <w:r w:rsidRPr="004B4A77">
              <w:rPr>
                <w:color w:val="000000"/>
              </w:rPr>
              <w:t>Ширина прохода (в свету) по галерее должна быть</w:t>
            </w:r>
            <w:r w:rsidR="00B67081">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7D70D1">
            <w:pPr>
              <w:jc w:val="both"/>
              <w:rPr>
                <w:sz w:val="22"/>
                <w:szCs w:val="22"/>
              </w:rPr>
            </w:pPr>
            <w:r>
              <w:rPr>
                <w:sz w:val="22"/>
                <w:szCs w:val="22"/>
              </w:rPr>
              <w:t>2</w:t>
            </w:r>
            <w:r w:rsidR="00A43F94">
              <w:rPr>
                <w:sz w:val="22"/>
                <w:szCs w:val="22"/>
              </w:rPr>
              <w:t>5</w:t>
            </w:r>
            <w:r w:rsidR="007D70D1">
              <w:rPr>
                <w:sz w:val="22"/>
                <w:szCs w:val="22"/>
              </w:rPr>
              <w:t>2.</w:t>
            </w:r>
          </w:p>
        </w:tc>
        <w:tc>
          <w:tcPr>
            <w:tcW w:w="1693" w:type="dxa"/>
          </w:tcPr>
          <w:p w:rsidR="00FF5AD0" w:rsidRPr="00426DB0" w:rsidRDefault="00185BA9" w:rsidP="00507A6F">
            <w:pPr>
              <w:rPr>
                <w:color w:val="000000"/>
              </w:rPr>
            </w:pPr>
            <w:r>
              <w:rPr>
                <w:color w:val="000000"/>
              </w:rPr>
              <w:t>[1]</w:t>
            </w:r>
            <w:r w:rsidR="00FF5AD0">
              <w:rPr>
                <w:color w:val="000000"/>
              </w:rPr>
              <w:t xml:space="preserve"> </w:t>
            </w:r>
            <w:r w:rsidR="00FF5AD0" w:rsidRPr="00424E8E">
              <w:rPr>
                <w:color w:val="000000"/>
              </w:rPr>
              <w:t>п.233</w:t>
            </w:r>
          </w:p>
        </w:tc>
        <w:tc>
          <w:tcPr>
            <w:tcW w:w="11038" w:type="dxa"/>
          </w:tcPr>
          <w:p w:rsidR="00FF5AD0" w:rsidRPr="004B4A77" w:rsidRDefault="00FF5AD0" w:rsidP="00A309E5">
            <w:pPr>
              <w:jc w:val="both"/>
              <w:rPr>
                <w:color w:val="000000"/>
              </w:rPr>
            </w:pPr>
            <w:r>
              <w:rPr>
                <w:color w:val="000000"/>
              </w:rPr>
              <w:t>Высота</w:t>
            </w:r>
            <w:r w:rsidRPr="00424E8E">
              <w:rPr>
                <w:color w:val="000000"/>
              </w:rPr>
              <w:t xml:space="preserve"> прохода (в свету) по галерее</w:t>
            </w:r>
            <w:r>
              <w:rPr>
                <w:color w:val="000000"/>
              </w:rPr>
              <w:t xml:space="preserve">, а также </w:t>
            </w:r>
            <w:r w:rsidRPr="00424E8E">
              <w:rPr>
                <w:color w:val="000000"/>
              </w:rPr>
              <w:t>сбоку или в теле колонны</w:t>
            </w:r>
            <w:r>
              <w:rPr>
                <w:color w:val="000000"/>
              </w:rPr>
              <w:t>,</w:t>
            </w:r>
            <w:r w:rsidRPr="00424E8E">
              <w:rPr>
                <w:color w:val="000000"/>
              </w:rPr>
              <w:t xml:space="preserve"> должна быть не менее</w:t>
            </w:r>
            <w:r w:rsidR="00B67081">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7D70D1">
            <w:pPr>
              <w:jc w:val="both"/>
              <w:rPr>
                <w:sz w:val="22"/>
                <w:szCs w:val="22"/>
              </w:rPr>
            </w:pPr>
            <w:r>
              <w:rPr>
                <w:sz w:val="22"/>
                <w:szCs w:val="22"/>
              </w:rPr>
              <w:t>2</w:t>
            </w:r>
            <w:r w:rsidR="00A43F94">
              <w:rPr>
                <w:sz w:val="22"/>
                <w:szCs w:val="22"/>
              </w:rPr>
              <w:t>5</w:t>
            </w:r>
            <w:r w:rsidR="007D70D1">
              <w:rPr>
                <w:sz w:val="22"/>
                <w:szCs w:val="22"/>
              </w:rPr>
              <w:t>3.</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п.23</w:t>
            </w:r>
            <w:r w:rsidR="00FF5AD0">
              <w:rPr>
                <w:color w:val="000000"/>
              </w:rPr>
              <w:t>8</w:t>
            </w:r>
          </w:p>
        </w:tc>
        <w:tc>
          <w:tcPr>
            <w:tcW w:w="11038" w:type="dxa"/>
          </w:tcPr>
          <w:p w:rsidR="00FF5AD0" w:rsidRPr="008D44EF" w:rsidRDefault="00FF5AD0" w:rsidP="00A309E5">
            <w:pPr>
              <w:jc w:val="both"/>
              <w:rPr>
                <w:color w:val="000000"/>
              </w:rPr>
            </w:pPr>
            <w:r w:rsidRPr="009A01CD">
              <w:rPr>
                <w:color w:val="000000"/>
              </w:rPr>
              <w:t>При устройстве в настилах галерей и площадок люков для входа их размер следует принимать не менее</w:t>
            </w:r>
            <w:r w:rsidR="00B67081">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A43F94">
            <w:pPr>
              <w:jc w:val="both"/>
              <w:rPr>
                <w:sz w:val="22"/>
                <w:szCs w:val="22"/>
              </w:rPr>
            </w:pPr>
            <w:r>
              <w:rPr>
                <w:sz w:val="22"/>
                <w:szCs w:val="22"/>
              </w:rPr>
              <w:t>2</w:t>
            </w:r>
            <w:r w:rsidR="00A43F94">
              <w:rPr>
                <w:sz w:val="22"/>
                <w:szCs w:val="22"/>
              </w:rPr>
              <w:t>54</w:t>
            </w:r>
            <w:r>
              <w:rPr>
                <w:sz w:val="22"/>
                <w:szCs w:val="22"/>
              </w:rPr>
              <w:t>.</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п.239</w:t>
            </w:r>
          </w:p>
        </w:tc>
        <w:tc>
          <w:tcPr>
            <w:tcW w:w="11038" w:type="dxa"/>
          </w:tcPr>
          <w:p w:rsidR="00FF5AD0" w:rsidRPr="008D44EF" w:rsidRDefault="00FF5AD0" w:rsidP="00A309E5">
            <w:pPr>
              <w:jc w:val="both"/>
              <w:rPr>
                <w:color w:val="000000"/>
              </w:rPr>
            </w:pPr>
            <w:r w:rsidRPr="00873DA3">
              <w:rPr>
                <w:color w:val="000000"/>
              </w:rPr>
              <w:t xml:space="preserve">Расстояние от пола посадочной площадки до нижних частей перекрытия или выступающих конструкций должно быть не </w:t>
            </w:r>
            <w:r w:rsidRPr="00873DA3">
              <w:rPr>
                <w:color w:val="000000"/>
              </w:rPr>
              <w:lastRenderedPageBreak/>
              <w:t>менее</w:t>
            </w:r>
            <w:r w:rsidR="00B67081">
              <w:rPr>
                <w:color w:val="000000"/>
              </w:rPr>
              <w:t>:</w:t>
            </w:r>
          </w:p>
        </w:tc>
        <w:tc>
          <w:tcPr>
            <w:tcW w:w="1695" w:type="dxa"/>
          </w:tcPr>
          <w:p w:rsidR="00FF5AD0" w:rsidRDefault="00FF5AD0">
            <w:r w:rsidRPr="00AE6A80">
              <w:rPr>
                <w:sz w:val="22"/>
                <w:szCs w:val="22"/>
              </w:rPr>
              <w:lastRenderedPageBreak/>
              <w:t>8Э, 8ТО</w:t>
            </w:r>
          </w:p>
        </w:tc>
      </w:tr>
      <w:tr w:rsidR="00FF5AD0" w:rsidRPr="00F741CB" w:rsidTr="003601B6">
        <w:tc>
          <w:tcPr>
            <w:tcW w:w="708" w:type="dxa"/>
          </w:tcPr>
          <w:p w:rsidR="00FF5AD0" w:rsidRDefault="00FF5AD0" w:rsidP="00A43F94">
            <w:pPr>
              <w:jc w:val="both"/>
              <w:rPr>
                <w:sz w:val="22"/>
                <w:szCs w:val="22"/>
              </w:rPr>
            </w:pPr>
            <w:r>
              <w:rPr>
                <w:sz w:val="22"/>
                <w:szCs w:val="22"/>
              </w:rPr>
              <w:lastRenderedPageBreak/>
              <w:t>2</w:t>
            </w:r>
            <w:r w:rsidR="00A43F94">
              <w:rPr>
                <w:sz w:val="22"/>
                <w:szCs w:val="22"/>
              </w:rPr>
              <w:t>55</w:t>
            </w:r>
            <w:r>
              <w:rPr>
                <w:sz w:val="22"/>
                <w:szCs w:val="22"/>
              </w:rPr>
              <w:t>.</w:t>
            </w:r>
          </w:p>
        </w:tc>
        <w:tc>
          <w:tcPr>
            <w:tcW w:w="1693" w:type="dxa"/>
          </w:tcPr>
          <w:p w:rsidR="00FF5AD0" w:rsidRPr="008D44EF" w:rsidRDefault="00185BA9" w:rsidP="00507A6F">
            <w:pPr>
              <w:rPr>
                <w:color w:val="000000"/>
              </w:rPr>
            </w:pPr>
            <w:r>
              <w:rPr>
                <w:color w:val="000000"/>
              </w:rPr>
              <w:t>[1]</w:t>
            </w:r>
            <w:r w:rsidR="00FF5AD0">
              <w:rPr>
                <w:color w:val="000000"/>
              </w:rPr>
              <w:t xml:space="preserve"> </w:t>
            </w:r>
            <w:r w:rsidR="00FF5AD0" w:rsidRPr="008D44EF">
              <w:rPr>
                <w:color w:val="000000"/>
              </w:rPr>
              <w:t>п.239</w:t>
            </w:r>
          </w:p>
        </w:tc>
        <w:tc>
          <w:tcPr>
            <w:tcW w:w="11038" w:type="dxa"/>
          </w:tcPr>
          <w:p w:rsidR="00FF5AD0" w:rsidRPr="008D44EF" w:rsidRDefault="00FF5AD0" w:rsidP="00A309E5">
            <w:pPr>
              <w:jc w:val="both"/>
              <w:rPr>
                <w:color w:val="000000"/>
              </w:rPr>
            </w:pPr>
            <w:r w:rsidRPr="00873DA3">
              <w:rPr>
                <w:color w:val="000000"/>
              </w:rPr>
              <w:t>Зазор между посадочной площадкой и порогом двери кабины (тамбура) при остановке грузоподъемного крана возле посадочной площадки должен быть</w:t>
            </w:r>
            <w:r w:rsidR="00B67081">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A43F94">
            <w:pPr>
              <w:jc w:val="both"/>
              <w:rPr>
                <w:sz w:val="22"/>
                <w:szCs w:val="22"/>
              </w:rPr>
            </w:pPr>
            <w:r>
              <w:rPr>
                <w:sz w:val="22"/>
                <w:szCs w:val="22"/>
              </w:rPr>
              <w:t>2</w:t>
            </w:r>
            <w:r w:rsidR="00A43F94">
              <w:rPr>
                <w:sz w:val="22"/>
                <w:szCs w:val="22"/>
              </w:rPr>
              <w:t>56</w:t>
            </w:r>
            <w:r>
              <w:rPr>
                <w:sz w:val="22"/>
                <w:szCs w:val="22"/>
              </w:rPr>
              <w:t>.</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3B1BAE">
              <w:rPr>
                <w:color w:val="000000"/>
              </w:rPr>
              <w:t>п.239</w:t>
            </w:r>
          </w:p>
        </w:tc>
        <w:tc>
          <w:tcPr>
            <w:tcW w:w="11038" w:type="dxa"/>
          </w:tcPr>
          <w:p w:rsidR="00FF5AD0" w:rsidRPr="008D44EF" w:rsidRDefault="00FF5AD0" w:rsidP="00A309E5">
            <w:pPr>
              <w:jc w:val="both"/>
              <w:rPr>
                <w:color w:val="000000"/>
              </w:rPr>
            </w:pPr>
            <w:r w:rsidRPr="003B1BAE">
              <w:rPr>
                <w:color w:val="000000"/>
              </w:rPr>
              <w:t>При устройстве посадочной площадки в конце кранового пути ниже уровня пола кабины допускается наезд кабины на посадочную площадку</w:t>
            </w:r>
            <w:r w:rsidR="00B67081">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A43F94">
            <w:pPr>
              <w:jc w:val="both"/>
              <w:rPr>
                <w:sz w:val="22"/>
                <w:szCs w:val="22"/>
              </w:rPr>
            </w:pPr>
            <w:r>
              <w:rPr>
                <w:sz w:val="22"/>
                <w:szCs w:val="22"/>
              </w:rPr>
              <w:t>2</w:t>
            </w:r>
            <w:r w:rsidR="00A43F94">
              <w:rPr>
                <w:sz w:val="22"/>
                <w:szCs w:val="22"/>
              </w:rPr>
              <w:t>57</w:t>
            </w:r>
            <w:r>
              <w:rPr>
                <w:sz w:val="22"/>
                <w:szCs w:val="22"/>
              </w:rPr>
              <w:t>.</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8D44EF">
              <w:rPr>
                <w:color w:val="000000"/>
              </w:rPr>
              <w:t>п.240</w:t>
            </w:r>
          </w:p>
        </w:tc>
        <w:tc>
          <w:tcPr>
            <w:tcW w:w="11038" w:type="dxa"/>
          </w:tcPr>
          <w:p w:rsidR="00FF5AD0" w:rsidRPr="008D44EF" w:rsidRDefault="00FF5AD0" w:rsidP="00A309E5">
            <w:pPr>
              <w:jc w:val="both"/>
              <w:rPr>
                <w:color w:val="000000"/>
              </w:rPr>
            </w:pPr>
            <w:r w:rsidRPr="003B1BAE">
              <w:rPr>
                <w:color w:val="000000"/>
              </w:rPr>
              <w:t>Вход в кабину управления крана мостового через мост допускается лишь в тех случаях, когда непосредственная посадка в кабину невозможна по конструктивным или производственным причинам. В этом случае вход на грузоподъемный кран должен устраиваться в специально отведенном для этого месте через дверь в ограждении моста, оборудованную</w:t>
            </w:r>
            <w:r w:rsidR="00B67081">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A43F94">
            <w:pPr>
              <w:jc w:val="both"/>
              <w:rPr>
                <w:sz w:val="22"/>
                <w:szCs w:val="22"/>
              </w:rPr>
            </w:pPr>
            <w:r>
              <w:rPr>
                <w:sz w:val="22"/>
                <w:szCs w:val="22"/>
              </w:rPr>
              <w:t>2</w:t>
            </w:r>
            <w:r w:rsidR="00A43F94">
              <w:rPr>
                <w:sz w:val="22"/>
                <w:szCs w:val="22"/>
              </w:rPr>
              <w:t>5</w:t>
            </w:r>
            <w:r>
              <w:rPr>
                <w:sz w:val="22"/>
                <w:szCs w:val="22"/>
              </w:rPr>
              <w:t>8.</w:t>
            </w:r>
          </w:p>
        </w:tc>
        <w:tc>
          <w:tcPr>
            <w:tcW w:w="1693" w:type="dxa"/>
          </w:tcPr>
          <w:p w:rsidR="00FF5AD0" w:rsidRPr="008D44EF" w:rsidRDefault="00185BA9" w:rsidP="000C6176">
            <w:pPr>
              <w:rPr>
                <w:color w:val="000000"/>
              </w:rPr>
            </w:pPr>
            <w:r>
              <w:rPr>
                <w:color w:val="000000"/>
              </w:rPr>
              <w:t>[1]</w:t>
            </w:r>
            <w:proofErr w:type="gramStart"/>
            <w:r w:rsidR="00FF5AD0">
              <w:rPr>
                <w:color w:val="000000"/>
              </w:rPr>
              <w:t>.</w:t>
            </w:r>
            <w:proofErr w:type="gramEnd"/>
            <w:r w:rsidR="00FF5AD0">
              <w:rPr>
                <w:color w:val="000000"/>
              </w:rPr>
              <w:t xml:space="preserve"> </w:t>
            </w:r>
            <w:proofErr w:type="gramStart"/>
            <w:r w:rsidR="00FF5AD0" w:rsidRPr="008D44EF">
              <w:rPr>
                <w:color w:val="000000"/>
              </w:rPr>
              <w:t>п</w:t>
            </w:r>
            <w:proofErr w:type="gramEnd"/>
            <w:r w:rsidR="00FF5AD0" w:rsidRPr="008D44EF">
              <w:rPr>
                <w:color w:val="000000"/>
              </w:rPr>
              <w:t>.241</w:t>
            </w:r>
          </w:p>
        </w:tc>
        <w:tc>
          <w:tcPr>
            <w:tcW w:w="11038" w:type="dxa"/>
          </w:tcPr>
          <w:p w:rsidR="00FF5AD0" w:rsidRPr="008D44EF" w:rsidRDefault="00FF5AD0" w:rsidP="00A309E5">
            <w:pPr>
              <w:jc w:val="both"/>
              <w:rPr>
                <w:color w:val="000000"/>
              </w:rPr>
            </w:pPr>
            <w:r w:rsidRPr="00F363CF">
              <w:rPr>
                <w:color w:val="000000"/>
              </w:rPr>
              <w:t>Металлический настил галерей, площадок и проходов</w:t>
            </w:r>
            <w:r>
              <w:rPr>
                <w:color w:val="000000"/>
              </w:rPr>
              <w:t xml:space="preserve"> </w:t>
            </w:r>
            <w:r w:rsidRPr="00F363CF">
              <w:rPr>
                <w:color w:val="000000"/>
              </w:rPr>
              <w:t xml:space="preserve">должен быть выполнен так, чтобы исключить возможность скольжения ног (стальные </w:t>
            </w:r>
            <w:proofErr w:type="spellStart"/>
            <w:r w:rsidRPr="00F363CF">
              <w:rPr>
                <w:color w:val="000000"/>
              </w:rPr>
              <w:t>просечно</w:t>
            </w:r>
            <w:proofErr w:type="spellEnd"/>
            <w:r w:rsidRPr="00F363CF">
              <w:rPr>
                <w:color w:val="000000"/>
              </w:rPr>
              <w:t>-вытяжные, рифленые листы). В случае применения настилов с отверстиями один из размеров отверстия не должен превышать</w:t>
            </w:r>
            <w:r w:rsidR="00B67081">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A43F94">
            <w:pPr>
              <w:jc w:val="both"/>
              <w:rPr>
                <w:sz w:val="22"/>
                <w:szCs w:val="22"/>
              </w:rPr>
            </w:pPr>
            <w:r>
              <w:rPr>
                <w:sz w:val="22"/>
                <w:szCs w:val="22"/>
              </w:rPr>
              <w:t>2</w:t>
            </w:r>
            <w:r w:rsidR="00A43F94">
              <w:rPr>
                <w:sz w:val="22"/>
                <w:szCs w:val="22"/>
              </w:rPr>
              <w:t>59</w:t>
            </w:r>
            <w:r>
              <w:rPr>
                <w:sz w:val="22"/>
                <w:szCs w:val="22"/>
              </w:rPr>
              <w:t>.</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8D44EF">
              <w:rPr>
                <w:color w:val="000000"/>
              </w:rPr>
              <w:t>п.243</w:t>
            </w:r>
          </w:p>
        </w:tc>
        <w:tc>
          <w:tcPr>
            <w:tcW w:w="11038" w:type="dxa"/>
          </w:tcPr>
          <w:p w:rsidR="00FF5AD0" w:rsidRPr="008D44EF" w:rsidRDefault="00FF5AD0" w:rsidP="00A309E5">
            <w:pPr>
              <w:jc w:val="both"/>
              <w:rPr>
                <w:color w:val="000000"/>
              </w:rPr>
            </w:pPr>
            <w:r w:rsidRPr="00110848">
              <w:rPr>
                <w:color w:val="000000"/>
              </w:rPr>
              <w:t>Площадки и галереи, предназначенные для доступа и обслуживания грузоподъемных кранов, концевые балки кранов мостового типа должны быть ограждены перилами высотой не менее</w:t>
            </w:r>
            <w:r w:rsidR="00B67081">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A43F94">
            <w:pPr>
              <w:jc w:val="both"/>
              <w:rPr>
                <w:sz w:val="22"/>
                <w:szCs w:val="22"/>
              </w:rPr>
            </w:pPr>
            <w:r>
              <w:rPr>
                <w:sz w:val="22"/>
                <w:szCs w:val="22"/>
              </w:rPr>
              <w:t>2</w:t>
            </w:r>
            <w:r w:rsidR="00A43F94">
              <w:rPr>
                <w:sz w:val="22"/>
                <w:szCs w:val="22"/>
              </w:rPr>
              <w:t>60</w:t>
            </w:r>
            <w:r>
              <w:rPr>
                <w:sz w:val="22"/>
                <w:szCs w:val="22"/>
              </w:rPr>
              <w:t>.</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8D44EF">
              <w:rPr>
                <w:color w:val="000000"/>
              </w:rPr>
              <w:t>п.24</w:t>
            </w:r>
            <w:r w:rsidR="00FF5AD0">
              <w:rPr>
                <w:color w:val="000000"/>
              </w:rPr>
              <w:t>5</w:t>
            </w:r>
          </w:p>
        </w:tc>
        <w:tc>
          <w:tcPr>
            <w:tcW w:w="11038" w:type="dxa"/>
          </w:tcPr>
          <w:p w:rsidR="00FF5AD0" w:rsidRPr="008D44EF" w:rsidRDefault="00FF5AD0" w:rsidP="00A309E5">
            <w:pPr>
              <w:jc w:val="both"/>
              <w:rPr>
                <w:color w:val="000000"/>
              </w:rPr>
            </w:pPr>
            <w:r w:rsidRPr="007C1112">
              <w:rPr>
                <w:color w:val="000000"/>
              </w:rPr>
              <w:t xml:space="preserve">Лестницы для доступа с пола на площадки и галереи кранов мостового типа, башенных кранов и </w:t>
            </w:r>
            <w:proofErr w:type="gramStart"/>
            <w:r w:rsidRPr="007C1112">
              <w:rPr>
                <w:color w:val="000000"/>
              </w:rPr>
              <w:t>кранов</w:t>
            </w:r>
            <w:proofErr w:type="gramEnd"/>
            <w:r w:rsidRPr="007C1112">
              <w:rPr>
                <w:color w:val="000000"/>
              </w:rPr>
              <w:t xml:space="preserve"> портальных должны быть шириной не менее</w:t>
            </w:r>
            <w:r w:rsidR="00B67081">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255E5F">
            <w:pPr>
              <w:jc w:val="both"/>
              <w:rPr>
                <w:sz w:val="22"/>
                <w:szCs w:val="22"/>
              </w:rPr>
            </w:pPr>
            <w:r>
              <w:rPr>
                <w:sz w:val="22"/>
                <w:szCs w:val="22"/>
              </w:rPr>
              <w:t>2</w:t>
            </w:r>
            <w:r w:rsidR="00A43F94">
              <w:rPr>
                <w:sz w:val="22"/>
                <w:szCs w:val="22"/>
              </w:rPr>
              <w:t>6</w:t>
            </w:r>
            <w:r w:rsidR="00255E5F">
              <w:rPr>
                <w:sz w:val="22"/>
                <w:szCs w:val="22"/>
              </w:rPr>
              <w:t>1.</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FC25B1">
              <w:rPr>
                <w:color w:val="000000"/>
              </w:rPr>
              <w:t>п.245</w:t>
            </w:r>
          </w:p>
        </w:tc>
        <w:tc>
          <w:tcPr>
            <w:tcW w:w="11038" w:type="dxa"/>
          </w:tcPr>
          <w:p w:rsidR="00FF5AD0" w:rsidRPr="007C1112" w:rsidRDefault="00FF5AD0" w:rsidP="00A309E5">
            <w:pPr>
              <w:jc w:val="both"/>
              <w:rPr>
                <w:color w:val="000000"/>
              </w:rPr>
            </w:pPr>
            <w:r w:rsidRPr="00FC25B1">
              <w:rPr>
                <w:color w:val="000000"/>
              </w:rPr>
              <w:t>Ширина лестниц, расположенных на грузоподъемном кране, за исключением лестниц высотой не более 1500 мм, должна быть не менее</w:t>
            </w:r>
            <w:r w:rsidR="00B67081">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255E5F">
            <w:pPr>
              <w:jc w:val="both"/>
              <w:rPr>
                <w:sz w:val="22"/>
                <w:szCs w:val="22"/>
              </w:rPr>
            </w:pPr>
            <w:r>
              <w:rPr>
                <w:sz w:val="22"/>
                <w:szCs w:val="22"/>
              </w:rPr>
              <w:t>2</w:t>
            </w:r>
            <w:r w:rsidR="00A43F94">
              <w:rPr>
                <w:sz w:val="22"/>
                <w:szCs w:val="22"/>
              </w:rPr>
              <w:t>6</w:t>
            </w:r>
            <w:r w:rsidR="00255E5F">
              <w:rPr>
                <w:sz w:val="22"/>
                <w:szCs w:val="22"/>
              </w:rPr>
              <w:t>2.</w:t>
            </w:r>
          </w:p>
        </w:tc>
        <w:tc>
          <w:tcPr>
            <w:tcW w:w="1693" w:type="dxa"/>
          </w:tcPr>
          <w:p w:rsidR="00FF5AD0" w:rsidRPr="00FC25B1" w:rsidRDefault="00185BA9" w:rsidP="000C6176">
            <w:pPr>
              <w:rPr>
                <w:color w:val="000000"/>
              </w:rPr>
            </w:pPr>
            <w:r>
              <w:rPr>
                <w:color w:val="000000"/>
              </w:rPr>
              <w:t>[1]</w:t>
            </w:r>
            <w:r w:rsidR="00FF5AD0">
              <w:rPr>
                <w:color w:val="000000"/>
              </w:rPr>
              <w:t xml:space="preserve"> </w:t>
            </w:r>
            <w:r w:rsidR="00FF5AD0" w:rsidRPr="00EC48A4">
              <w:rPr>
                <w:color w:val="000000"/>
              </w:rPr>
              <w:t>п.24</w:t>
            </w:r>
            <w:r w:rsidR="00FF5AD0">
              <w:rPr>
                <w:color w:val="000000"/>
              </w:rPr>
              <w:t>6</w:t>
            </w:r>
          </w:p>
        </w:tc>
        <w:tc>
          <w:tcPr>
            <w:tcW w:w="11038" w:type="dxa"/>
          </w:tcPr>
          <w:p w:rsidR="00FF5AD0" w:rsidRPr="00FC25B1" w:rsidRDefault="00FF5AD0" w:rsidP="00A309E5">
            <w:pPr>
              <w:jc w:val="both"/>
              <w:rPr>
                <w:color w:val="000000"/>
              </w:rPr>
            </w:pPr>
            <w:r w:rsidRPr="00EC48A4">
              <w:rPr>
                <w:color w:val="000000"/>
              </w:rPr>
              <w:t xml:space="preserve">Ступени вертикальных и </w:t>
            </w:r>
            <w:proofErr w:type="spellStart"/>
            <w:r w:rsidRPr="00EC48A4">
              <w:rPr>
                <w:color w:val="000000"/>
              </w:rPr>
              <w:t>крутонаклонных</w:t>
            </w:r>
            <w:proofErr w:type="spellEnd"/>
            <w:r w:rsidRPr="00EC48A4">
              <w:rPr>
                <w:color w:val="000000"/>
              </w:rPr>
              <w:t xml:space="preserve"> лестниц должны находиться от металлоконструкций груз</w:t>
            </w:r>
            <w:r>
              <w:rPr>
                <w:color w:val="000000"/>
              </w:rPr>
              <w:t>о</w:t>
            </w:r>
            <w:r w:rsidR="002D49D6">
              <w:rPr>
                <w:color w:val="000000"/>
              </w:rPr>
              <w:t>подъемного крана на расстоянии:</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A43F94">
            <w:pPr>
              <w:jc w:val="both"/>
              <w:rPr>
                <w:sz w:val="22"/>
                <w:szCs w:val="22"/>
              </w:rPr>
            </w:pPr>
            <w:r>
              <w:rPr>
                <w:sz w:val="22"/>
                <w:szCs w:val="22"/>
              </w:rPr>
              <w:t>2</w:t>
            </w:r>
            <w:r w:rsidR="00A43F94">
              <w:rPr>
                <w:sz w:val="22"/>
                <w:szCs w:val="22"/>
              </w:rPr>
              <w:t>63</w:t>
            </w:r>
            <w:r w:rsidR="00255E5F">
              <w:rPr>
                <w:sz w:val="22"/>
                <w:szCs w:val="22"/>
              </w:rPr>
              <w:t>.</w:t>
            </w:r>
          </w:p>
        </w:tc>
        <w:tc>
          <w:tcPr>
            <w:tcW w:w="1693" w:type="dxa"/>
          </w:tcPr>
          <w:p w:rsidR="00FF5AD0" w:rsidRPr="00EC48A4" w:rsidRDefault="00185BA9" w:rsidP="000C6176">
            <w:pPr>
              <w:rPr>
                <w:color w:val="000000"/>
              </w:rPr>
            </w:pPr>
            <w:r>
              <w:rPr>
                <w:color w:val="000000"/>
              </w:rPr>
              <w:t>[1]</w:t>
            </w:r>
            <w:r w:rsidR="00FF5AD0">
              <w:rPr>
                <w:color w:val="000000"/>
              </w:rPr>
              <w:t xml:space="preserve"> </w:t>
            </w:r>
            <w:r w:rsidR="00FF5AD0" w:rsidRPr="00EC48A4">
              <w:rPr>
                <w:color w:val="000000"/>
              </w:rPr>
              <w:t>п.24</w:t>
            </w:r>
            <w:r w:rsidR="00FF5AD0">
              <w:rPr>
                <w:color w:val="000000"/>
              </w:rPr>
              <w:t>8</w:t>
            </w:r>
          </w:p>
        </w:tc>
        <w:tc>
          <w:tcPr>
            <w:tcW w:w="11038" w:type="dxa"/>
          </w:tcPr>
          <w:p w:rsidR="00FF5AD0" w:rsidRPr="00EC48A4" w:rsidRDefault="00FF5AD0" w:rsidP="00A309E5">
            <w:pPr>
              <w:jc w:val="both"/>
              <w:rPr>
                <w:color w:val="000000"/>
              </w:rPr>
            </w:pPr>
            <w:r w:rsidRPr="00EC48A4">
              <w:rPr>
                <w:color w:val="000000"/>
              </w:rPr>
              <w:t>Наклонные лестницы должны снабжаться с двух сторон перилами высотой не менее</w:t>
            </w:r>
            <w:r w:rsidR="002D49D6">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A43F94">
            <w:pPr>
              <w:jc w:val="both"/>
              <w:rPr>
                <w:sz w:val="22"/>
                <w:szCs w:val="22"/>
              </w:rPr>
            </w:pPr>
            <w:r>
              <w:rPr>
                <w:sz w:val="22"/>
                <w:szCs w:val="22"/>
              </w:rPr>
              <w:t>2</w:t>
            </w:r>
            <w:r w:rsidR="00A43F94">
              <w:rPr>
                <w:sz w:val="22"/>
                <w:szCs w:val="22"/>
              </w:rPr>
              <w:t>64</w:t>
            </w:r>
            <w:r>
              <w:rPr>
                <w:sz w:val="22"/>
                <w:szCs w:val="22"/>
              </w:rPr>
              <w:t>.</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8D44EF">
              <w:rPr>
                <w:color w:val="000000"/>
              </w:rPr>
              <w:t>п.249</w:t>
            </w:r>
          </w:p>
        </w:tc>
        <w:tc>
          <w:tcPr>
            <w:tcW w:w="11038" w:type="dxa"/>
          </w:tcPr>
          <w:p w:rsidR="00FF5AD0" w:rsidRPr="008D44EF" w:rsidRDefault="00FF5AD0" w:rsidP="00A309E5">
            <w:pPr>
              <w:jc w:val="both"/>
              <w:rPr>
                <w:color w:val="000000"/>
              </w:rPr>
            </w:pPr>
            <w:r w:rsidRPr="00D23265">
              <w:rPr>
                <w:color w:val="000000"/>
              </w:rPr>
              <w:t xml:space="preserve">На вертикальных и </w:t>
            </w:r>
            <w:proofErr w:type="spellStart"/>
            <w:r w:rsidRPr="00D23265">
              <w:rPr>
                <w:color w:val="000000"/>
              </w:rPr>
              <w:t>крутонаклонных</w:t>
            </w:r>
            <w:proofErr w:type="spellEnd"/>
            <w:r w:rsidRPr="00D23265">
              <w:rPr>
                <w:color w:val="000000"/>
              </w:rPr>
              <w:t xml:space="preserve"> лестницах должны быть устроены</w:t>
            </w:r>
            <w:r>
              <w:rPr>
                <w:color w:val="000000"/>
              </w:rPr>
              <w:t xml:space="preserve"> </w:t>
            </w:r>
            <w:r w:rsidRPr="00D23265">
              <w:rPr>
                <w:color w:val="000000"/>
              </w:rPr>
              <w:t>ограждения в виде дуг</w:t>
            </w:r>
            <w:r w:rsidR="002D49D6">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A43F94">
            <w:pPr>
              <w:jc w:val="both"/>
              <w:rPr>
                <w:sz w:val="22"/>
                <w:szCs w:val="22"/>
              </w:rPr>
            </w:pPr>
            <w:r>
              <w:rPr>
                <w:sz w:val="22"/>
                <w:szCs w:val="22"/>
              </w:rPr>
              <w:t>2</w:t>
            </w:r>
            <w:r w:rsidR="00A43F94">
              <w:rPr>
                <w:sz w:val="22"/>
                <w:szCs w:val="22"/>
              </w:rPr>
              <w:t>65</w:t>
            </w:r>
            <w:r>
              <w:rPr>
                <w:sz w:val="22"/>
                <w:szCs w:val="22"/>
              </w:rPr>
              <w:t>.</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A418D6">
              <w:rPr>
                <w:color w:val="000000"/>
              </w:rPr>
              <w:t>п.25</w:t>
            </w:r>
            <w:r w:rsidR="00FF5AD0">
              <w:rPr>
                <w:color w:val="000000"/>
              </w:rPr>
              <w:t>2</w:t>
            </w:r>
          </w:p>
        </w:tc>
        <w:tc>
          <w:tcPr>
            <w:tcW w:w="11038" w:type="dxa"/>
          </w:tcPr>
          <w:p w:rsidR="00FF5AD0" w:rsidRPr="008D44EF" w:rsidRDefault="00FF5AD0" w:rsidP="00A309E5">
            <w:pPr>
              <w:jc w:val="both"/>
              <w:rPr>
                <w:color w:val="000000"/>
              </w:rPr>
            </w:pPr>
            <w:r w:rsidRPr="00A418D6">
              <w:rPr>
                <w:color w:val="000000"/>
              </w:rPr>
              <w:t>К грузозахватным приспособлениям относятся</w:t>
            </w:r>
            <w:r>
              <w:rPr>
                <w:color w:val="000000"/>
              </w:rPr>
              <w:t xml:space="preserve"> </w:t>
            </w:r>
            <w:r w:rsidRPr="00A418D6">
              <w:rPr>
                <w:color w:val="000000"/>
              </w:rPr>
              <w:t>грейфер</w:t>
            </w:r>
            <w:r w:rsidR="002D49D6">
              <w:rPr>
                <w:color w:val="000000"/>
              </w:rPr>
              <w:t>:</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A43F94">
            <w:pPr>
              <w:jc w:val="both"/>
              <w:rPr>
                <w:sz w:val="22"/>
                <w:szCs w:val="22"/>
              </w:rPr>
            </w:pPr>
            <w:r>
              <w:rPr>
                <w:sz w:val="22"/>
                <w:szCs w:val="22"/>
              </w:rPr>
              <w:t>2</w:t>
            </w:r>
            <w:r w:rsidR="00A43F94">
              <w:rPr>
                <w:sz w:val="22"/>
                <w:szCs w:val="22"/>
              </w:rPr>
              <w:t>66</w:t>
            </w:r>
            <w:r>
              <w:rPr>
                <w:sz w:val="22"/>
                <w:szCs w:val="22"/>
              </w:rPr>
              <w:t>.</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8D44EF">
              <w:rPr>
                <w:color w:val="000000"/>
              </w:rPr>
              <w:t>п.253</w:t>
            </w:r>
          </w:p>
        </w:tc>
        <w:tc>
          <w:tcPr>
            <w:tcW w:w="11038" w:type="dxa"/>
          </w:tcPr>
          <w:p w:rsidR="00FF5AD0" w:rsidRPr="008D44EF" w:rsidRDefault="00FF5AD0" w:rsidP="00A309E5">
            <w:pPr>
              <w:jc w:val="both"/>
              <w:rPr>
                <w:color w:val="000000"/>
              </w:rPr>
            </w:pPr>
            <w:r w:rsidRPr="00FB5080">
              <w:rPr>
                <w:color w:val="000000"/>
              </w:rPr>
              <w:t xml:space="preserve">При расчете стропов общего назначения, имеющих несколько ветвей, расчетный угол между ними должен приниматься </w:t>
            </w:r>
            <w:proofErr w:type="gramStart"/>
            <w:r w:rsidRPr="00FB5080">
              <w:rPr>
                <w:color w:val="000000"/>
              </w:rPr>
              <w:t>равным</w:t>
            </w:r>
            <w:proofErr w:type="gramEnd"/>
            <w:r w:rsidR="002D49D6">
              <w:rPr>
                <w:color w:val="000000"/>
              </w:rPr>
              <w:t>:</w:t>
            </w:r>
          </w:p>
        </w:tc>
        <w:tc>
          <w:tcPr>
            <w:tcW w:w="1695" w:type="dxa"/>
          </w:tcPr>
          <w:p w:rsidR="00FF5AD0" w:rsidRDefault="00FF5AD0" w:rsidP="00A43F94">
            <w:r w:rsidRPr="00AE6A80">
              <w:rPr>
                <w:sz w:val="22"/>
                <w:szCs w:val="22"/>
              </w:rPr>
              <w:t>8Э</w:t>
            </w:r>
          </w:p>
        </w:tc>
      </w:tr>
      <w:tr w:rsidR="00FF5AD0" w:rsidRPr="00F741CB" w:rsidTr="003601B6">
        <w:tc>
          <w:tcPr>
            <w:tcW w:w="708" w:type="dxa"/>
          </w:tcPr>
          <w:p w:rsidR="00FF5AD0" w:rsidRDefault="00FF5AD0" w:rsidP="00A43F94">
            <w:pPr>
              <w:jc w:val="both"/>
              <w:rPr>
                <w:sz w:val="22"/>
                <w:szCs w:val="22"/>
              </w:rPr>
            </w:pPr>
            <w:r>
              <w:rPr>
                <w:sz w:val="22"/>
                <w:szCs w:val="22"/>
              </w:rPr>
              <w:t>2</w:t>
            </w:r>
            <w:r w:rsidR="00A43F94">
              <w:rPr>
                <w:sz w:val="22"/>
                <w:szCs w:val="22"/>
              </w:rPr>
              <w:t>67</w:t>
            </w:r>
            <w:r>
              <w:rPr>
                <w:sz w:val="22"/>
                <w:szCs w:val="22"/>
              </w:rPr>
              <w:t>.</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8D44EF">
              <w:rPr>
                <w:color w:val="000000"/>
              </w:rPr>
              <w:t>п.25</w:t>
            </w:r>
            <w:r w:rsidR="00FF5AD0">
              <w:rPr>
                <w:color w:val="000000"/>
              </w:rPr>
              <w:t>4</w:t>
            </w:r>
          </w:p>
        </w:tc>
        <w:tc>
          <w:tcPr>
            <w:tcW w:w="11038" w:type="dxa"/>
          </w:tcPr>
          <w:p w:rsidR="00FF5AD0" w:rsidRPr="008D44EF" w:rsidRDefault="00FF5AD0" w:rsidP="00A309E5">
            <w:pPr>
              <w:jc w:val="both"/>
              <w:rPr>
                <w:color w:val="000000"/>
              </w:rPr>
            </w:pPr>
            <w:r w:rsidRPr="00251B4E">
              <w:rPr>
                <w:color w:val="000000"/>
              </w:rPr>
              <w:t>При проектировании канатных стропов должны использоваться стальные канаты</w:t>
            </w:r>
            <w:r w:rsidR="002D49D6">
              <w:rPr>
                <w:color w:val="000000"/>
              </w:rPr>
              <w:t>:</w:t>
            </w:r>
          </w:p>
        </w:tc>
        <w:tc>
          <w:tcPr>
            <w:tcW w:w="1695" w:type="dxa"/>
          </w:tcPr>
          <w:p w:rsidR="00FF5AD0" w:rsidRDefault="00FF5AD0" w:rsidP="00A43F94">
            <w:r w:rsidRPr="00AE6A80">
              <w:rPr>
                <w:sz w:val="22"/>
                <w:szCs w:val="22"/>
              </w:rPr>
              <w:t>8Э</w:t>
            </w:r>
          </w:p>
        </w:tc>
      </w:tr>
      <w:tr w:rsidR="00FF5AD0" w:rsidRPr="00F741CB" w:rsidTr="003601B6">
        <w:tc>
          <w:tcPr>
            <w:tcW w:w="708" w:type="dxa"/>
          </w:tcPr>
          <w:p w:rsidR="00FF5AD0" w:rsidRDefault="00FF5AD0" w:rsidP="00A43F94">
            <w:pPr>
              <w:jc w:val="both"/>
              <w:rPr>
                <w:sz w:val="22"/>
                <w:szCs w:val="22"/>
              </w:rPr>
            </w:pPr>
            <w:r>
              <w:rPr>
                <w:sz w:val="22"/>
                <w:szCs w:val="22"/>
              </w:rPr>
              <w:t>2</w:t>
            </w:r>
            <w:r w:rsidR="00A43F94">
              <w:rPr>
                <w:sz w:val="22"/>
                <w:szCs w:val="22"/>
              </w:rPr>
              <w:t>68</w:t>
            </w:r>
            <w:r>
              <w:rPr>
                <w:sz w:val="22"/>
                <w:szCs w:val="22"/>
              </w:rPr>
              <w:t>.</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8D44EF">
              <w:rPr>
                <w:color w:val="000000"/>
              </w:rPr>
              <w:t>п.255</w:t>
            </w:r>
          </w:p>
        </w:tc>
        <w:tc>
          <w:tcPr>
            <w:tcW w:w="11038" w:type="dxa"/>
          </w:tcPr>
          <w:p w:rsidR="00FF5AD0" w:rsidRPr="008D44EF" w:rsidRDefault="00FF5AD0" w:rsidP="00A309E5">
            <w:pPr>
              <w:jc w:val="both"/>
              <w:rPr>
                <w:color w:val="000000"/>
              </w:rPr>
            </w:pPr>
            <w:r w:rsidRPr="005A1D3E">
              <w:rPr>
                <w:color w:val="000000"/>
              </w:rPr>
              <w:t>При проектировании канатных стропов</w:t>
            </w:r>
            <w:r>
              <w:rPr>
                <w:color w:val="000000"/>
              </w:rPr>
              <w:t xml:space="preserve"> </w:t>
            </w:r>
            <w:r w:rsidRPr="005A1D3E">
              <w:rPr>
                <w:color w:val="000000"/>
              </w:rPr>
              <w:t>коэффициент запаса прочности принимае</w:t>
            </w:r>
            <w:r w:rsidR="002D49D6">
              <w:rPr>
                <w:color w:val="000000"/>
              </w:rPr>
              <w:t>тся:</w:t>
            </w:r>
          </w:p>
        </w:tc>
        <w:tc>
          <w:tcPr>
            <w:tcW w:w="1695" w:type="dxa"/>
          </w:tcPr>
          <w:p w:rsidR="00FF5AD0" w:rsidRDefault="00FF5AD0" w:rsidP="00A43F94">
            <w:r w:rsidRPr="00AE6A80">
              <w:rPr>
                <w:sz w:val="22"/>
                <w:szCs w:val="22"/>
              </w:rPr>
              <w:t>8Э</w:t>
            </w:r>
          </w:p>
        </w:tc>
      </w:tr>
      <w:tr w:rsidR="00FF5AD0" w:rsidRPr="00F741CB" w:rsidTr="003601B6">
        <w:tc>
          <w:tcPr>
            <w:tcW w:w="708" w:type="dxa"/>
          </w:tcPr>
          <w:p w:rsidR="00FF5AD0" w:rsidRDefault="00FF5AD0" w:rsidP="00A43F94">
            <w:pPr>
              <w:jc w:val="both"/>
              <w:rPr>
                <w:sz w:val="22"/>
                <w:szCs w:val="22"/>
              </w:rPr>
            </w:pPr>
            <w:r>
              <w:rPr>
                <w:sz w:val="22"/>
                <w:szCs w:val="22"/>
              </w:rPr>
              <w:t>2</w:t>
            </w:r>
            <w:r w:rsidR="00A43F94">
              <w:rPr>
                <w:sz w:val="22"/>
                <w:szCs w:val="22"/>
              </w:rPr>
              <w:t>69</w:t>
            </w:r>
            <w:r>
              <w:rPr>
                <w:sz w:val="22"/>
                <w:szCs w:val="22"/>
              </w:rPr>
              <w:t>.</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8D44EF">
              <w:rPr>
                <w:color w:val="000000"/>
              </w:rPr>
              <w:t>п.255</w:t>
            </w:r>
          </w:p>
        </w:tc>
        <w:tc>
          <w:tcPr>
            <w:tcW w:w="11038" w:type="dxa"/>
          </w:tcPr>
          <w:p w:rsidR="00FF5AD0" w:rsidRPr="008D44EF" w:rsidRDefault="00FF5AD0" w:rsidP="00A309E5">
            <w:pPr>
              <w:jc w:val="both"/>
              <w:rPr>
                <w:color w:val="000000"/>
              </w:rPr>
            </w:pPr>
            <w:r w:rsidRPr="005A1D3E">
              <w:rPr>
                <w:color w:val="000000"/>
              </w:rPr>
              <w:t xml:space="preserve">При проектировании </w:t>
            </w:r>
            <w:r>
              <w:rPr>
                <w:color w:val="000000"/>
              </w:rPr>
              <w:t>цепных</w:t>
            </w:r>
            <w:r w:rsidRPr="005A1D3E">
              <w:rPr>
                <w:color w:val="000000"/>
              </w:rPr>
              <w:t xml:space="preserve"> стропов коэффициен</w:t>
            </w:r>
            <w:r w:rsidR="002D49D6">
              <w:rPr>
                <w:color w:val="000000"/>
              </w:rPr>
              <w:t>т запаса прочности принимается:</w:t>
            </w:r>
          </w:p>
        </w:tc>
        <w:tc>
          <w:tcPr>
            <w:tcW w:w="1695" w:type="dxa"/>
          </w:tcPr>
          <w:p w:rsidR="00FF5AD0" w:rsidRDefault="00FF5AD0" w:rsidP="00A43F94">
            <w:r w:rsidRPr="00AE6A80">
              <w:rPr>
                <w:sz w:val="22"/>
                <w:szCs w:val="22"/>
              </w:rPr>
              <w:t>8Э</w:t>
            </w:r>
          </w:p>
        </w:tc>
      </w:tr>
      <w:tr w:rsidR="00FF5AD0" w:rsidRPr="00F741CB" w:rsidTr="003601B6">
        <w:tc>
          <w:tcPr>
            <w:tcW w:w="708" w:type="dxa"/>
          </w:tcPr>
          <w:p w:rsidR="00FF5AD0" w:rsidRDefault="00FF5AD0" w:rsidP="00A43F94">
            <w:pPr>
              <w:jc w:val="both"/>
              <w:rPr>
                <w:sz w:val="22"/>
                <w:szCs w:val="22"/>
              </w:rPr>
            </w:pPr>
            <w:r>
              <w:rPr>
                <w:sz w:val="22"/>
                <w:szCs w:val="22"/>
              </w:rPr>
              <w:t>2</w:t>
            </w:r>
            <w:r w:rsidR="00A43F94">
              <w:rPr>
                <w:sz w:val="22"/>
                <w:szCs w:val="22"/>
              </w:rPr>
              <w:t>70</w:t>
            </w:r>
            <w:r>
              <w:rPr>
                <w:sz w:val="22"/>
                <w:szCs w:val="22"/>
              </w:rPr>
              <w:t>.</w:t>
            </w:r>
          </w:p>
        </w:tc>
        <w:tc>
          <w:tcPr>
            <w:tcW w:w="1693" w:type="dxa"/>
          </w:tcPr>
          <w:p w:rsidR="00FF5AD0" w:rsidRPr="008D44EF" w:rsidRDefault="00185BA9" w:rsidP="000C6176">
            <w:pPr>
              <w:rPr>
                <w:color w:val="000000"/>
              </w:rPr>
            </w:pPr>
            <w:r>
              <w:rPr>
                <w:sz w:val="22"/>
                <w:szCs w:val="22"/>
              </w:rPr>
              <w:t>[1]</w:t>
            </w:r>
            <w:r>
              <w:rPr>
                <w:sz w:val="22"/>
                <w:szCs w:val="22"/>
                <w:lang w:val="en-US"/>
              </w:rPr>
              <w:t xml:space="preserve"> </w:t>
            </w:r>
            <w:r w:rsidR="00FF5AD0" w:rsidRPr="008D44EF">
              <w:rPr>
                <w:color w:val="000000"/>
              </w:rPr>
              <w:t>п.255</w:t>
            </w:r>
          </w:p>
        </w:tc>
        <w:tc>
          <w:tcPr>
            <w:tcW w:w="11038" w:type="dxa"/>
          </w:tcPr>
          <w:p w:rsidR="00FF5AD0" w:rsidRPr="008D44EF" w:rsidRDefault="00FF5AD0" w:rsidP="00A309E5">
            <w:pPr>
              <w:jc w:val="both"/>
              <w:rPr>
                <w:color w:val="000000"/>
              </w:rPr>
            </w:pPr>
            <w:r w:rsidRPr="005A1D3E">
              <w:rPr>
                <w:color w:val="000000"/>
              </w:rPr>
              <w:t>При проектировании стропов из пеньковых, хлопчатобумажных или синтетических материалов</w:t>
            </w:r>
            <w:r>
              <w:rPr>
                <w:color w:val="000000"/>
              </w:rPr>
              <w:t xml:space="preserve"> </w:t>
            </w:r>
            <w:r w:rsidRPr="005A1D3E">
              <w:rPr>
                <w:color w:val="000000"/>
              </w:rPr>
              <w:t>коэффициен</w:t>
            </w:r>
            <w:r w:rsidR="002D49D6">
              <w:rPr>
                <w:color w:val="000000"/>
              </w:rPr>
              <w:t>т запаса прочности принимается:</w:t>
            </w: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1A0901">
            <w:pPr>
              <w:jc w:val="both"/>
              <w:rPr>
                <w:sz w:val="22"/>
                <w:szCs w:val="22"/>
              </w:rPr>
            </w:pPr>
          </w:p>
        </w:tc>
        <w:tc>
          <w:tcPr>
            <w:tcW w:w="1693" w:type="dxa"/>
          </w:tcPr>
          <w:p w:rsidR="00FF5AD0" w:rsidRPr="00F741CB" w:rsidRDefault="00FF5AD0" w:rsidP="001A0901">
            <w:pPr>
              <w:rPr>
                <w:sz w:val="22"/>
                <w:szCs w:val="22"/>
              </w:rPr>
            </w:pPr>
          </w:p>
        </w:tc>
        <w:tc>
          <w:tcPr>
            <w:tcW w:w="11038" w:type="dxa"/>
          </w:tcPr>
          <w:p w:rsidR="00FF5AD0" w:rsidRPr="00654265" w:rsidRDefault="00FF5AD0" w:rsidP="00A309E5">
            <w:pPr>
              <w:jc w:val="both"/>
              <w:rPr>
                <w:color w:val="000000"/>
              </w:rPr>
            </w:pPr>
            <w:r w:rsidRPr="00265D05">
              <w:rPr>
                <w:b/>
                <w:color w:val="000000"/>
              </w:rPr>
              <w:t>ГЛАВА 18 ТРЕБОВАНИЯ К КРАНОВОМУ ПУТИ ГРУЗОПОДЪЕМНОГО КРАНА</w:t>
            </w:r>
          </w:p>
        </w:tc>
        <w:tc>
          <w:tcPr>
            <w:tcW w:w="1695" w:type="dxa"/>
          </w:tcPr>
          <w:p w:rsidR="00FF5AD0" w:rsidRDefault="00FF5AD0"/>
        </w:tc>
      </w:tr>
      <w:tr w:rsidR="00FF5AD0" w:rsidRPr="00F741CB" w:rsidTr="003601B6">
        <w:tc>
          <w:tcPr>
            <w:tcW w:w="708" w:type="dxa"/>
          </w:tcPr>
          <w:p w:rsidR="00FF5AD0" w:rsidRDefault="00FF5AD0" w:rsidP="00255E5F">
            <w:pPr>
              <w:jc w:val="both"/>
              <w:rPr>
                <w:sz w:val="22"/>
                <w:szCs w:val="22"/>
              </w:rPr>
            </w:pPr>
            <w:r>
              <w:rPr>
                <w:sz w:val="22"/>
                <w:szCs w:val="22"/>
              </w:rPr>
              <w:t>2</w:t>
            </w:r>
            <w:r w:rsidR="00A43F94">
              <w:rPr>
                <w:sz w:val="22"/>
                <w:szCs w:val="22"/>
              </w:rPr>
              <w:t>7</w:t>
            </w:r>
            <w:r w:rsidR="00255E5F">
              <w:rPr>
                <w:sz w:val="22"/>
                <w:szCs w:val="22"/>
              </w:rPr>
              <w:t>1.</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8D44EF">
              <w:rPr>
                <w:color w:val="000000"/>
              </w:rPr>
              <w:t>п.260</w:t>
            </w:r>
          </w:p>
        </w:tc>
        <w:tc>
          <w:tcPr>
            <w:tcW w:w="11038" w:type="dxa"/>
          </w:tcPr>
          <w:p w:rsidR="00FF5AD0" w:rsidRDefault="00FF5AD0" w:rsidP="00A309E5">
            <w:pPr>
              <w:jc w:val="both"/>
              <w:rPr>
                <w:color w:val="000000"/>
              </w:rPr>
            </w:pPr>
            <w:r w:rsidRPr="005E19B2">
              <w:rPr>
                <w:color w:val="000000"/>
              </w:rPr>
              <w:t>В проектной документации на устройство кранового пути должны содержаться следующие основные сведения:</w:t>
            </w:r>
          </w:p>
          <w:p w:rsidR="00FF5AD0" w:rsidRPr="00CE4A86" w:rsidRDefault="00FF5AD0" w:rsidP="00A309E5">
            <w:pPr>
              <w:jc w:val="both"/>
              <w:rPr>
                <w:color w:val="000000"/>
              </w:rPr>
            </w:pPr>
            <w:r w:rsidRPr="00CE4A86">
              <w:rPr>
                <w:color w:val="000000"/>
              </w:rPr>
              <w:t>А – тип рельсов и допустимая нагрузка на рельс от колеса грузоподъемного крана;</w:t>
            </w:r>
          </w:p>
          <w:p w:rsidR="00FF5AD0" w:rsidRDefault="00FF5AD0" w:rsidP="00A309E5">
            <w:pPr>
              <w:jc w:val="both"/>
              <w:rPr>
                <w:color w:val="000000"/>
              </w:rPr>
            </w:pPr>
            <w:proofErr w:type="gramStart"/>
            <w:r w:rsidRPr="00CE4A86">
              <w:rPr>
                <w:color w:val="000000"/>
              </w:rPr>
              <w:t>Б</w:t>
            </w:r>
            <w:proofErr w:type="gramEnd"/>
            <w:r w:rsidRPr="00CE4A86">
              <w:rPr>
                <w:color w:val="000000"/>
              </w:rPr>
              <w:t xml:space="preserve"> – </w:t>
            </w:r>
            <w:r w:rsidRPr="00EF3267">
              <w:rPr>
                <w:color w:val="000000"/>
              </w:rPr>
              <w:t>тип, сечение и длина шпал;</w:t>
            </w:r>
            <w:r>
              <w:rPr>
                <w:color w:val="000000"/>
              </w:rPr>
              <w:t xml:space="preserve"> </w:t>
            </w:r>
            <w:r w:rsidRPr="00EF3267">
              <w:rPr>
                <w:color w:val="000000"/>
              </w:rPr>
              <w:t>расстояние между шпалами;</w:t>
            </w:r>
          </w:p>
          <w:p w:rsidR="00FF5AD0" w:rsidRDefault="00FF5AD0" w:rsidP="00A309E5">
            <w:pPr>
              <w:jc w:val="both"/>
              <w:rPr>
                <w:color w:val="000000"/>
              </w:rPr>
            </w:pPr>
            <w:r w:rsidRPr="00CE4A86">
              <w:rPr>
                <w:color w:val="000000"/>
              </w:rPr>
              <w:t xml:space="preserve">В – </w:t>
            </w:r>
            <w:r w:rsidRPr="00EF3267">
              <w:rPr>
                <w:color w:val="000000"/>
              </w:rPr>
              <w:t>способ крепления рельсов между собой и к шпалам;</w:t>
            </w:r>
            <w:r>
              <w:rPr>
                <w:color w:val="000000"/>
              </w:rPr>
              <w:t xml:space="preserve"> </w:t>
            </w:r>
            <w:r w:rsidRPr="00EF3267">
              <w:rPr>
                <w:color w:val="000000"/>
              </w:rPr>
              <w:t>наличие подкладок между рельсами и шпалами, конструкция подкладок и способ их установки;</w:t>
            </w:r>
            <w:r>
              <w:rPr>
                <w:color w:val="000000"/>
              </w:rPr>
              <w:t xml:space="preserve"> </w:t>
            </w:r>
            <w:r w:rsidRPr="00EF3267">
              <w:rPr>
                <w:color w:val="000000"/>
              </w:rPr>
              <w:t>зазор между рельсами в стыках;</w:t>
            </w:r>
          </w:p>
          <w:p w:rsidR="00FF5AD0" w:rsidRPr="00CE4A86" w:rsidRDefault="00FF5AD0" w:rsidP="00A309E5">
            <w:pPr>
              <w:jc w:val="both"/>
              <w:rPr>
                <w:color w:val="000000"/>
              </w:rPr>
            </w:pPr>
            <w:r w:rsidRPr="00CE4A86">
              <w:rPr>
                <w:color w:val="000000"/>
              </w:rPr>
              <w:t xml:space="preserve">Г – </w:t>
            </w:r>
            <w:r w:rsidRPr="00EF3267">
              <w:rPr>
                <w:color w:val="000000"/>
              </w:rPr>
              <w:t>материал и размер балластного слоя;</w:t>
            </w:r>
          </w:p>
          <w:p w:rsidR="00FF5AD0" w:rsidRDefault="00FF5AD0" w:rsidP="00A309E5">
            <w:pPr>
              <w:jc w:val="both"/>
              <w:rPr>
                <w:color w:val="000000"/>
              </w:rPr>
            </w:pPr>
            <w:r w:rsidRPr="00CE4A86">
              <w:rPr>
                <w:color w:val="000000"/>
              </w:rPr>
              <w:t xml:space="preserve">Д – </w:t>
            </w:r>
            <w:r w:rsidRPr="00EF3267">
              <w:rPr>
                <w:color w:val="000000"/>
              </w:rPr>
              <w:t>минимальный допустимый радиус кривой на криволинейных участках пути;</w:t>
            </w:r>
            <w:r>
              <w:rPr>
                <w:color w:val="000000"/>
              </w:rPr>
              <w:t xml:space="preserve"> </w:t>
            </w:r>
            <w:r w:rsidRPr="00EF3267">
              <w:rPr>
                <w:color w:val="000000"/>
              </w:rPr>
              <w:t>предельно допустимые величины общего продольного уклона, упругой просадки под колесами и допуски на ширину колеи и на разность отметок головок рельсов;</w:t>
            </w:r>
          </w:p>
          <w:p w:rsidR="00FF5AD0" w:rsidRDefault="00FF5AD0" w:rsidP="00A309E5">
            <w:pPr>
              <w:jc w:val="both"/>
              <w:rPr>
                <w:color w:val="000000"/>
              </w:rPr>
            </w:pPr>
            <w:r w:rsidRPr="00CE4A86">
              <w:rPr>
                <w:color w:val="000000"/>
              </w:rPr>
              <w:t>Е –</w:t>
            </w:r>
            <w:r>
              <w:rPr>
                <w:color w:val="000000"/>
              </w:rPr>
              <w:t xml:space="preserve"> </w:t>
            </w:r>
            <w:r w:rsidRPr="004B3781">
              <w:rPr>
                <w:color w:val="000000"/>
              </w:rPr>
              <w:t>конструкция тупиковых упоров</w:t>
            </w:r>
            <w:r w:rsidRPr="00EF3267">
              <w:rPr>
                <w:color w:val="000000"/>
              </w:rPr>
              <w:t>;</w:t>
            </w:r>
          </w:p>
          <w:p w:rsidR="00FF5AD0" w:rsidRDefault="00FF5AD0" w:rsidP="00A309E5">
            <w:pPr>
              <w:jc w:val="both"/>
              <w:rPr>
                <w:color w:val="000000"/>
              </w:rPr>
            </w:pPr>
            <w:proofErr w:type="gramStart"/>
            <w:r>
              <w:rPr>
                <w:color w:val="000000"/>
              </w:rPr>
              <w:t>Ж</w:t>
            </w:r>
            <w:proofErr w:type="gramEnd"/>
            <w:r>
              <w:rPr>
                <w:color w:val="000000"/>
              </w:rPr>
              <w:t xml:space="preserve"> – </w:t>
            </w:r>
            <w:r w:rsidRPr="004B3781">
              <w:rPr>
                <w:color w:val="000000"/>
              </w:rPr>
              <w:t>участок для стоянки грузоподъемного крана в нерабочем состоянии;</w:t>
            </w:r>
          </w:p>
          <w:p w:rsidR="00FF5AD0" w:rsidRPr="008D44EF" w:rsidRDefault="00FF5AD0" w:rsidP="00A309E5">
            <w:pPr>
              <w:jc w:val="both"/>
              <w:rPr>
                <w:color w:val="000000"/>
              </w:rPr>
            </w:pPr>
            <w:proofErr w:type="gramStart"/>
            <w:r>
              <w:rPr>
                <w:color w:val="000000"/>
              </w:rPr>
              <w:t>З</w:t>
            </w:r>
            <w:proofErr w:type="gramEnd"/>
            <w:r>
              <w:rPr>
                <w:color w:val="000000"/>
              </w:rPr>
              <w:t xml:space="preserve"> – </w:t>
            </w:r>
            <w:r w:rsidRPr="00EF3267">
              <w:rPr>
                <w:color w:val="000000"/>
              </w:rPr>
              <w:t>устройство заземления кранового пути.</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255E5F">
            <w:pPr>
              <w:jc w:val="both"/>
              <w:rPr>
                <w:sz w:val="22"/>
                <w:szCs w:val="22"/>
              </w:rPr>
            </w:pPr>
            <w:r>
              <w:rPr>
                <w:sz w:val="22"/>
                <w:szCs w:val="22"/>
              </w:rPr>
              <w:lastRenderedPageBreak/>
              <w:t>2</w:t>
            </w:r>
            <w:r w:rsidR="00A43F94">
              <w:rPr>
                <w:sz w:val="22"/>
                <w:szCs w:val="22"/>
              </w:rPr>
              <w:t>7</w:t>
            </w:r>
            <w:r w:rsidR="00255E5F">
              <w:rPr>
                <w:sz w:val="22"/>
                <w:szCs w:val="22"/>
              </w:rPr>
              <w:t>2.</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8D44EF">
              <w:rPr>
                <w:color w:val="000000"/>
              </w:rPr>
              <w:t>п.262</w:t>
            </w:r>
          </w:p>
        </w:tc>
        <w:tc>
          <w:tcPr>
            <w:tcW w:w="11038" w:type="dxa"/>
          </w:tcPr>
          <w:p w:rsidR="00FF5AD0" w:rsidRPr="008D44EF" w:rsidRDefault="00FF5AD0" w:rsidP="00A309E5">
            <w:pPr>
              <w:jc w:val="both"/>
              <w:rPr>
                <w:color w:val="000000"/>
              </w:rPr>
            </w:pPr>
            <w:r w:rsidRPr="00550E81">
              <w:rPr>
                <w:color w:val="000000"/>
              </w:rPr>
              <w:t>Переезд подвижного транспорта через пути кранов козловых и башенных кранов</w:t>
            </w:r>
            <w:r w:rsidR="002D49D6">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255E5F">
            <w:pPr>
              <w:jc w:val="both"/>
              <w:rPr>
                <w:sz w:val="22"/>
                <w:szCs w:val="22"/>
              </w:rPr>
            </w:pPr>
            <w:r>
              <w:rPr>
                <w:sz w:val="22"/>
                <w:szCs w:val="22"/>
              </w:rPr>
              <w:t>2</w:t>
            </w:r>
            <w:r w:rsidR="00A43F94">
              <w:rPr>
                <w:sz w:val="22"/>
                <w:szCs w:val="22"/>
              </w:rPr>
              <w:t>7</w:t>
            </w:r>
            <w:r w:rsidR="00255E5F">
              <w:rPr>
                <w:sz w:val="22"/>
                <w:szCs w:val="22"/>
              </w:rPr>
              <w:t>3.</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8D44EF">
              <w:rPr>
                <w:color w:val="000000"/>
              </w:rPr>
              <w:t>п.263</w:t>
            </w:r>
          </w:p>
        </w:tc>
        <w:tc>
          <w:tcPr>
            <w:tcW w:w="11038" w:type="dxa"/>
          </w:tcPr>
          <w:p w:rsidR="00FF5AD0" w:rsidRPr="008D44EF" w:rsidRDefault="00FF5AD0" w:rsidP="00A309E5">
            <w:pPr>
              <w:jc w:val="both"/>
              <w:rPr>
                <w:color w:val="000000"/>
              </w:rPr>
            </w:pPr>
            <w:r w:rsidRPr="00AF4A6D">
              <w:rPr>
                <w:color w:val="000000"/>
              </w:rPr>
              <w:t>Пересечение путей башенных кранов, кранов козловых, и кранов портальных с рельсовыми путями заводского транспорта</w:t>
            </w:r>
            <w:r w:rsidR="002D49D6">
              <w:rPr>
                <w:color w:val="000000"/>
              </w:rPr>
              <w:t>:</w:t>
            </w: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A43F94">
            <w:pPr>
              <w:jc w:val="both"/>
              <w:rPr>
                <w:sz w:val="22"/>
                <w:szCs w:val="22"/>
              </w:rPr>
            </w:pPr>
            <w:r>
              <w:rPr>
                <w:sz w:val="22"/>
                <w:szCs w:val="22"/>
              </w:rPr>
              <w:t>2</w:t>
            </w:r>
            <w:r w:rsidR="00A43F94">
              <w:rPr>
                <w:sz w:val="22"/>
                <w:szCs w:val="22"/>
              </w:rPr>
              <w:t>74</w:t>
            </w:r>
            <w:r>
              <w:rPr>
                <w:sz w:val="22"/>
                <w:szCs w:val="22"/>
              </w:rPr>
              <w:t>.</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8D44EF">
              <w:rPr>
                <w:color w:val="000000"/>
              </w:rPr>
              <w:t>п.263</w:t>
            </w:r>
          </w:p>
        </w:tc>
        <w:tc>
          <w:tcPr>
            <w:tcW w:w="11038" w:type="dxa"/>
          </w:tcPr>
          <w:p w:rsidR="00FF5AD0" w:rsidRDefault="00FF5AD0" w:rsidP="00A309E5">
            <w:pPr>
              <w:jc w:val="both"/>
              <w:rPr>
                <w:color w:val="000000"/>
              </w:rPr>
            </w:pPr>
            <w:r w:rsidRPr="007854FB">
              <w:rPr>
                <w:color w:val="000000"/>
              </w:rPr>
              <w:t>Пересечение пути крана портального с железнодорожными путями должно выполняться по проекту, разработанному</w:t>
            </w:r>
            <w:r>
              <w:rPr>
                <w:color w:val="000000"/>
              </w:rPr>
              <w:t>:</w:t>
            </w:r>
          </w:p>
          <w:p w:rsidR="00FF5AD0" w:rsidRPr="008D44EF" w:rsidRDefault="00FF5AD0" w:rsidP="00A309E5">
            <w:pPr>
              <w:jc w:val="both"/>
              <w:rPr>
                <w:color w:val="000000"/>
              </w:rPr>
            </w:pP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F5AD0" w:rsidP="00A43F94">
            <w:pPr>
              <w:jc w:val="both"/>
              <w:rPr>
                <w:sz w:val="22"/>
                <w:szCs w:val="22"/>
              </w:rPr>
            </w:pPr>
            <w:r>
              <w:rPr>
                <w:sz w:val="22"/>
                <w:szCs w:val="22"/>
              </w:rPr>
              <w:t>2</w:t>
            </w:r>
            <w:r w:rsidR="00A43F94">
              <w:rPr>
                <w:sz w:val="22"/>
                <w:szCs w:val="22"/>
              </w:rPr>
              <w:t>75</w:t>
            </w:r>
            <w:r>
              <w:rPr>
                <w:sz w:val="22"/>
                <w:szCs w:val="22"/>
              </w:rPr>
              <w:t>.</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8D44EF">
              <w:rPr>
                <w:color w:val="000000"/>
              </w:rPr>
              <w:t>п.265</w:t>
            </w:r>
          </w:p>
        </w:tc>
        <w:tc>
          <w:tcPr>
            <w:tcW w:w="11038" w:type="dxa"/>
          </w:tcPr>
          <w:p w:rsidR="00FF5AD0" w:rsidRDefault="00FF5AD0" w:rsidP="00A309E5">
            <w:pPr>
              <w:jc w:val="both"/>
              <w:rPr>
                <w:color w:val="000000"/>
              </w:rPr>
            </w:pPr>
            <w:r w:rsidRPr="009C3E66">
              <w:rPr>
                <w:color w:val="000000"/>
              </w:rPr>
              <w:t>При наличии на месте устройства крановых путей проложенных ранее подземных коммуникаций, выполненных без учета последующего устройства над ними рельсового пути</w:t>
            </w:r>
            <w:proofErr w:type="gramStart"/>
            <w:r w:rsidRPr="009C3E66">
              <w:rPr>
                <w:color w:val="000000"/>
              </w:rPr>
              <w:t>,</w:t>
            </w:r>
            <w:r>
              <w:rPr>
                <w:color w:val="000000"/>
              </w:rPr>
              <w:t>:</w:t>
            </w:r>
            <w:proofErr w:type="gramEnd"/>
          </w:p>
          <w:p w:rsidR="00FF5AD0" w:rsidRPr="008D44EF" w:rsidRDefault="00FF5AD0" w:rsidP="00A309E5">
            <w:pPr>
              <w:jc w:val="both"/>
              <w:rPr>
                <w:color w:val="000000"/>
              </w:rPr>
            </w:pP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FF5AD0" w:rsidP="00E63053">
            <w:pPr>
              <w:jc w:val="both"/>
              <w:rPr>
                <w:sz w:val="22"/>
                <w:szCs w:val="22"/>
              </w:rPr>
            </w:pPr>
            <w:r>
              <w:rPr>
                <w:sz w:val="22"/>
                <w:szCs w:val="22"/>
              </w:rPr>
              <w:t>2</w:t>
            </w:r>
            <w:r w:rsidR="00E63053">
              <w:rPr>
                <w:sz w:val="22"/>
                <w:szCs w:val="22"/>
              </w:rPr>
              <w:t>76</w:t>
            </w:r>
            <w:r>
              <w:rPr>
                <w:sz w:val="22"/>
                <w:szCs w:val="22"/>
              </w:rPr>
              <w:t>.</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8D44EF">
              <w:rPr>
                <w:color w:val="000000"/>
              </w:rPr>
              <w:t>п.267</w:t>
            </w:r>
          </w:p>
        </w:tc>
        <w:tc>
          <w:tcPr>
            <w:tcW w:w="11038" w:type="dxa"/>
          </w:tcPr>
          <w:p w:rsidR="00FF5AD0" w:rsidRDefault="00FF5AD0" w:rsidP="00A309E5">
            <w:pPr>
              <w:jc w:val="both"/>
              <w:rPr>
                <w:color w:val="000000"/>
              </w:rPr>
            </w:pPr>
            <w:r w:rsidRPr="00CD62EE">
              <w:rPr>
                <w:color w:val="000000"/>
              </w:rPr>
              <w:t>Применение фрикционных и кулачковых муфт на грузовых лебедках кранов-манипуляторов</w:t>
            </w:r>
            <w:r>
              <w:rPr>
                <w:color w:val="000000"/>
              </w:rPr>
              <w:t>:</w:t>
            </w:r>
          </w:p>
          <w:p w:rsidR="00FF5AD0" w:rsidRPr="008D44EF" w:rsidRDefault="00FF5AD0" w:rsidP="00A309E5">
            <w:pPr>
              <w:jc w:val="both"/>
              <w:rPr>
                <w:color w:val="000000"/>
              </w:rPr>
            </w:pPr>
          </w:p>
        </w:tc>
        <w:tc>
          <w:tcPr>
            <w:tcW w:w="1695" w:type="dxa"/>
          </w:tcPr>
          <w:p w:rsidR="00FF5AD0" w:rsidRDefault="00FF5AD0" w:rsidP="00E63053">
            <w:r w:rsidRPr="00AE6A80">
              <w:rPr>
                <w:sz w:val="22"/>
                <w:szCs w:val="22"/>
              </w:rPr>
              <w:t>8Э</w:t>
            </w:r>
          </w:p>
        </w:tc>
      </w:tr>
      <w:tr w:rsidR="00FF5AD0" w:rsidRPr="00F741CB" w:rsidTr="003601B6">
        <w:tc>
          <w:tcPr>
            <w:tcW w:w="708" w:type="dxa"/>
          </w:tcPr>
          <w:p w:rsidR="00FF5AD0" w:rsidRDefault="00E63053" w:rsidP="001A0901">
            <w:pPr>
              <w:jc w:val="both"/>
              <w:rPr>
                <w:sz w:val="22"/>
                <w:szCs w:val="22"/>
              </w:rPr>
            </w:pPr>
            <w:r>
              <w:rPr>
                <w:sz w:val="22"/>
                <w:szCs w:val="22"/>
              </w:rPr>
              <w:t>277</w:t>
            </w:r>
            <w:r w:rsidR="00FF5AD0">
              <w:rPr>
                <w:sz w:val="22"/>
                <w:szCs w:val="22"/>
              </w:rPr>
              <w:t>.</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8D44EF">
              <w:rPr>
                <w:color w:val="000000"/>
              </w:rPr>
              <w:t>п.270</w:t>
            </w:r>
          </w:p>
        </w:tc>
        <w:tc>
          <w:tcPr>
            <w:tcW w:w="11038" w:type="dxa"/>
          </w:tcPr>
          <w:p w:rsidR="00FF5AD0" w:rsidRDefault="00FF5AD0" w:rsidP="00A309E5">
            <w:pPr>
              <w:jc w:val="both"/>
              <w:rPr>
                <w:color w:val="000000"/>
              </w:rPr>
            </w:pPr>
            <w:r w:rsidRPr="00312A66">
              <w:rPr>
                <w:color w:val="000000"/>
              </w:rPr>
              <w:t xml:space="preserve">Комплектующие агрегаты </w:t>
            </w:r>
            <w:proofErr w:type="spellStart"/>
            <w:r w:rsidRPr="00312A66">
              <w:rPr>
                <w:color w:val="000000"/>
              </w:rPr>
              <w:t>гидрооборудования</w:t>
            </w:r>
            <w:proofErr w:type="spellEnd"/>
            <w:r w:rsidRPr="00312A66">
              <w:rPr>
                <w:color w:val="000000"/>
              </w:rPr>
              <w:t xml:space="preserve"> крана-манипулятора должны иметь</w:t>
            </w:r>
            <w:r>
              <w:rPr>
                <w:color w:val="000000"/>
              </w:rPr>
              <w:t>:</w:t>
            </w:r>
          </w:p>
          <w:p w:rsidR="00FF5AD0" w:rsidRPr="008D44EF" w:rsidRDefault="00FF5AD0" w:rsidP="00A309E5">
            <w:pPr>
              <w:jc w:val="both"/>
              <w:rPr>
                <w:color w:val="000000"/>
              </w:rPr>
            </w:pPr>
          </w:p>
        </w:tc>
        <w:tc>
          <w:tcPr>
            <w:tcW w:w="1695" w:type="dxa"/>
          </w:tcPr>
          <w:p w:rsidR="00FF5AD0" w:rsidRDefault="00FF5AD0" w:rsidP="00E63053">
            <w:r w:rsidRPr="00AE6A80">
              <w:rPr>
                <w:sz w:val="22"/>
                <w:szCs w:val="22"/>
              </w:rPr>
              <w:t>8Э</w:t>
            </w:r>
          </w:p>
        </w:tc>
      </w:tr>
      <w:tr w:rsidR="00FF5AD0" w:rsidRPr="00F741CB" w:rsidTr="003601B6">
        <w:tc>
          <w:tcPr>
            <w:tcW w:w="708" w:type="dxa"/>
          </w:tcPr>
          <w:p w:rsidR="00FF5AD0" w:rsidRDefault="00E63053" w:rsidP="00E63053">
            <w:pPr>
              <w:jc w:val="both"/>
              <w:rPr>
                <w:sz w:val="22"/>
                <w:szCs w:val="22"/>
              </w:rPr>
            </w:pPr>
            <w:r>
              <w:rPr>
                <w:sz w:val="22"/>
                <w:szCs w:val="22"/>
              </w:rPr>
              <w:t>278</w:t>
            </w:r>
            <w:r w:rsidR="00FF5AD0">
              <w:rPr>
                <w:sz w:val="22"/>
                <w:szCs w:val="22"/>
              </w:rPr>
              <w:t>.</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8D44EF">
              <w:rPr>
                <w:color w:val="000000"/>
              </w:rPr>
              <w:t>п.274</w:t>
            </w:r>
          </w:p>
        </w:tc>
        <w:tc>
          <w:tcPr>
            <w:tcW w:w="11038" w:type="dxa"/>
          </w:tcPr>
          <w:p w:rsidR="00FF5AD0" w:rsidRDefault="00FF5AD0" w:rsidP="00A309E5">
            <w:pPr>
              <w:jc w:val="both"/>
              <w:rPr>
                <w:color w:val="000000"/>
              </w:rPr>
            </w:pPr>
            <w:r w:rsidRPr="00A66E82">
              <w:rPr>
                <w:color w:val="000000"/>
              </w:rPr>
              <w:t>На кранах-манипуляторах с подъемной кабиной должно быть установлено устройство</w:t>
            </w:r>
            <w:proofErr w:type="gramStart"/>
            <w:r w:rsidRPr="00A66E82">
              <w:rPr>
                <w:color w:val="000000"/>
              </w:rPr>
              <w:t>,</w:t>
            </w:r>
            <w:r>
              <w:rPr>
                <w:color w:val="000000"/>
              </w:rPr>
              <w:t>:</w:t>
            </w:r>
            <w:proofErr w:type="gramEnd"/>
          </w:p>
          <w:p w:rsidR="00FF5AD0" w:rsidRPr="008D44EF" w:rsidRDefault="00FF5AD0" w:rsidP="00A309E5">
            <w:pPr>
              <w:jc w:val="both"/>
              <w:rPr>
                <w:color w:val="000000"/>
              </w:rPr>
            </w:pP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E63053" w:rsidP="001A0901">
            <w:pPr>
              <w:jc w:val="both"/>
              <w:rPr>
                <w:sz w:val="22"/>
                <w:szCs w:val="22"/>
              </w:rPr>
            </w:pPr>
            <w:r>
              <w:rPr>
                <w:sz w:val="22"/>
                <w:szCs w:val="22"/>
              </w:rPr>
              <w:t>279</w:t>
            </w:r>
            <w:r w:rsidR="00FF5AD0">
              <w:rPr>
                <w:sz w:val="22"/>
                <w:szCs w:val="22"/>
              </w:rPr>
              <w:t>.</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8D44EF">
              <w:rPr>
                <w:color w:val="000000"/>
              </w:rPr>
              <w:t>п.275</w:t>
            </w:r>
          </w:p>
        </w:tc>
        <w:tc>
          <w:tcPr>
            <w:tcW w:w="11038" w:type="dxa"/>
          </w:tcPr>
          <w:p w:rsidR="00FF5AD0" w:rsidRDefault="00FF5AD0" w:rsidP="00A309E5">
            <w:pPr>
              <w:jc w:val="both"/>
              <w:rPr>
                <w:color w:val="000000"/>
              </w:rPr>
            </w:pPr>
            <w:r w:rsidRPr="00FD75E1">
              <w:rPr>
                <w:color w:val="000000"/>
              </w:rPr>
              <w:t>Краны-манипуляторы для предупреждения их разрушения и (или) опрокидывания должны быть оборудованы ограничителями грузоподъемности (ограничителем грузового момента), автоматически отключающими механизмы подъема груза и изменения вылета в случае подъема груза, масса которого превышает грузоподъемность для данного вылета более чем</w:t>
            </w:r>
            <w:r>
              <w:rPr>
                <w:color w:val="000000"/>
              </w:rPr>
              <w:t xml:space="preserve"> </w:t>
            </w:r>
            <w:proofErr w:type="gramStart"/>
            <w:r>
              <w:rPr>
                <w:color w:val="000000"/>
              </w:rPr>
              <w:t>на</w:t>
            </w:r>
            <w:proofErr w:type="gramEnd"/>
            <w:r>
              <w:rPr>
                <w:color w:val="000000"/>
              </w:rPr>
              <w:t>:</w:t>
            </w:r>
          </w:p>
          <w:p w:rsidR="00FF5AD0" w:rsidRPr="008D44EF" w:rsidRDefault="00FF5AD0" w:rsidP="00A309E5">
            <w:pPr>
              <w:jc w:val="both"/>
              <w:rPr>
                <w:color w:val="000000"/>
              </w:rPr>
            </w:pPr>
          </w:p>
        </w:tc>
        <w:tc>
          <w:tcPr>
            <w:tcW w:w="1695" w:type="dxa"/>
          </w:tcPr>
          <w:p w:rsidR="00FF5AD0" w:rsidRDefault="00FF5AD0">
            <w:r w:rsidRPr="00AE6A80">
              <w:rPr>
                <w:sz w:val="22"/>
                <w:szCs w:val="22"/>
              </w:rPr>
              <w:t>8Э, 8ТО</w:t>
            </w:r>
          </w:p>
        </w:tc>
      </w:tr>
      <w:tr w:rsidR="00FF5AD0" w:rsidRPr="00F741CB" w:rsidTr="003601B6">
        <w:tc>
          <w:tcPr>
            <w:tcW w:w="708" w:type="dxa"/>
          </w:tcPr>
          <w:p w:rsidR="00FF5AD0" w:rsidRDefault="00E63053" w:rsidP="001A0901">
            <w:pPr>
              <w:jc w:val="both"/>
              <w:rPr>
                <w:sz w:val="22"/>
                <w:szCs w:val="22"/>
              </w:rPr>
            </w:pPr>
            <w:r>
              <w:rPr>
                <w:sz w:val="22"/>
                <w:szCs w:val="22"/>
              </w:rPr>
              <w:t>280</w:t>
            </w:r>
            <w:r w:rsidR="00FF5AD0">
              <w:rPr>
                <w:sz w:val="22"/>
                <w:szCs w:val="22"/>
              </w:rPr>
              <w:t>.</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8D44EF">
              <w:rPr>
                <w:color w:val="000000"/>
              </w:rPr>
              <w:t>п.27</w:t>
            </w:r>
            <w:r w:rsidR="00FF5AD0">
              <w:rPr>
                <w:color w:val="000000"/>
              </w:rPr>
              <w:t>8</w:t>
            </w:r>
          </w:p>
        </w:tc>
        <w:tc>
          <w:tcPr>
            <w:tcW w:w="11038" w:type="dxa"/>
          </w:tcPr>
          <w:p w:rsidR="00FF5AD0" w:rsidRDefault="00FF5AD0" w:rsidP="00A309E5">
            <w:pPr>
              <w:jc w:val="both"/>
              <w:rPr>
                <w:color w:val="000000"/>
              </w:rPr>
            </w:pPr>
            <w:r w:rsidRPr="008F28FD">
              <w:rPr>
                <w:color w:val="000000"/>
              </w:rPr>
              <w:t>Несущие металлоконструкции кресла и его крепления к крану-манипулятору должны выдерживать вертикальную нагрузку 1600 Н, действующую на горизонтальную поверхность сиденья</w:t>
            </w:r>
            <w:r>
              <w:rPr>
                <w:color w:val="000000"/>
              </w:rPr>
              <w:t>,</w:t>
            </w:r>
            <w:r w:rsidRPr="008F28FD">
              <w:rPr>
                <w:color w:val="000000"/>
              </w:rPr>
              <w:t xml:space="preserve"> без образования остаточных деформаций</w:t>
            </w:r>
            <w:r>
              <w:rPr>
                <w:color w:val="000000"/>
              </w:rPr>
              <w:t>:</w:t>
            </w:r>
          </w:p>
          <w:p w:rsidR="00FF5AD0" w:rsidRPr="008D44EF" w:rsidRDefault="00FF5AD0" w:rsidP="00A309E5">
            <w:pPr>
              <w:jc w:val="both"/>
              <w:rPr>
                <w:color w:val="000000"/>
              </w:rPr>
            </w:pPr>
          </w:p>
        </w:tc>
        <w:tc>
          <w:tcPr>
            <w:tcW w:w="1695" w:type="dxa"/>
          </w:tcPr>
          <w:p w:rsidR="00FF5AD0" w:rsidRDefault="00FF5AD0" w:rsidP="00E63053">
            <w:r w:rsidRPr="00AE6A80">
              <w:rPr>
                <w:sz w:val="22"/>
                <w:szCs w:val="22"/>
              </w:rPr>
              <w:t>8Э</w:t>
            </w:r>
          </w:p>
        </w:tc>
      </w:tr>
      <w:tr w:rsidR="00FF5AD0" w:rsidRPr="00F741CB" w:rsidTr="003601B6">
        <w:tc>
          <w:tcPr>
            <w:tcW w:w="708" w:type="dxa"/>
          </w:tcPr>
          <w:p w:rsidR="00FF5AD0" w:rsidRDefault="00FE02C7" w:rsidP="00255E5F">
            <w:pPr>
              <w:jc w:val="both"/>
              <w:rPr>
                <w:sz w:val="22"/>
                <w:szCs w:val="22"/>
              </w:rPr>
            </w:pPr>
            <w:r>
              <w:rPr>
                <w:sz w:val="22"/>
                <w:szCs w:val="22"/>
              </w:rPr>
              <w:t>28</w:t>
            </w:r>
            <w:r w:rsidR="00255E5F">
              <w:rPr>
                <w:sz w:val="22"/>
                <w:szCs w:val="22"/>
              </w:rPr>
              <w:t>1.</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8D44EF">
              <w:rPr>
                <w:color w:val="000000"/>
              </w:rPr>
              <w:t>п.279</w:t>
            </w:r>
          </w:p>
        </w:tc>
        <w:tc>
          <w:tcPr>
            <w:tcW w:w="11038" w:type="dxa"/>
          </w:tcPr>
          <w:p w:rsidR="00FF5AD0" w:rsidRDefault="00FF5AD0" w:rsidP="00A309E5">
            <w:pPr>
              <w:jc w:val="both"/>
              <w:rPr>
                <w:color w:val="000000"/>
              </w:rPr>
            </w:pPr>
            <w:r w:rsidRPr="008F28FD">
              <w:rPr>
                <w:color w:val="000000"/>
              </w:rPr>
              <w:t>Грузовые тележки кранов-штабелеров должны быть оборудованы</w:t>
            </w:r>
            <w:r>
              <w:rPr>
                <w:color w:val="000000"/>
              </w:rPr>
              <w:t>:</w:t>
            </w:r>
          </w:p>
          <w:p w:rsidR="00FF5AD0" w:rsidRPr="008D44EF" w:rsidRDefault="00FF5AD0" w:rsidP="00A309E5">
            <w:pPr>
              <w:jc w:val="both"/>
              <w:rPr>
                <w:color w:val="000000"/>
              </w:rPr>
            </w:pPr>
          </w:p>
        </w:tc>
        <w:tc>
          <w:tcPr>
            <w:tcW w:w="1695" w:type="dxa"/>
          </w:tcPr>
          <w:p w:rsidR="00FF5AD0" w:rsidRDefault="00FF5AD0">
            <w:r w:rsidRPr="00AE6A80">
              <w:rPr>
                <w:sz w:val="22"/>
                <w:szCs w:val="22"/>
              </w:rPr>
              <w:t>8ТО</w:t>
            </w:r>
          </w:p>
        </w:tc>
      </w:tr>
      <w:tr w:rsidR="00FF5AD0" w:rsidRPr="00F741CB" w:rsidTr="003601B6">
        <w:tc>
          <w:tcPr>
            <w:tcW w:w="708" w:type="dxa"/>
          </w:tcPr>
          <w:p w:rsidR="00FF5AD0" w:rsidRDefault="00FE02C7" w:rsidP="00255E5F">
            <w:pPr>
              <w:jc w:val="both"/>
              <w:rPr>
                <w:sz w:val="22"/>
                <w:szCs w:val="22"/>
              </w:rPr>
            </w:pPr>
            <w:r>
              <w:rPr>
                <w:sz w:val="22"/>
                <w:szCs w:val="22"/>
              </w:rPr>
              <w:t>28</w:t>
            </w:r>
            <w:r w:rsidR="00255E5F">
              <w:rPr>
                <w:sz w:val="22"/>
                <w:szCs w:val="22"/>
              </w:rPr>
              <w:t>2.</w:t>
            </w:r>
          </w:p>
        </w:tc>
        <w:tc>
          <w:tcPr>
            <w:tcW w:w="1693" w:type="dxa"/>
          </w:tcPr>
          <w:p w:rsidR="00FF5AD0" w:rsidRPr="008D44EF" w:rsidRDefault="00185BA9" w:rsidP="000C6176">
            <w:pPr>
              <w:rPr>
                <w:color w:val="000000"/>
              </w:rPr>
            </w:pPr>
            <w:r>
              <w:rPr>
                <w:color w:val="000000"/>
              </w:rPr>
              <w:t>[1]</w:t>
            </w:r>
            <w:proofErr w:type="gramStart"/>
            <w:r w:rsidR="00FF5AD0">
              <w:rPr>
                <w:color w:val="000000"/>
              </w:rPr>
              <w:t>.</w:t>
            </w:r>
            <w:proofErr w:type="gramEnd"/>
            <w:r w:rsidR="00FF5AD0">
              <w:rPr>
                <w:color w:val="000000"/>
              </w:rPr>
              <w:t xml:space="preserve"> </w:t>
            </w:r>
            <w:proofErr w:type="gramStart"/>
            <w:r w:rsidR="00FF5AD0" w:rsidRPr="008D44EF">
              <w:rPr>
                <w:color w:val="000000"/>
              </w:rPr>
              <w:t>п</w:t>
            </w:r>
            <w:proofErr w:type="gramEnd"/>
            <w:r w:rsidR="00FF5AD0" w:rsidRPr="008D44EF">
              <w:rPr>
                <w:color w:val="000000"/>
              </w:rPr>
              <w:t>.280</w:t>
            </w:r>
          </w:p>
        </w:tc>
        <w:tc>
          <w:tcPr>
            <w:tcW w:w="11038" w:type="dxa"/>
          </w:tcPr>
          <w:p w:rsidR="00FF5AD0" w:rsidRDefault="00FF5AD0" w:rsidP="00A309E5">
            <w:pPr>
              <w:jc w:val="both"/>
              <w:rPr>
                <w:color w:val="000000"/>
              </w:rPr>
            </w:pPr>
            <w:r w:rsidRPr="005B0226">
              <w:rPr>
                <w:color w:val="000000"/>
              </w:rPr>
              <w:t>Краны-штабелеры должны быть оборудованы</w:t>
            </w:r>
            <w:r>
              <w:rPr>
                <w:color w:val="000000"/>
              </w:rPr>
              <w:t xml:space="preserve"> </w:t>
            </w:r>
            <w:r w:rsidRPr="005B0226">
              <w:rPr>
                <w:color w:val="000000"/>
              </w:rPr>
              <w:t>ограничителями</w:t>
            </w:r>
            <w:r>
              <w:rPr>
                <w:color w:val="000000"/>
              </w:rPr>
              <w:t>:</w:t>
            </w:r>
          </w:p>
          <w:p w:rsidR="00FF5AD0" w:rsidRPr="005B0226" w:rsidRDefault="00FF5AD0" w:rsidP="00A309E5">
            <w:pPr>
              <w:jc w:val="both"/>
              <w:rPr>
                <w:color w:val="000000"/>
              </w:rPr>
            </w:pPr>
            <w:r w:rsidRPr="005B0226">
              <w:rPr>
                <w:color w:val="000000"/>
              </w:rPr>
              <w:t>А – грузоподъемности;</w:t>
            </w:r>
          </w:p>
          <w:p w:rsidR="00FF5AD0" w:rsidRPr="005B0226" w:rsidRDefault="00FF5AD0" w:rsidP="00A309E5">
            <w:pPr>
              <w:jc w:val="both"/>
              <w:rPr>
                <w:color w:val="000000"/>
              </w:rPr>
            </w:pPr>
            <w:proofErr w:type="gramStart"/>
            <w:r w:rsidRPr="005B0226">
              <w:rPr>
                <w:color w:val="000000"/>
              </w:rPr>
              <w:t>Б</w:t>
            </w:r>
            <w:proofErr w:type="gramEnd"/>
            <w:r w:rsidRPr="005B0226">
              <w:rPr>
                <w:color w:val="000000"/>
              </w:rPr>
              <w:t xml:space="preserve"> – слабины грузового каната;</w:t>
            </w:r>
          </w:p>
          <w:p w:rsidR="00FF5AD0" w:rsidRPr="005B0226" w:rsidRDefault="00FF5AD0" w:rsidP="00A309E5">
            <w:pPr>
              <w:jc w:val="both"/>
              <w:rPr>
                <w:color w:val="000000"/>
              </w:rPr>
            </w:pPr>
            <w:proofErr w:type="gramStart"/>
            <w:r w:rsidRPr="005B0226">
              <w:rPr>
                <w:color w:val="000000"/>
              </w:rPr>
              <w:t>В</w:t>
            </w:r>
            <w:proofErr w:type="gramEnd"/>
            <w:r w:rsidRPr="005B0226">
              <w:rPr>
                <w:color w:val="000000"/>
              </w:rPr>
              <w:t xml:space="preserve"> – </w:t>
            </w:r>
            <w:proofErr w:type="gramStart"/>
            <w:r w:rsidRPr="00427A20">
              <w:rPr>
                <w:color w:val="000000"/>
              </w:rPr>
              <w:t>двумя</w:t>
            </w:r>
            <w:proofErr w:type="gramEnd"/>
            <w:r w:rsidRPr="00427A20">
              <w:rPr>
                <w:color w:val="000000"/>
              </w:rPr>
              <w:t xml:space="preserve"> срабатывающими последовательно ограничителями высоты подъема захвата</w:t>
            </w:r>
            <w:r w:rsidRPr="005B0226">
              <w:rPr>
                <w:color w:val="000000"/>
              </w:rPr>
              <w:t>;</w:t>
            </w:r>
          </w:p>
          <w:p w:rsidR="00FF5AD0" w:rsidRPr="008D44EF" w:rsidRDefault="00FF5AD0" w:rsidP="00A309E5">
            <w:pPr>
              <w:jc w:val="both"/>
              <w:rPr>
                <w:color w:val="000000"/>
              </w:rPr>
            </w:pPr>
            <w:r w:rsidRPr="005B0226">
              <w:rPr>
                <w:color w:val="000000"/>
              </w:rPr>
              <w:t xml:space="preserve">Г – </w:t>
            </w:r>
            <w:r>
              <w:rPr>
                <w:color w:val="000000"/>
              </w:rPr>
              <w:t>нижнего положения захвата</w:t>
            </w:r>
            <w:r w:rsidR="002D49D6">
              <w:rPr>
                <w:color w:val="000000"/>
              </w:rPr>
              <w:t>.</w:t>
            </w:r>
          </w:p>
        </w:tc>
        <w:tc>
          <w:tcPr>
            <w:tcW w:w="1695" w:type="dxa"/>
          </w:tcPr>
          <w:p w:rsidR="00FF5AD0" w:rsidRDefault="00FF5AD0" w:rsidP="00FE02C7">
            <w:r w:rsidRPr="00AE6A80">
              <w:rPr>
                <w:sz w:val="22"/>
                <w:szCs w:val="22"/>
              </w:rPr>
              <w:t>8Э</w:t>
            </w:r>
          </w:p>
        </w:tc>
      </w:tr>
      <w:tr w:rsidR="00FF5AD0" w:rsidRPr="00F741CB" w:rsidTr="003601B6">
        <w:tc>
          <w:tcPr>
            <w:tcW w:w="708" w:type="dxa"/>
          </w:tcPr>
          <w:p w:rsidR="00FF5AD0" w:rsidRDefault="00FE02C7" w:rsidP="00255E5F">
            <w:pPr>
              <w:jc w:val="both"/>
              <w:rPr>
                <w:sz w:val="22"/>
                <w:szCs w:val="22"/>
              </w:rPr>
            </w:pPr>
            <w:r>
              <w:rPr>
                <w:sz w:val="22"/>
                <w:szCs w:val="22"/>
              </w:rPr>
              <w:t>28</w:t>
            </w:r>
            <w:r w:rsidR="00255E5F">
              <w:rPr>
                <w:sz w:val="22"/>
                <w:szCs w:val="22"/>
              </w:rPr>
              <w:t>3.</w:t>
            </w:r>
          </w:p>
        </w:tc>
        <w:tc>
          <w:tcPr>
            <w:tcW w:w="1693" w:type="dxa"/>
          </w:tcPr>
          <w:p w:rsidR="00FF5AD0" w:rsidRPr="008D44EF" w:rsidRDefault="00185BA9" w:rsidP="000C6176">
            <w:pPr>
              <w:rPr>
                <w:color w:val="000000"/>
              </w:rPr>
            </w:pPr>
            <w:r>
              <w:rPr>
                <w:color w:val="000000"/>
              </w:rPr>
              <w:t>[1]</w:t>
            </w:r>
            <w:r w:rsidR="00FF5AD0">
              <w:rPr>
                <w:color w:val="000000"/>
              </w:rPr>
              <w:t xml:space="preserve"> </w:t>
            </w:r>
            <w:r w:rsidR="00FF5AD0" w:rsidRPr="008D44EF">
              <w:rPr>
                <w:color w:val="000000"/>
              </w:rPr>
              <w:t>п.28</w:t>
            </w:r>
            <w:r w:rsidR="00FF5AD0">
              <w:rPr>
                <w:color w:val="000000"/>
              </w:rPr>
              <w:t>4</w:t>
            </w:r>
          </w:p>
        </w:tc>
        <w:tc>
          <w:tcPr>
            <w:tcW w:w="11038" w:type="dxa"/>
          </w:tcPr>
          <w:p w:rsidR="00FF5AD0" w:rsidRDefault="00FF5AD0" w:rsidP="00A309E5">
            <w:pPr>
              <w:jc w:val="both"/>
              <w:rPr>
                <w:color w:val="000000"/>
              </w:rPr>
            </w:pPr>
            <w:r w:rsidRPr="00175F73">
              <w:rPr>
                <w:color w:val="000000"/>
              </w:rPr>
              <w:t xml:space="preserve">У кранов-штабелеров должны быть предусмотрены блокировки, не допускающие включения механизмов </w:t>
            </w:r>
            <w:proofErr w:type="gramStart"/>
            <w:r w:rsidRPr="00175F73">
              <w:rPr>
                <w:color w:val="000000"/>
              </w:rPr>
              <w:t>при</w:t>
            </w:r>
            <w:proofErr w:type="gramEnd"/>
            <w:r w:rsidRPr="00175F73">
              <w:rPr>
                <w:color w:val="000000"/>
              </w:rPr>
              <w:t>:</w:t>
            </w:r>
          </w:p>
          <w:p w:rsidR="00FF5AD0" w:rsidRPr="00175F73" w:rsidRDefault="00FF5AD0" w:rsidP="00A309E5">
            <w:pPr>
              <w:jc w:val="both"/>
              <w:rPr>
                <w:color w:val="000000"/>
              </w:rPr>
            </w:pPr>
            <w:r w:rsidRPr="00175F73">
              <w:rPr>
                <w:color w:val="000000"/>
              </w:rPr>
              <w:t>А – незапертой двери кабины;</w:t>
            </w:r>
          </w:p>
          <w:p w:rsidR="00FF5AD0" w:rsidRPr="00175F73" w:rsidRDefault="00FF5AD0" w:rsidP="00A309E5">
            <w:pPr>
              <w:jc w:val="both"/>
              <w:rPr>
                <w:color w:val="000000"/>
              </w:rPr>
            </w:pPr>
            <w:r w:rsidRPr="00175F73">
              <w:rPr>
                <w:color w:val="000000"/>
              </w:rPr>
              <w:t xml:space="preserve">Б – ослаблении </w:t>
            </w:r>
            <w:proofErr w:type="gramStart"/>
            <w:r w:rsidRPr="00175F73">
              <w:rPr>
                <w:color w:val="000000"/>
              </w:rPr>
              <w:t>натяжения каната ограничителя скорости опускания кабины</w:t>
            </w:r>
            <w:proofErr w:type="gramEnd"/>
            <w:r w:rsidRPr="00175F73">
              <w:rPr>
                <w:color w:val="000000"/>
              </w:rPr>
              <w:t>;</w:t>
            </w:r>
          </w:p>
          <w:p w:rsidR="00FF5AD0" w:rsidRPr="00175F73" w:rsidRDefault="00FF5AD0" w:rsidP="00A309E5">
            <w:pPr>
              <w:jc w:val="both"/>
              <w:rPr>
                <w:color w:val="000000"/>
              </w:rPr>
            </w:pPr>
            <w:r w:rsidRPr="00175F73">
              <w:rPr>
                <w:color w:val="000000"/>
              </w:rPr>
              <w:t>В – срабатывании любого из двух ограничителей высоты подъема захвата;</w:t>
            </w:r>
          </w:p>
          <w:p w:rsidR="00FF5AD0" w:rsidRPr="00175F73" w:rsidRDefault="00FF5AD0" w:rsidP="00A309E5">
            <w:pPr>
              <w:jc w:val="both"/>
              <w:rPr>
                <w:color w:val="000000"/>
              </w:rPr>
            </w:pPr>
            <w:r w:rsidRPr="00175F73">
              <w:rPr>
                <w:color w:val="000000"/>
              </w:rPr>
              <w:t xml:space="preserve">Г – </w:t>
            </w:r>
            <w:proofErr w:type="gramStart"/>
            <w:r w:rsidRPr="00175F73">
              <w:rPr>
                <w:color w:val="000000"/>
              </w:rPr>
              <w:t>срабатывании</w:t>
            </w:r>
            <w:proofErr w:type="gramEnd"/>
            <w:r w:rsidRPr="00175F73">
              <w:rPr>
                <w:color w:val="000000"/>
              </w:rPr>
              <w:t xml:space="preserve"> ловителей кабины;</w:t>
            </w:r>
          </w:p>
          <w:p w:rsidR="00FF5AD0" w:rsidRPr="00175F73" w:rsidRDefault="00FF5AD0" w:rsidP="00A309E5">
            <w:pPr>
              <w:jc w:val="both"/>
              <w:rPr>
                <w:color w:val="000000"/>
              </w:rPr>
            </w:pPr>
            <w:r w:rsidRPr="00175F73">
              <w:rPr>
                <w:color w:val="000000"/>
              </w:rPr>
              <w:t xml:space="preserve">Д – </w:t>
            </w:r>
            <w:proofErr w:type="gramStart"/>
            <w:r w:rsidRPr="00175F73">
              <w:rPr>
                <w:color w:val="000000"/>
              </w:rPr>
              <w:t>срабатывании</w:t>
            </w:r>
            <w:proofErr w:type="gramEnd"/>
            <w:r w:rsidRPr="00175F73">
              <w:rPr>
                <w:color w:val="000000"/>
              </w:rPr>
              <w:t xml:space="preserve"> ограничителя слабины грузового каната;</w:t>
            </w:r>
          </w:p>
          <w:p w:rsidR="00FF5AD0" w:rsidRPr="00175F73" w:rsidRDefault="00FF5AD0" w:rsidP="00A309E5">
            <w:pPr>
              <w:jc w:val="both"/>
              <w:rPr>
                <w:color w:val="000000"/>
              </w:rPr>
            </w:pPr>
            <w:r w:rsidRPr="00175F73">
              <w:rPr>
                <w:color w:val="000000"/>
              </w:rPr>
              <w:t xml:space="preserve">Е – </w:t>
            </w:r>
            <w:proofErr w:type="gramStart"/>
            <w:r w:rsidRPr="00175F73">
              <w:rPr>
                <w:color w:val="000000"/>
              </w:rPr>
              <w:t>срабатывании</w:t>
            </w:r>
            <w:proofErr w:type="gramEnd"/>
            <w:r w:rsidRPr="00175F73">
              <w:rPr>
                <w:color w:val="000000"/>
              </w:rPr>
              <w:t xml:space="preserve"> ограничителя грузоподъемности;</w:t>
            </w:r>
          </w:p>
          <w:p w:rsidR="00FF5AD0" w:rsidRPr="008D44EF" w:rsidRDefault="00FF5AD0" w:rsidP="00A309E5">
            <w:pPr>
              <w:jc w:val="both"/>
              <w:rPr>
                <w:color w:val="000000"/>
              </w:rPr>
            </w:pPr>
            <w:r w:rsidRPr="00175F73">
              <w:rPr>
                <w:color w:val="000000"/>
              </w:rPr>
              <w:t xml:space="preserve">Ж – </w:t>
            </w:r>
            <w:proofErr w:type="gramStart"/>
            <w:r w:rsidRPr="000C48D0">
              <w:rPr>
                <w:color w:val="000000"/>
              </w:rPr>
              <w:t>отрыве</w:t>
            </w:r>
            <w:proofErr w:type="gramEnd"/>
            <w:r w:rsidRPr="000C48D0">
              <w:rPr>
                <w:color w:val="000000"/>
              </w:rPr>
              <w:t xml:space="preserve"> колес тележки от рельсов, вызванном наездом на препятствие колонны, захвата или груза.</w:t>
            </w:r>
          </w:p>
        </w:tc>
        <w:tc>
          <w:tcPr>
            <w:tcW w:w="1695" w:type="dxa"/>
          </w:tcPr>
          <w:p w:rsidR="00FF5AD0" w:rsidRDefault="00FF5AD0">
            <w:r w:rsidRPr="00AE6A80">
              <w:rPr>
                <w:sz w:val="22"/>
                <w:szCs w:val="22"/>
              </w:rPr>
              <w:t>8ТО</w:t>
            </w:r>
          </w:p>
        </w:tc>
      </w:tr>
      <w:tr w:rsidR="00FE02C7" w:rsidRPr="00F741CB" w:rsidTr="003601B6">
        <w:tc>
          <w:tcPr>
            <w:tcW w:w="708" w:type="dxa"/>
          </w:tcPr>
          <w:p w:rsidR="00FE02C7" w:rsidRDefault="00FE02C7" w:rsidP="00FE02C7">
            <w:pPr>
              <w:jc w:val="both"/>
              <w:rPr>
                <w:sz w:val="22"/>
                <w:szCs w:val="22"/>
              </w:rPr>
            </w:pPr>
            <w:r>
              <w:rPr>
                <w:sz w:val="22"/>
                <w:szCs w:val="22"/>
              </w:rPr>
              <w:t>284.</w:t>
            </w:r>
          </w:p>
        </w:tc>
        <w:tc>
          <w:tcPr>
            <w:tcW w:w="1693" w:type="dxa"/>
          </w:tcPr>
          <w:p w:rsidR="00FE02C7" w:rsidRPr="008D44EF" w:rsidRDefault="00185BA9" w:rsidP="000C6176">
            <w:pPr>
              <w:rPr>
                <w:color w:val="000000"/>
              </w:rPr>
            </w:pPr>
            <w:r>
              <w:rPr>
                <w:color w:val="000000"/>
              </w:rPr>
              <w:t>[1]</w:t>
            </w:r>
            <w:r w:rsidR="00FE02C7">
              <w:rPr>
                <w:color w:val="000000"/>
              </w:rPr>
              <w:t xml:space="preserve"> </w:t>
            </w:r>
            <w:r w:rsidR="00FE02C7" w:rsidRPr="008D44EF">
              <w:rPr>
                <w:color w:val="000000"/>
              </w:rPr>
              <w:t>п.290</w:t>
            </w:r>
          </w:p>
        </w:tc>
        <w:tc>
          <w:tcPr>
            <w:tcW w:w="11038" w:type="dxa"/>
          </w:tcPr>
          <w:p w:rsidR="00FE02C7" w:rsidRPr="008D44EF" w:rsidRDefault="00FE02C7" w:rsidP="00A309E5">
            <w:pPr>
              <w:jc w:val="both"/>
              <w:rPr>
                <w:color w:val="000000"/>
              </w:rPr>
            </w:pPr>
            <w:r w:rsidRPr="000C72DF">
              <w:rPr>
                <w:color w:val="000000"/>
              </w:rPr>
              <w:t xml:space="preserve">После срабатывания ограничителя грузоподъемности </w:t>
            </w:r>
            <w:r>
              <w:rPr>
                <w:color w:val="000000"/>
              </w:rPr>
              <w:t xml:space="preserve">крана </w:t>
            </w:r>
            <w:r w:rsidRPr="000C72DF">
              <w:rPr>
                <w:color w:val="000000"/>
              </w:rPr>
              <w:t xml:space="preserve">кабельного типа должно </w:t>
            </w:r>
            <w:proofErr w:type="gramStart"/>
            <w:r w:rsidRPr="000C72DF">
              <w:rPr>
                <w:color w:val="000000"/>
              </w:rPr>
              <w:t>быть</w:t>
            </w:r>
            <w:proofErr w:type="gramEnd"/>
            <w:r w:rsidRPr="000C72DF">
              <w:rPr>
                <w:color w:val="000000"/>
              </w:rPr>
              <w:t xml:space="preserve"> возможно только</w:t>
            </w:r>
            <w:r w:rsidR="002D49D6">
              <w:rPr>
                <w:color w:val="000000"/>
              </w:rPr>
              <w:t>:</w:t>
            </w:r>
          </w:p>
        </w:tc>
        <w:tc>
          <w:tcPr>
            <w:tcW w:w="1695" w:type="dxa"/>
          </w:tcPr>
          <w:p w:rsidR="00FE02C7" w:rsidRDefault="00FE02C7">
            <w:r w:rsidRPr="00AE6A80">
              <w:rPr>
                <w:sz w:val="22"/>
                <w:szCs w:val="22"/>
              </w:rPr>
              <w:t>8ТО</w:t>
            </w:r>
          </w:p>
        </w:tc>
      </w:tr>
      <w:tr w:rsidR="00FE02C7" w:rsidRPr="00F741CB" w:rsidTr="003601B6">
        <w:tc>
          <w:tcPr>
            <w:tcW w:w="708" w:type="dxa"/>
          </w:tcPr>
          <w:p w:rsidR="00FE02C7" w:rsidRDefault="00FE02C7" w:rsidP="001A0901">
            <w:pPr>
              <w:jc w:val="both"/>
              <w:rPr>
                <w:sz w:val="22"/>
                <w:szCs w:val="22"/>
              </w:rPr>
            </w:pPr>
            <w:r>
              <w:rPr>
                <w:sz w:val="22"/>
                <w:szCs w:val="22"/>
              </w:rPr>
              <w:t>285.</w:t>
            </w:r>
          </w:p>
        </w:tc>
        <w:tc>
          <w:tcPr>
            <w:tcW w:w="1693" w:type="dxa"/>
          </w:tcPr>
          <w:p w:rsidR="00FE02C7" w:rsidRPr="008D44EF" w:rsidRDefault="00185BA9" w:rsidP="000C6176">
            <w:pPr>
              <w:rPr>
                <w:color w:val="000000"/>
              </w:rPr>
            </w:pPr>
            <w:r>
              <w:rPr>
                <w:color w:val="000000"/>
              </w:rPr>
              <w:t>[1]</w:t>
            </w:r>
            <w:r w:rsidR="00FE02C7">
              <w:rPr>
                <w:color w:val="000000"/>
              </w:rPr>
              <w:t xml:space="preserve"> </w:t>
            </w:r>
            <w:r w:rsidR="00FE02C7" w:rsidRPr="008D44EF">
              <w:rPr>
                <w:color w:val="000000"/>
              </w:rPr>
              <w:t>п.291</w:t>
            </w:r>
          </w:p>
        </w:tc>
        <w:tc>
          <w:tcPr>
            <w:tcW w:w="11038" w:type="dxa"/>
          </w:tcPr>
          <w:p w:rsidR="00FE02C7" w:rsidRPr="008D44EF" w:rsidRDefault="00FE02C7" w:rsidP="00A309E5">
            <w:pPr>
              <w:jc w:val="both"/>
              <w:rPr>
                <w:color w:val="000000"/>
              </w:rPr>
            </w:pPr>
            <w:r w:rsidRPr="005F6A46">
              <w:rPr>
                <w:color w:val="000000"/>
              </w:rPr>
              <w:t>Краны кабельного типа с подвижными опорами должны быть оборудованы анемометром, подающим</w:t>
            </w:r>
            <w:r>
              <w:rPr>
                <w:color w:val="000000"/>
              </w:rPr>
              <w:t>:</w:t>
            </w:r>
          </w:p>
        </w:tc>
        <w:tc>
          <w:tcPr>
            <w:tcW w:w="1695" w:type="dxa"/>
          </w:tcPr>
          <w:p w:rsidR="00FE02C7" w:rsidRDefault="00FE02C7" w:rsidP="00FE02C7">
            <w:r w:rsidRPr="00AE6A80">
              <w:rPr>
                <w:sz w:val="22"/>
                <w:szCs w:val="22"/>
              </w:rPr>
              <w:t>8Э</w:t>
            </w:r>
          </w:p>
        </w:tc>
      </w:tr>
      <w:tr w:rsidR="00FE02C7" w:rsidRPr="00F741CB" w:rsidTr="003601B6">
        <w:tc>
          <w:tcPr>
            <w:tcW w:w="708" w:type="dxa"/>
          </w:tcPr>
          <w:p w:rsidR="00FE02C7" w:rsidRDefault="001B3F58" w:rsidP="001A0901">
            <w:pPr>
              <w:jc w:val="both"/>
              <w:rPr>
                <w:sz w:val="22"/>
                <w:szCs w:val="22"/>
              </w:rPr>
            </w:pPr>
            <w:r>
              <w:rPr>
                <w:sz w:val="22"/>
                <w:szCs w:val="22"/>
              </w:rPr>
              <w:t>28</w:t>
            </w:r>
            <w:r w:rsidR="00FE02C7">
              <w:rPr>
                <w:sz w:val="22"/>
                <w:szCs w:val="22"/>
              </w:rPr>
              <w:t>6.</w:t>
            </w:r>
          </w:p>
        </w:tc>
        <w:tc>
          <w:tcPr>
            <w:tcW w:w="1693" w:type="dxa"/>
          </w:tcPr>
          <w:p w:rsidR="00FE02C7" w:rsidRPr="008D44EF" w:rsidRDefault="00185BA9" w:rsidP="000C6176">
            <w:pPr>
              <w:rPr>
                <w:color w:val="000000"/>
              </w:rPr>
            </w:pPr>
            <w:r>
              <w:rPr>
                <w:color w:val="000000"/>
              </w:rPr>
              <w:t>[1]</w:t>
            </w:r>
            <w:r w:rsidR="00FE02C7">
              <w:rPr>
                <w:color w:val="000000"/>
              </w:rPr>
              <w:t xml:space="preserve"> </w:t>
            </w:r>
            <w:r w:rsidR="00FE02C7" w:rsidRPr="00B532D2">
              <w:rPr>
                <w:color w:val="000000"/>
              </w:rPr>
              <w:t>п.321</w:t>
            </w:r>
          </w:p>
        </w:tc>
        <w:tc>
          <w:tcPr>
            <w:tcW w:w="11038" w:type="dxa"/>
          </w:tcPr>
          <w:p w:rsidR="00FE02C7" w:rsidRPr="00D95103" w:rsidRDefault="00FE02C7" w:rsidP="00A309E5">
            <w:pPr>
              <w:jc w:val="both"/>
              <w:rPr>
                <w:color w:val="000000"/>
              </w:rPr>
            </w:pPr>
            <w:r w:rsidRPr="00B532D2">
              <w:rPr>
                <w:color w:val="000000"/>
              </w:rPr>
              <w:t>Грузоподъемные краны должны быть установлены таким образом, чтобы при подъеме груза</w:t>
            </w:r>
            <w:r>
              <w:rPr>
                <w:color w:val="000000"/>
              </w:rPr>
              <w:t xml:space="preserve"> </w:t>
            </w:r>
            <w:r w:rsidRPr="00B532D2">
              <w:rPr>
                <w:color w:val="000000"/>
              </w:rPr>
              <w:t>имелась бы возможность перемещения поднятого груза</w:t>
            </w:r>
            <w:r>
              <w:rPr>
                <w:color w:val="000000"/>
              </w:rPr>
              <w:t xml:space="preserve"> </w:t>
            </w:r>
            <w:r w:rsidRPr="00B532D2">
              <w:rPr>
                <w:color w:val="000000"/>
              </w:rPr>
              <w:t>выше встречающихся на пути оборудования, штабелей грузов, бортов подвижного состава и других препятствий</w:t>
            </w:r>
            <w:r w:rsidR="002D49D6">
              <w:rPr>
                <w:color w:val="000000"/>
              </w:rPr>
              <w:t>:</w:t>
            </w:r>
          </w:p>
        </w:tc>
        <w:tc>
          <w:tcPr>
            <w:tcW w:w="1695" w:type="dxa"/>
          </w:tcPr>
          <w:p w:rsidR="00FE02C7" w:rsidRDefault="00FE02C7">
            <w:r w:rsidRPr="00AE6A80">
              <w:rPr>
                <w:sz w:val="22"/>
                <w:szCs w:val="22"/>
              </w:rPr>
              <w:t>8ТО</w:t>
            </w:r>
          </w:p>
        </w:tc>
      </w:tr>
      <w:tr w:rsidR="00FE02C7" w:rsidRPr="00F741CB" w:rsidTr="003601B6">
        <w:tc>
          <w:tcPr>
            <w:tcW w:w="708" w:type="dxa"/>
          </w:tcPr>
          <w:p w:rsidR="00FE02C7" w:rsidRDefault="001B3F58" w:rsidP="001A0901">
            <w:pPr>
              <w:jc w:val="both"/>
              <w:rPr>
                <w:sz w:val="22"/>
                <w:szCs w:val="22"/>
              </w:rPr>
            </w:pPr>
            <w:r>
              <w:rPr>
                <w:sz w:val="22"/>
                <w:szCs w:val="22"/>
              </w:rPr>
              <w:t>28</w:t>
            </w:r>
            <w:r w:rsidR="00FE02C7">
              <w:rPr>
                <w:sz w:val="22"/>
                <w:szCs w:val="22"/>
              </w:rPr>
              <w:t>7.</w:t>
            </w:r>
          </w:p>
        </w:tc>
        <w:tc>
          <w:tcPr>
            <w:tcW w:w="1693" w:type="dxa"/>
          </w:tcPr>
          <w:p w:rsidR="00FE02C7" w:rsidRPr="00B532D2" w:rsidRDefault="00185BA9" w:rsidP="000C6176">
            <w:pPr>
              <w:rPr>
                <w:color w:val="000000"/>
              </w:rPr>
            </w:pPr>
            <w:r>
              <w:rPr>
                <w:color w:val="000000"/>
              </w:rPr>
              <w:t>[1]</w:t>
            </w:r>
            <w:r w:rsidR="00FE02C7">
              <w:rPr>
                <w:color w:val="000000"/>
              </w:rPr>
              <w:t xml:space="preserve"> </w:t>
            </w:r>
            <w:r w:rsidR="00FE02C7" w:rsidRPr="006F6319">
              <w:rPr>
                <w:color w:val="000000"/>
              </w:rPr>
              <w:t>п.32</w:t>
            </w:r>
            <w:r w:rsidR="00FE02C7">
              <w:rPr>
                <w:color w:val="000000"/>
              </w:rPr>
              <w:t>2</w:t>
            </w:r>
          </w:p>
        </w:tc>
        <w:tc>
          <w:tcPr>
            <w:tcW w:w="11038" w:type="dxa"/>
          </w:tcPr>
          <w:p w:rsidR="00FE02C7" w:rsidRDefault="00FE02C7" w:rsidP="00A309E5">
            <w:pPr>
              <w:jc w:val="both"/>
              <w:rPr>
                <w:color w:val="000000"/>
              </w:rPr>
            </w:pPr>
            <w:r w:rsidRPr="006F6319">
              <w:rPr>
                <w:color w:val="000000"/>
              </w:rPr>
              <w:t>В зданиях и других местах, где устанавливаются грузоподъемные краны, должна быть предусмотрена возможность</w:t>
            </w:r>
            <w:r>
              <w:rPr>
                <w:color w:val="000000"/>
              </w:rPr>
              <w:t>:</w:t>
            </w:r>
          </w:p>
          <w:p w:rsidR="00FE02C7" w:rsidRPr="00B532D2" w:rsidRDefault="00FE02C7" w:rsidP="00A309E5">
            <w:pPr>
              <w:jc w:val="both"/>
              <w:rPr>
                <w:color w:val="000000"/>
              </w:rPr>
            </w:pPr>
          </w:p>
        </w:tc>
        <w:tc>
          <w:tcPr>
            <w:tcW w:w="1695" w:type="dxa"/>
          </w:tcPr>
          <w:p w:rsidR="00FE02C7" w:rsidRDefault="00FE02C7" w:rsidP="001B3F58">
            <w:r w:rsidRPr="00AE6A80">
              <w:rPr>
                <w:sz w:val="22"/>
                <w:szCs w:val="22"/>
              </w:rPr>
              <w:lastRenderedPageBreak/>
              <w:t>8Э</w:t>
            </w:r>
          </w:p>
        </w:tc>
      </w:tr>
      <w:tr w:rsidR="00FE02C7" w:rsidRPr="00F741CB" w:rsidTr="003601B6">
        <w:tc>
          <w:tcPr>
            <w:tcW w:w="708" w:type="dxa"/>
          </w:tcPr>
          <w:p w:rsidR="00FE02C7" w:rsidRPr="001C591D" w:rsidRDefault="001B3F58" w:rsidP="001A0901">
            <w:pPr>
              <w:jc w:val="both"/>
              <w:rPr>
                <w:sz w:val="22"/>
                <w:szCs w:val="22"/>
              </w:rPr>
            </w:pPr>
            <w:r>
              <w:rPr>
                <w:sz w:val="22"/>
                <w:szCs w:val="22"/>
              </w:rPr>
              <w:lastRenderedPageBreak/>
              <w:t>28</w:t>
            </w:r>
            <w:r w:rsidR="00FE02C7" w:rsidRPr="001C591D">
              <w:rPr>
                <w:sz w:val="22"/>
                <w:szCs w:val="22"/>
              </w:rPr>
              <w:t>8.</w:t>
            </w:r>
          </w:p>
        </w:tc>
        <w:tc>
          <w:tcPr>
            <w:tcW w:w="1693" w:type="dxa"/>
          </w:tcPr>
          <w:p w:rsidR="00FE02C7" w:rsidRPr="001C591D" w:rsidRDefault="00185BA9" w:rsidP="000C6176">
            <w:pPr>
              <w:rPr>
                <w:color w:val="000000"/>
              </w:rPr>
            </w:pPr>
            <w:r>
              <w:rPr>
                <w:color w:val="000000"/>
              </w:rPr>
              <w:t>[1]</w:t>
            </w:r>
            <w:r w:rsidR="00FE02C7" w:rsidRPr="001C591D">
              <w:rPr>
                <w:color w:val="000000"/>
              </w:rPr>
              <w:t xml:space="preserve"> п.323</w:t>
            </w:r>
          </w:p>
        </w:tc>
        <w:tc>
          <w:tcPr>
            <w:tcW w:w="11038" w:type="dxa"/>
          </w:tcPr>
          <w:p w:rsidR="00FE02C7" w:rsidRPr="001C591D" w:rsidRDefault="00FE02C7" w:rsidP="00A309E5">
            <w:pPr>
              <w:jc w:val="both"/>
              <w:rPr>
                <w:color w:val="000000"/>
              </w:rPr>
            </w:pPr>
            <w:r w:rsidRPr="001C591D">
              <w:rPr>
                <w:color w:val="000000"/>
              </w:rPr>
              <w:t>При установке грузоподъемных кранов, управляемых с пола или по радио, должен быть предусмотрен:</w:t>
            </w:r>
          </w:p>
          <w:p w:rsidR="00FE02C7" w:rsidRPr="001C591D" w:rsidRDefault="00FE02C7" w:rsidP="00A309E5">
            <w:pPr>
              <w:jc w:val="both"/>
              <w:rPr>
                <w:color w:val="000000"/>
              </w:rPr>
            </w:pPr>
          </w:p>
        </w:tc>
        <w:tc>
          <w:tcPr>
            <w:tcW w:w="1695" w:type="dxa"/>
          </w:tcPr>
          <w:p w:rsidR="00FE02C7" w:rsidRDefault="00FE02C7">
            <w:r w:rsidRPr="00AE6A80">
              <w:rPr>
                <w:sz w:val="22"/>
                <w:szCs w:val="22"/>
              </w:rPr>
              <w:t>8ТО</w:t>
            </w:r>
          </w:p>
        </w:tc>
      </w:tr>
      <w:tr w:rsidR="00FE02C7" w:rsidRPr="00F741CB" w:rsidTr="003601B6">
        <w:tc>
          <w:tcPr>
            <w:tcW w:w="708" w:type="dxa"/>
          </w:tcPr>
          <w:p w:rsidR="00FE02C7" w:rsidRPr="001C591D" w:rsidRDefault="001B3F58" w:rsidP="001A0901">
            <w:pPr>
              <w:jc w:val="both"/>
              <w:rPr>
                <w:sz w:val="22"/>
                <w:szCs w:val="22"/>
              </w:rPr>
            </w:pPr>
            <w:r>
              <w:rPr>
                <w:sz w:val="22"/>
                <w:szCs w:val="22"/>
              </w:rPr>
              <w:t>28</w:t>
            </w:r>
            <w:r w:rsidR="00FE02C7" w:rsidRPr="001C591D">
              <w:rPr>
                <w:sz w:val="22"/>
                <w:szCs w:val="22"/>
              </w:rPr>
              <w:t>9.</w:t>
            </w:r>
          </w:p>
        </w:tc>
        <w:tc>
          <w:tcPr>
            <w:tcW w:w="1693" w:type="dxa"/>
          </w:tcPr>
          <w:p w:rsidR="00FE02C7" w:rsidRPr="001C591D" w:rsidRDefault="00185BA9" w:rsidP="000C6176">
            <w:pPr>
              <w:rPr>
                <w:color w:val="000000"/>
              </w:rPr>
            </w:pPr>
            <w:r>
              <w:rPr>
                <w:color w:val="000000"/>
              </w:rPr>
              <w:t>[1]</w:t>
            </w:r>
            <w:r w:rsidR="00FE02C7" w:rsidRPr="001C591D">
              <w:rPr>
                <w:color w:val="000000"/>
              </w:rPr>
              <w:t xml:space="preserve"> п.324</w:t>
            </w:r>
          </w:p>
        </w:tc>
        <w:tc>
          <w:tcPr>
            <w:tcW w:w="11038" w:type="dxa"/>
          </w:tcPr>
          <w:p w:rsidR="00FE02C7" w:rsidRPr="001C591D" w:rsidRDefault="00FE02C7" w:rsidP="00A309E5">
            <w:pPr>
              <w:jc w:val="both"/>
              <w:rPr>
                <w:color w:val="000000"/>
              </w:rPr>
            </w:pPr>
            <w:r w:rsidRPr="001C591D">
              <w:rPr>
                <w:color w:val="000000"/>
              </w:rPr>
              <w:t>Установка грузоподъемных кранов, у которых грузозахватным органом является грузоподъемный электромагнит, над производственными или другими помещениями:</w:t>
            </w:r>
          </w:p>
          <w:p w:rsidR="00FE02C7" w:rsidRPr="001C591D" w:rsidRDefault="00FE02C7" w:rsidP="00A309E5">
            <w:pPr>
              <w:jc w:val="both"/>
              <w:rPr>
                <w:color w:val="000000"/>
              </w:rPr>
            </w:pPr>
          </w:p>
        </w:tc>
        <w:tc>
          <w:tcPr>
            <w:tcW w:w="1695" w:type="dxa"/>
          </w:tcPr>
          <w:p w:rsidR="00FE02C7" w:rsidRDefault="00FE02C7">
            <w:r w:rsidRPr="00AE6A80">
              <w:rPr>
                <w:sz w:val="22"/>
                <w:szCs w:val="22"/>
              </w:rPr>
              <w:t>8ТО</w:t>
            </w:r>
          </w:p>
        </w:tc>
      </w:tr>
      <w:tr w:rsidR="00FE02C7" w:rsidRPr="00F741CB" w:rsidTr="003601B6">
        <w:tc>
          <w:tcPr>
            <w:tcW w:w="708" w:type="dxa"/>
          </w:tcPr>
          <w:p w:rsidR="00FE02C7" w:rsidRDefault="001B3F58" w:rsidP="001A0901">
            <w:pPr>
              <w:jc w:val="both"/>
              <w:rPr>
                <w:sz w:val="22"/>
                <w:szCs w:val="22"/>
              </w:rPr>
            </w:pPr>
            <w:r>
              <w:rPr>
                <w:sz w:val="22"/>
                <w:szCs w:val="22"/>
              </w:rPr>
              <w:t>29</w:t>
            </w:r>
            <w:r w:rsidR="00FE02C7">
              <w:rPr>
                <w:sz w:val="22"/>
                <w:szCs w:val="22"/>
              </w:rPr>
              <w:t>0.</w:t>
            </w:r>
          </w:p>
        </w:tc>
        <w:tc>
          <w:tcPr>
            <w:tcW w:w="1693" w:type="dxa"/>
          </w:tcPr>
          <w:p w:rsidR="00FE02C7" w:rsidRPr="008D44EF" w:rsidRDefault="00185BA9" w:rsidP="000C6176">
            <w:pPr>
              <w:rPr>
                <w:color w:val="000000"/>
              </w:rPr>
            </w:pPr>
            <w:r>
              <w:rPr>
                <w:color w:val="000000"/>
              </w:rPr>
              <w:t>[1]</w:t>
            </w:r>
            <w:r w:rsidR="00FE02C7">
              <w:rPr>
                <w:color w:val="000000"/>
              </w:rPr>
              <w:t xml:space="preserve"> </w:t>
            </w:r>
            <w:r w:rsidR="00FE02C7" w:rsidRPr="008D44EF">
              <w:rPr>
                <w:color w:val="000000"/>
              </w:rPr>
              <w:t>п.325</w:t>
            </w:r>
          </w:p>
        </w:tc>
        <w:tc>
          <w:tcPr>
            <w:tcW w:w="11038" w:type="dxa"/>
          </w:tcPr>
          <w:p w:rsidR="00FE02C7" w:rsidRDefault="00FE02C7" w:rsidP="00A309E5">
            <w:pPr>
              <w:jc w:val="both"/>
              <w:rPr>
                <w:color w:val="000000"/>
              </w:rPr>
            </w:pPr>
            <w:r w:rsidRPr="00E977A5">
              <w:rPr>
                <w:color w:val="000000"/>
              </w:rPr>
              <w:t>Установка грузоподъемных кранов, передвигающихся по надземному крановому пути, должна производиться с соблюдением следующ</w:t>
            </w:r>
            <w:r>
              <w:rPr>
                <w:color w:val="000000"/>
              </w:rPr>
              <w:t>его</w:t>
            </w:r>
            <w:r w:rsidRPr="00E977A5">
              <w:rPr>
                <w:color w:val="000000"/>
              </w:rPr>
              <w:t xml:space="preserve"> требовани</w:t>
            </w:r>
            <w:r>
              <w:rPr>
                <w:color w:val="000000"/>
              </w:rPr>
              <w:t>я:</w:t>
            </w:r>
          </w:p>
          <w:p w:rsidR="00FE02C7" w:rsidRDefault="00FE02C7" w:rsidP="00A309E5">
            <w:pPr>
              <w:jc w:val="both"/>
              <w:rPr>
                <w:color w:val="000000"/>
              </w:rPr>
            </w:pPr>
            <w:r w:rsidRPr="00E977A5">
              <w:rPr>
                <w:color w:val="000000"/>
              </w:rPr>
              <w:t>расстояние от верхней точки грузоподъемного крана до потолка здания, нижнего пояса стропильных ферм или предметов, прикрепленных к ним, должно быть:</w:t>
            </w:r>
          </w:p>
          <w:p w:rsidR="00FE02C7" w:rsidRPr="008D44EF" w:rsidRDefault="00FE02C7" w:rsidP="00A309E5">
            <w:pPr>
              <w:jc w:val="both"/>
              <w:rPr>
                <w:color w:val="000000"/>
              </w:rPr>
            </w:pPr>
          </w:p>
        </w:tc>
        <w:tc>
          <w:tcPr>
            <w:tcW w:w="1695" w:type="dxa"/>
          </w:tcPr>
          <w:p w:rsidR="00FE02C7" w:rsidRDefault="00FE02C7">
            <w:r w:rsidRPr="00AE6A80">
              <w:rPr>
                <w:sz w:val="22"/>
                <w:szCs w:val="22"/>
              </w:rPr>
              <w:t>8ТО</w:t>
            </w:r>
          </w:p>
        </w:tc>
      </w:tr>
      <w:tr w:rsidR="00FE02C7" w:rsidRPr="00F741CB" w:rsidTr="003601B6">
        <w:tc>
          <w:tcPr>
            <w:tcW w:w="708" w:type="dxa"/>
          </w:tcPr>
          <w:p w:rsidR="00FE02C7" w:rsidRDefault="001B3F58" w:rsidP="002872C1">
            <w:pPr>
              <w:jc w:val="both"/>
              <w:rPr>
                <w:sz w:val="22"/>
                <w:szCs w:val="22"/>
              </w:rPr>
            </w:pPr>
            <w:r>
              <w:rPr>
                <w:sz w:val="22"/>
                <w:szCs w:val="22"/>
              </w:rPr>
              <w:t>29</w:t>
            </w:r>
            <w:r w:rsidR="002872C1">
              <w:rPr>
                <w:sz w:val="22"/>
                <w:szCs w:val="22"/>
              </w:rPr>
              <w:t>1.</w:t>
            </w:r>
          </w:p>
        </w:tc>
        <w:tc>
          <w:tcPr>
            <w:tcW w:w="1693" w:type="dxa"/>
          </w:tcPr>
          <w:p w:rsidR="00FE02C7" w:rsidRPr="008D44EF" w:rsidRDefault="00185BA9" w:rsidP="000C6176">
            <w:pPr>
              <w:rPr>
                <w:color w:val="000000"/>
              </w:rPr>
            </w:pPr>
            <w:r>
              <w:rPr>
                <w:color w:val="000000"/>
              </w:rPr>
              <w:t>[1]</w:t>
            </w:r>
            <w:r w:rsidR="00FE02C7">
              <w:rPr>
                <w:color w:val="000000"/>
              </w:rPr>
              <w:t xml:space="preserve"> </w:t>
            </w:r>
            <w:r w:rsidR="00FE02C7" w:rsidRPr="008D44EF">
              <w:rPr>
                <w:color w:val="000000"/>
              </w:rPr>
              <w:t>п.325</w:t>
            </w:r>
          </w:p>
        </w:tc>
        <w:tc>
          <w:tcPr>
            <w:tcW w:w="11038" w:type="dxa"/>
          </w:tcPr>
          <w:p w:rsidR="00FE02C7" w:rsidRPr="004D3752" w:rsidRDefault="00FE02C7" w:rsidP="00A309E5">
            <w:pPr>
              <w:jc w:val="both"/>
              <w:rPr>
                <w:color w:val="000000"/>
              </w:rPr>
            </w:pPr>
            <w:r w:rsidRPr="004D3752">
              <w:rPr>
                <w:color w:val="000000"/>
              </w:rPr>
              <w:t>Установка грузоподъемных кранов, передвигающихся по надземному крановому пути, должна производиться с соблюдением следующего требования:</w:t>
            </w:r>
          </w:p>
          <w:p w:rsidR="00FE02C7" w:rsidRPr="004D3752" w:rsidRDefault="00FE02C7" w:rsidP="00A309E5">
            <w:pPr>
              <w:jc w:val="both"/>
              <w:rPr>
                <w:color w:val="000000"/>
              </w:rPr>
            </w:pPr>
            <w:r w:rsidRPr="004D3752">
              <w:rPr>
                <w:color w:val="000000"/>
              </w:rPr>
              <w:t>расстояние от настила площадок и галереи крана мостового опорного,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грузоподъемного крана, работающего ярусом выше, должно быть:</w:t>
            </w:r>
          </w:p>
          <w:p w:rsidR="00FE02C7" w:rsidRPr="008D44EF" w:rsidRDefault="00FE02C7" w:rsidP="00A309E5">
            <w:pPr>
              <w:jc w:val="both"/>
              <w:rPr>
                <w:color w:val="000000"/>
              </w:rPr>
            </w:pPr>
          </w:p>
        </w:tc>
        <w:tc>
          <w:tcPr>
            <w:tcW w:w="1695" w:type="dxa"/>
          </w:tcPr>
          <w:p w:rsidR="00FE02C7" w:rsidRDefault="00FE02C7">
            <w:r w:rsidRPr="00AE6A80">
              <w:rPr>
                <w:sz w:val="22"/>
                <w:szCs w:val="22"/>
              </w:rPr>
              <w:t>8Э, 8ТО</w:t>
            </w:r>
          </w:p>
        </w:tc>
      </w:tr>
      <w:tr w:rsidR="00FE02C7" w:rsidRPr="00F741CB" w:rsidTr="003601B6">
        <w:tc>
          <w:tcPr>
            <w:tcW w:w="708" w:type="dxa"/>
          </w:tcPr>
          <w:p w:rsidR="00FE02C7" w:rsidRDefault="001B3F58" w:rsidP="002872C1">
            <w:pPr>
              <w:jc w:val="both"/>
              <w:rPr>
                <w:sz w:val="22"/>
                <w:szCs w:val="22"/>
              </w:rPr>
            </w:pPr>
            <w:r>
              <w:rPr>
                <w:sz w:val="22"/>
                <w:szCs w:val="22"/>
              </w:rPr>
              <w:t>29</w:t>
            </w:r>
            <w:r w:rsidR="002872C1">
              <w:rPr>
                <w:sz w:val="22"/>
                <w:szCs w:val="22"/>
              </w:rPr>
              <w:t>2.</w:t>
            </w:r>
          </w:p>
        </w:tc>
        <w:tc>
          <w:tcPr>
            <w:tcW w:w="1693" w:type="dxa"/>
          </w:tcPr>
          <w:p w:rsidR="00FE02C7" w:rsidRPr="008D44EF" w:rsidRDefault="00185BA9" w:rsidP="000C6176">
            <w:pPr>
              <w:rPr>
                <w:color w:val="000000"/>
              </w:rPr>
            </w:pPr>
            <w:r>
              <w:rPr>
                <w:color w:val="000000"/>
              </w:rPr>
              <w:t>[1]</w:t>
            </w:r>
            <w:r w:rsidR="00FE02C7">
              <w:rPr>
                <w:color w:val="000000"/>
              </w:rPr>
              <w:t xml:space="preserve"> </w:t>
            </w:r>
            <w:r w:rsidR="00FE02C7" w:rsidRPr="008D44EF">
              <w:rPr>
                <w:color w:val="000000"/>
              </w:rPr>
              <w:t>п.325</w:t>
            </w:r>
          </w:p>
        </w:tc>
        <w:tc>
          <w:tcPr>
            <w:tcW w:w="11038" w:type="dxa"/>
          </w:tcPr>
          <w:p w:rsidR="00FE02C7" w:rsidRPr="004D3752" w:rsidRDefault="00FE02C7" w:rsidP="00A309E5">
            <w:pPr>
              <w:jc w:val="both"/>
              <w:rPr>
                <w:color w:val="000000"/>
              </w:rPr>
            </w:pPr>
            <w:r w:rsidRPr="004D3752">
              <w:rPr>
                <w:color w:val="000000"/>
              </w:rPr>
              <w:t>Установка грузоподъемных кранов, передвигающихся по надземному крановому пути, должна производиться с соблюдением следующего требования:</w:t>
            </w:r>
          </w:p>
          <w:p w:rsidR="00FE02C7" w:rsidRPr="004D3752" w:rsidRDefault="00FE02C7" w:rsidP="00A309E5">
            <w:pPr>
              <w:jc w:val="both"/>
              <w:rPr>
                <w:color w:val="000000"/>
              </w:rPr>
            </w:pPr>
            <w:r w:rsidRPr="004D3752">
              <w:rPr>
                <w:color w:val="000000"/>
              </w:rPr>
              <w:t>при симметричном расположении колес грузоподъемного крана относительно рельса расстояние от выступающих частей торцов грузоподъемного крана до колонн, стен здания и перил проходных галерей должно быть:</w:t>
            </w:r>
          </w:p>
          <w:p w:rsidR="00FE02C7" w:rsidRPr="008D44EF" w:rsidRDefault="00FE02C7" w:rsidP="00A309E5">
            <w:pPr>
              <w:jc w:val="both"/>
              <w:rPr>
                <w:color w:val="000000"/>
              </w:rPr>
            </w:pPr>
          </w:p>
        </w:tc>
        <w:tc>
          <w:tcPr>
            <w:tcW w:w="1695" w:type="dxa"/>
          </w:tcPr>
          <w:p w:rsidR="00FE02C7" w:rsidRDefault="00FE02C7">
            <w:r w:rsidRPr="00AE6A80">
              <w:rPr>
                <w:sz w:val="22"/>
                <w:szCs w:val="22"/>
              </w:rPr>
              <w:t>8Э, 8ТО</w:t>
            </w:r>
          </w:p>
        </w:tc>
      </w:tr>
      <w:tr w:rsidR="00FE02C7" w:rsidRPr="00F741CB" w:rsidTr="003601B6">
        <w:tc>
          <w:tcPr>
            <w:tcW w:w="708" w:type="dxa"/>
          </w:tcPr>
          <w:p w:rsidR="00FE02C7" w:rsidRDefault="001B3F58" w:rsidP="002872C1">
            <w:pPr>
              <w:jc w:val="both"/>
              <w:rPr>
                <w:sz w:val="22"/>
                <w:szCs w:val="22"/>
              </w:rPr>
            </w:pPr>
            <w:r>
              <w:rPr>
                <w:sz w:val="22"/>
                <w:szCs w:val="22"/>
              </w:rPr>
              <w:t>29</w:t>
            </w:r>
            <w:r w:rsidR="002872C1">
              <w:rPr>
                <w:sz w:val="22"/>
                <w:szCs w:val="22"/>
              </w:rPr>
              <w:t>3.</w:t>
            </w:r>
          </w:p>
        </w:tc>
        <w:tc>
          <w:tcPr>
            <w:tcW w:w="1693" w:type="dxa"/>
          </w:tcPr>
          <w:p w:rsidR="00FE02C7" w:rsidRPr="008D44EF" w:rsidRDefault="00185BA9" w:rsidP="000C6176">
            <w:pPr>
              <w:rPr>
                <w:color w:val="000000"/>
              </w:rPr>
            </w:pPr>
            <w:r>
              <w:rPr>
                <w:color w:val="000000"/>
              </w:rPr>
              <w:t>[1]</w:t>
            </w:r>
            <w:r w:rsidR="00FE02C7">
              <w:rPr>
                <w:color w:val="000000"/>
              </w:rPr>
              <w:t xml:space="preserve"> </w:t>
            </w:r>
            <w:r w:rsidR="00FE02C7" w:rsidRPr="008D44EF">
              <w:rPr>
                <w:color w:val="000000"/>
              </w:rPr>
              <w:t>п.325</w:t>
            </w:r>
          </w:p>
        </w:tc>
        <w:tc>
          <w:tcPr>
            <w:tcW w:w="11038" w:type="dxa"/>
          </w:tcPr>
          <w:p w:rsidR="00FE02C7" w:rsidRPr="000F20C2" w:rsidRDefault="00FE02C7" w:rsidP="00A309E5">
            <w:pPr>
              <w:jc w:val="both"/>
              <w:rPr>
                <w:color w:val="000000"/>
              </w:rPr>
            </w:pPr>
            <w:r w:rsidRPr="000F20C2">
              <w:rPr>
                <w:color w:val="000000"/>
              </w:rPr>
              <w:t>Установка грузоподъемных кранов, передвигающихся по надземному крановому пути, должна производиться с соблюдением следующего требования:</w:t>
            </w:r>
          </w:p>
          <w:p w:rsidR="00FE02C7" w:rsidRPr="000F20C2" w:rsidRDefault="00FE02C7" w:rsidP="00A309E5">
            <w:pPr>
              <w:jc w:val="both"/>
              <w:rPr>
                <w:color w:val="000000"/>
              </w:rPr>
            </w:pPr>
            <w:r w:rsidRPr="000F20C2">
              <w:rPr>
                <w:color w:val="000000"/>
              </w:rPr>
              <w:t>расстояние от нижних выступающих частей грузоподъемного крана (не считая грузозахватного органа) до расположенного в зоне действия грузоподъемного крана оборудования должно быть:</w:t>
            </w:r>
          </w:p>
          <w:p w:rsidR="00FE02C7" w:rsidRPr="008D44EF" w:rsidRDefault="00FE02C7" w:rsidP="00A309E5">
            <w:pPr>
              <w:jc w:val="both"/>
              <w:rPr>
                <w:color w:val="000000"/>
              </w:rPr>
            </w:pPr>
          </w:p>
        </w:tc>
        <w:tc>
          <w:tcPr>
            <w:tcW w:w="1695" w:type="dxa"/>
          </w:tcPr>
          <w:p w:rsidR="00FE02C7" w:rsidRDefault="00FE02C7">
            <w:r w:rsidRPr="00AE6A80">
              <w:rPr>
                <w:sz w:val="22"/>
                <w:szCs w:val="22"/>
              </w:rPr>
              <w:t>8Э, 8ТО</w:t>
            </w:r>
          </w:p>
        </w:tc>
      </w:tr>
      <w:tr w:rsidR="00FE02C7" w:rsidRPr="00F741CB" w:rsidTr="003601B6">
        <w:tc>
          <w:tcPr>
            <w:tcW w:w="708" w:type="dxa"/>
          </w:tcPr>
          <w:p w:rsidR="00FE02C7" w:rsidRDefault="001B3F58" w:rsidP="001A0901">
            <w:pPr>
              <w:jc w:val="both"/>
              <w:rPr>
                <w:sz w:val="22"/>
                <w:szCs w:val="22"/>
              </w:rPr>
            </w:pPr>
            <w:r>
              <w:rPr>
                <w:sz w:val="22"/>
                <w:szCs w:val="22"/>
              </w:rPr>
              <w:t>29</w:t>
            </w:r>
            <w:r w:rsidR="00FE02C7">
              <w:rPr>
                <w:sz w:val="22"/>
                <w:szCs w:val="22"/>
              </w:rPr>
              <w:t>4.</w:t>
            </w:r>
          </w:p>
        </w:tc>
        <w:tc>
          <w:tcPr>
            <w:tcW w:w="1693" w:type="dxa"/>
          </w:tcPr>
          <w:p w:rsidR="00FE02C7" w:rsidRPr="008D44EF" w:rsidRDefault="00185BA9" w:rsidP="000C6176">
            <w:pPr>
              <w:rPr>
                <w:color w:val="000000"/>
              </w:rPr>
            </w:pPr>
            <w:r>
              <w:rPr>
                <w:color w:val="000000"/>
              </w:rPr>
              <w:t>[1]</w:t>
            </w:r>
            <w:r w:rsidR="00FE02C7">
              <w:rPr>
                <w:color w:val="000000"/>
              </w:rPr>
              <w:t xml:space="preserve"> </w:t>
            </w:r>
            <w:r w:rsidR="00FE02C7" w:rsidRPr="008D44EF">
              <w:rPr>
                <w:color w:val="000000"/>
              </w:rPr>
              <w:t>п.325</w:t>
            </w:r>
          </w:p>
        </w:tc>
        <w:tc>
          <w:tcPr>
            <w:tcW w:w="11038" w:type="dxa"/>
          </w:tcPr>
          <w:p w:rsidR="00FE02C7" w:rsidRPr="000F20C2" w:rsidRDefault="00FE02C7" w:rsidP="00A309E5">
            <w:pPr>
              <w:jc w:val="both"/>
              <w:rPr>
                <w:color w:val="000000"/>
              </w:rPr>
            </w:pPr>
            <w:r w:rsidRPr="000F20C2">
              <w:rPr>
                <w:color w:val="000000"/>
              </w:rPr>
              <w:t>Установка грузоподъемных кранов, передвигающихся по надземному крановому пути, должна производиться с соблюдением следующего требования:</w:t>
            </w:r>
          </w:p>
          <w:p w:rsidR="00FE02C7" w:rsidRPr="000F20C2" w:rsidRDefault="00FE02C7" w:rsidP="00A309E5">
            <w:pPr>
              <w:jc w:val="both"/>
              <w:rPr>
                <w:color w:val="000000"/>
              </w:rPr>
            </w:pPr>
            <w:r w:rsidRPr="000F20C2">
              <w:rPr>
                <w:color w:val="000000"/>
              </w:rPr>
              <w:t>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w:t>
            </w:r>
          </w:p>
          <w:p w:rsidR="00FE02C7" w:rsidRPr="008D44EF" w:rsidRDefault="00FE02C7" w:rsidP="00A309E5">
            <w:pPr>
              <w:jc w:val="both"/>
              <w:rPr>
                <w:color w:val="000000"/>
              </w:rPr>
            </w:pPr>
          </w:p>
        </w:tc>
        <w:tc>
          <w:tcPr>
            <w:tcW w:w="1695" w:type="dxa"/>
          </w:tcPr>
          <w:p w:rsidR="00FE02C7" w:rsidRDefault="00FE02C7">
            <w:r w:rsidRPr="00AE6A80">
              <w:rPr>
                <w:sz w:val="22"/>
                <w:szCs w:val="22"/>
              </w:rPr>
              <w:t>8Э, 8ТО</w:t>
            </w:r>
          </w:p>
        </w:tc>
      </w:tr>
      <w:tr w:rsidR="00FE02C7" w:rsidRPr="00F741CB" w:rsidTr="003601B6">
        <w:tc>
          <w:tcPr>
            <w:tcW w:w="708" w:type="dxa"/>
          </w:tcPr>
          <w:p w:rsidR="00FE02C7" w:rsidRDefault="001B3F58" w:rsidP="001A0901">
            <w:pPr>
              <w:jc w:val="both"/>
              <w:rPr>
                <w:sz w:val="22"/>
                <w:szCs w:val="22"/>
              </w:rPr>
            </w:pPr>
            <w:r>
              <w:rPr>
                <w:sz w:val="22"/>
                <w:szCs w:val="22"/>
              </w:rPr>
              <w:t>29</w:t>
            </w:r>
            <w:r w:rsidR="00FE02C7">
              <w:rPr>
                <w:sz w:val="22"/>
                <w:szCs w:val="22"/>
              </w:rPr>
              <w:t>5.</w:t>
            </w:r>
          </w:p>
        </w:tc>
        <w:tc>
          <w:tcPr>
            <w:tcW w:w="1693" w:type="dxa"/>
          </w:tcPr>
          <w:p w:rsidR="00FE02C7" w:rsidRPr="008D44EF" w:rsidRDefault="00185BA9" w:rsidP="000C6176">
            <w:pPr>
              <w:rPr>
                <w:color w:val="000000"/>
              </w:rPr>
            </w:pPr>
            <w:r>
              <w:rPr>
                <w:color w:val="000000"/>
              </w:rPr>
              <w:t>[1]</w:t>
            </w:r>
            <w:r w:rsidR="00FE02C7">
              <w:rPr>
                <w:color w:val="000000"/>
              </w:rPr>
              <w:t xml:space="preserve"> </w:t>
            </w:r>
            <w:r w:rsidR="00FE02C7" w:rsidRPr="008D44EF">
              <w:rPr>
                <w:color w:val="000000"/>
              </w:rPr>
              <w:t>п.328</w:t>
            </w:r>
          </w:p>
        </w:tc>
        <w:tc>
          <w:tcPr>
            <w:tcW w:w="11038" w:type="dxa"/>
          </w:tcPr>
          <w:p w:rsidR="00FE02C7" w:rsidRPr="008D44EF" w:rsidRDefault="00FE02C7" w:rsidP="00A309E5">
            <w:pPr>
              <w:jc w:val="both"/>
              <w:rPr>
                <w:color w:val="000000"/>
              </w:rPr>
            </w:pPr>
            <w:r w:rsidRPr="00747DE9">
              <w:rPr>
                <w:color w:val="000000"/>
              </w:rPr>
              <w:t>Расстояние по горизонтали между выступающими частями грузоподъемного крана, передвигающегося по наземному крановому пути, и строениями, штабелями грузов и другими предметами, расположенными на высоте до 2000 мм от уровня земли или рабочих площадок, должно быть</w:t>
            </w:r>
            <w:r>
              <w:rPr>
                <w:color w:val="000000"/>
              </w:rPr>
              <w:t>:</w:t>
            </w:r>
          </w:p>
        </w:tc>
        <w:tc>
          <w:tcPr>
            <w:tcW w:w="1695" w:type="dxa"/>
          </w:tcPr>
          <w:p w:rsidR="00FE02C7" w:rsidRDefault="00FE02C7">
            <w:r w:rsidRPr="00AE6A80">
              <w:rPr>
                <w:sz w:val="22"/>
                <w:szCs w:val="22"/>
              </w:rPr>
              <w:t>8Э, 8ТО</w:t>
            </w:r>
          </w:p>
        </w:tc>
      </w:tr>
      <w:tr w:rsidR="00FE02C7" w:rsidRPr="00F741CB" w:rsidTr="003601B6">
        <w:tc>
          <w:tcPr>
            <w:tcW w:w="708" w:type="dxa"/>
          </w:tcPr>
          <w:p w:rsidR="00FE02C7" w:rsidRDefault="001B3F58" w:rsidP="001A0901">
            <w:pPr>
              <w:jc w:val="both"/>
              <w:rPr>
                <w:sz w:val="22"/>
                <w:szCs w:val="22"/>
              </w:rPr>
            </w:pPr>
            <w:r>
              <w:rPr>
                <w:sz w:val="22"/>
                <w:szCs w:val="22"/>
              </w:rPr>
              <w:t>29</w:t>
            </w:r>
            <w:r w:rsidR="00FE02C7">
              <w:rPr>
                <w:sz w:val="22"/>
                <w:szCs w:val="22"/>
              </w:rPr>
              <w:t>6.</w:t>
            </w:r>
          </w:p>
        </w:tc>
        <w:tc>
          <w:tcPr>
            <w:tcW w:w="1693" w:type="dxa"/>
          </w:tcPr>
          <w:p w:rsidR="00FE02C7" w:rsidRPr="008D44EF" w:rsidRDefault="00185BA9" w:rsidP="000C6176">
            <w:pPr>
              <w:rPr>
                <w:color w:val="000000"/>
              </w:rPr>
            </w:pPr>
            <w:r>
              <w:rPr>
                <w:color w:val="000000"/>
              </w:rPr>
              <w:t>[1]</w:t>
            </w:r>
            <w:r w:rsidR="00FE02C7">
              <w:rPr>
                <w:color w:val="000000"/>
              </w:rPr>
              <w:t xml:space="preserve"> </w:t>
            </w:r>
            <w:r w:rsidR="00FE02C7" w:rsidRPr="008D44EF">
              <w:rPr>
                <w:color w:val="000000"/>
              </w:rPr>
              <w:t>п.328</w:t>
            </w:r>
          </w:p>
        </w:tc>
        <w:tc>
          <w:tcPr>
            <w:tcW w:w="11038" w:type="dxa"/>
          </w:tcPr>
          <w:p w:rsidR="00FE02C7" w:rsidRPr="008D44EF" w:rsidRDefault="00FE02C7" w:rsidP="00A309E5">
            <w:pPr>
              <w:jc w:val="both"/>
              <w:rPr>
                <w:color w:val="000000"/>
              </w:rPr>
            </w:pPr>
            <w:r w:rsidRPr="001707F2">
              <w:rPr>
                <w:color w:val="000000"/>
              </w:rPr>
              <w:t>Расстояние по горизонтали между выступающими частями грузоподъемного крана, передвигающегося по наземному крановому пути, и строениями, штабелями грузов и другими предметами, расположенными на высоте более 2000 мм от уровня земли или рабочих площадок, должно быть</w:t>
            </w:r>
            <w:r w:rsidR="002D49D6">
              <w:rPr>
                <w:color w:val="000000"/>
              </w:rPr>
              <w:t>:</w:t>
            </w:r>
          </w:p>
        </w:tc>
        <w:tc>
          <w:tcPr>
            <w:tcW w:w="1695" w:type="dxa"/>
          </w:tcPr>
          <w:p w:rsidR="00FE02C7" w:rsidRDefault="00FE02C7">
            <w:r w:rsidRPr="00AE6A80">
              <w:rPr>
                <w:sz w:val="22"/>
                <w:szCs w:val="22"/>
              </w:rPr>
              <w:t>8Э, 8ТО</w:t>
            </w:r>
          </w:p>
        </w:tc>
      </w:tr>
      <w:tr w:rsidR="00FE02C7" w:rsidRPr="00F741CB" w:rsidTr="003601B6">
        <w:tc>
          <w:tcPr>
            <w:tcW w:w="708" w:type="dxa"/>
          </w:tcPr>
          <w:p w:rsidR="00FE02C7" w:rsidRDefault="001B3F58" w:rsidP="001A0901">
            <w:pPr>
              <w:jc w:val="both"/>
              <w:rPr>
                <w:sz w:val="22"/>
                <w:szCs w:val="22"/>
              </w:rPr>
            </w:pPr>
            <w:r>
              <w:rPr>
                <w:sz w:val="22"/>
                <w:szCs w:val="22"/>
              </w:rPr>
              <w:t>29</w:t>
            </w:r>
            <w:r w:rsidR="00FE02C7">
              <w:rPr>
                <w:sz w:val="22"/>
                <w:szCs w:val="22"/>
              </w:rPr>
              <w:t>7.</w:t>
            </w:r>
          </w:p>
        </w:tc>
        <w:tc>
          <w:tcPr>
            <w:tcW w:w="1693" w:type="dxa"/>
          </w:tcPr>
          <w:p w:rsidR="00FE02C7" w:rsidRPr="008D44EF" w:rsidRDefault="00185BA9" w:rsidP="000C6176">
            <w:pPr>
              <w:rPr>
                <w:color w:val="000000"/>
              </w:rPr>
            </w:pPr>
            <w:r>
              <w:rPr>
                <w:color w:val="000000"/>
              </w:rPr>
              <w:t>[1]</w:t>
            </w:r>
            <w:r w:rsidR="00FE02C7">
              <w:rPr>
                <w:color w:val="000000"/>
              </w:rPr>
              <w:t xml:space="preserve"> </w:t>
            </w:r>
            <w:r w:rsidR="00FE02C7" w:rsidRPr="008D44EF">
              <w:rPr>
                <w:color w:val="000000"/>
              </w:rPr>
              <w:t>п.3</w:t>
            </w:r>
            <w:r w:rsidR="00FE02C7">
              <w:rPr>
                <w:color w:val="000000"/>
              </w:rPr>
              <w:t>30</w:t>
            </w:r>
          </w:p>
        </w:tc>
        <w:tc>
          <w:tcPr>
            <w:tcW w:w="11038" w:type="dxa"/>
          </w:tcPr>
          <w:p w:rsidR="00FE02C7" w:rsidRDefault="00FE02C7" w:rsidP="00A309E5">
            <w:pPr>
              <w:jc w:val="both"/>
              <w:rPr>
                <w:color w:val="000000"/>
              </w:rPr>
            </w:pPr>
            <w:r w:rsidRPr="001707F2">
              <w:rPr>
                <w:color w:val="000000"/>
              </w:rPr>
              <w:t>Установка крана стрелового самоходного должна производиться на спланированной и подготовленной в соответствии с проектом производства работ (технологической документацией) площадке с учетом категории и характера грунта. Устанавливать грузоподъемный кран для работы</w:t>
            </w:r>
            <w:r>
              <w:rPr>
                <w:color w:val="000000"/>
              </w:rPr>
              <w:t xml:space="preserve"> </w:t>
            </w:r>
            <w:r w:rsidRPr="001707F2">
              <w:rPr>
                <w:color w:val="000000"/>
              </w:rPr>
              <w:t>не разрешается</w:t>
            </w:r>
            <w:r>
              <w:rPr>
                <w:color w:val="000000"/>
              </w:rPr>
              <w:t>:</w:t>
            </w:r>
          </w:p>
          <w:p w:rsidR="00FE02C7" w:rsidRDefault="00FE02C7" w:rsidP="00A309E5">
            <w:pPr>
              <w:jc w:val="both"/>
              <w:rPr>
                <w:color w:val="000000"/>
              </w:rPr>
            </w:pPr>
            <w:r>
              <w:rPr>
                <w:color w:val="000000"/>
              </w:rPr>
              <w:t xml:space="preserve">А – </w:t>
            </w:r>
            <w:r w:rsidRPr="00DA7C77">
              <w:rPr>
                <w:color w:val="000000"/>
              </w:rPr>
              <w:t>на свеженасыпанном не утрамбованном грунте</w:t>
            </w:r>
            <w:r>
              <w:rPr>
                <w:color w:val="000000"/>
              </w:rPr>
              <w:t>;</w:t>
            </w:r>
          </w:p>
          <w:p w:rsidR="00FE02C7" w:rsidRDefault="00FE02C7" w:rsidP="00A309E5">
            <w:pPr>
              <w:jc w:val="both"/>
              <w:rPr>
                <w:color w:val="000000"/>
              </w:rPr>
            </w:pPr>
            <w:proofErr w:type="gramStart"/>
            <w:r>
              <w:rPr>
                <w:color w:val="000000"/>
              </w:rPr>
              <w:lastRenderedPageBreak/>
              <w:t>Б</w:t>
            </w:r>
            <w:proofErr w:type="gramEnd"/>
            <w:r>
              <w:rPr>
                <w:color w:val="000000"/>
              </w:rPr>
              <w:t xml:space="preserve"> </w:t>
            </w:r>
            <w:r w:rsidRPr="00DA7C77">
              <w:rPr>
                <w:color w:val="000000"/>
              </w:rPr>
              <w:t>– на бетонное основание, н</w:t>
            </w:r>
            <w:r>
              <w:rPr>
                <w:color w:val="000000"/>
              </w:rPr>
              <w:t>адежность которого не проверена</w:t>
            </w:r>
            <w:r w:rsidRPr="00DA7C77">
              <w:rPr>
                <w:color w:val="000000"/>
              </w:rPr>
              <w:t>;</w:t>
            </w:r>
          </w:p>
          <w:p w:rsidR="00FE02C7" w:rsidRDefault="00FE02C7" w:rsidP="00A309E5">
            <w:pPr>
              <w:jc w:val="both"/>
              <w:rPr>
                <w:color w:val="000000"/>
              </w:rPr>
            </w:pPr>
            <w:proofErr w:type="gramStart"/>
            <w:r>
              <w:rPr>
                <w:color w:val="000000"/>
              </w:rPr>
              <w:t>В</w:t>
            </w:r>
            <w:proofErr w:type="gramEnd"/>
            <w:r>
              <w:rPr>
                <w:color w:val="000000"/>
              </w:rPr>
              <w:t xml:space="preserve"> </w:t>
            </w:r>
            <w:r w:rsidRPr="00DA7C77">
              <w:rPr>
                <w:color w:val="000000"/>
              </w:rPr>
              <w:t xml:space="preserve">– </w:t>
            </w:r>
            <w:proofErr w:type="gramStart"/>
            <w:r>
              <w:rPr>
                <w:color w:val="000000"/>
              </w:rPr>
              <w:t>на</w:t>
            </w:r>
            <w:proofErr w:type="gramEnd"/>
            <w:r>
              <w:rPr>
                <w:color w:val="000000"/>
              </w:rPr>
              <w:t xml:space="preserve"> газонах озеленения</w:t>
            </w:r>
            <w:r w:rsidRPr="00DA7C77">
              <w:rPr>
                <w:color w:val="000000"/>
              </w:rPr>
              <w:t>;</w:t>
            </w:r>
          </w:p>
          <w:p w:rsidR="00FE02C7" w:rsidRPr="008D44EF" w:rsidRDefault="00FE02C7" w:rsidP="00A309E5">
            <w:pPr>
              <w:jc w:val="both"/>
              <w:rPr>
                <w:color w:val="000000"/>
              </w:rPr>
            </w:pPr>
            <w:r>
              <w:rPr>
                <w:color w:val="000000"/>
              </w:rPr>
              <w:t xml:space="preserve">Г </w:t>
            </w:r>
            <w:r w:rsidRPr="00DA7C77">
              <w:rPr>
                <w:color w:val="000000"/>
              </w:rPr>
              <w:t>– на площадке с уклоном, превышающим указанный в паспорте</w:t>
            </w:r>
            <w:r>
              <w:rPr>
                <w:color w:val="000000"/>
              </w:rPr>
              <w:t>.</w:t>
            </w:r>
            <w:bookmarkStart w:id="0" w:name="_GoBack"/>
            <w:bookmarkEnd w:id="0"/>
          </w:p>
        </w:tc>
        <w:tc>
          <w:tcPr>
            <w:tcW w:w="1695" w:type="dxa"/>
          </w:tcPr>
          <w:p w:rsidR="00FE02C7" w:rsidRDefault="00FE02C7">
            <w:r w:rsidRPr="00AE6A80">
              <w:rPr>
                <w:sz w:val="22"/>
                <w:szCs w:val="22"/>
              </w:rPr>
              <w:lastRenderedPageBreak/>
              <w:t>8ТО</w:t>
            </w:r>
          </w:p>
        </w:tc>
      </w:tr>
      <w:tr w:rsidR="00FE02C7" w:rsidRPr="00F741CB" w:rsidTr="003601B6">
        <w:tc>
          <w:tcPr>
            <w:tcW w:w="708" w:type="dxa"/>
          </w:tcPr>
          <w:p w:rsidR="00FE02C7" w:rsidRDefault="001B3F58" w:rsidP="001A0901">
            <w:pPr>
              <w:jc w:val="both"/>
              <w:rPr>
                <w:sz w:val="22"/>
                <w:szCs w:val="22"/>
              </w:rPr>
            </w:pPr>
            <w:r>
              <w:rPr>
                <w:sz w:val="22"/>
                <w:szCs w:val="22"/>
              </w:rPr>
              <w:lastRenderedPageBreak/>
              <w:t>29</w:t>
            </w:r>
            <w:r w:rsidR="00FE02C7">
              <w:rPr>
                <w:sz w:val="22"/>
                <w:szCs w:val="22"/>
              </w:rPr>
              <w:t>8.</w:t>
            </w:r>
          </w:p>
        </w:tc>
        <w:tc>
          <w:tcPr>
            <w:tcW w:w="1693" w:type="dxa"/>
          </w:tcPr>
          <w:p w:rsidR="00FE02C7" w:rsidRPr="008D44EF" w:rsidRDefault="00185BA9" w:rsidP="000C6176">
            <w:pPr>
              <w:rPr>
                <w:color w:val="000000"/>
              </w:rPr>
            </w:pPr>
            <w:r>
              <w:rPr>
                <w:color w:val="000000"/>
              </w:rPr>
              <w:t>[1]</w:t>
            </w:r>
            <w:r w:rsidR="00FE02C7">
              <w:rPr>
                <w:color w:val="000000"/>
              </w:rPr>
              <w:t xml:space="preserve"> </w:t>
            </w:r>
            <w:r w:rsidR="00FE02C7" w:rsidRPr="008D44EF">
              <w:rPr>
                <w:color w:val="000000"/>
              </w:rPr>
              <w:t>п.331</w:t>
            </w:r>
          </w:p>
        </w:tc>
        <w:tc>
          <w:tcPr>
            <w:tcW w:w="11038" w:type="dxa"/>
          </w:tcPr>
          <w:p w:rsidR="00FE02C7" w:rsidRPr="008D44EF" w:rsidRDefault="00FE02C7" w:rsidP="00A309E5">
            <w:pPr>
              <w:jc w:val="both"/>
              <w:rPr>
                <w:color w:val="000000"/>
              </w:rPr>
            </w:pPr>
            <w:r w:rsidRPr="00FB30F9">
              <w:rPr>
                <w:color w:val="000000"/>
              </w:rPr>
              <w:t>Установка крана стрелового самоходного должна производиться так, чтобы при работе расстояние между поворотной частью грузоподъемного крана при любом его положении и строениями, штабелями грузов и другими предметами составляло</w:t>
            </w:r>
            <w:r w:rsidR="002D49D6">
              <w:rPr>
                <w:color w:val="000000"/>
              </w:rPr>
              <w:t>:</w:t>
            </w:r>
          </w:p>
        </w:tc>
        <w:tc>
          <w:tcPr>
            <w:tcW w:w="1695" w:type="dxa"/>
          </w:tcPr>
          <w:p w:rsidR="00FE02C7" w:rsidRDefault="00FE02C7">
            <w:r w:rsidRPr="00AE6A80">
              <w:rPr>
                <w:sz w:val="22"/>
                <w:szCs w:val="22"/>
              </w:rPr>
              <w:t>8Э, 8ТО</w:t>
            </w:r>
          </w:p>
        </w:tc>
      </w:tr>
      <w:tr w:rsidR="00FE02C7" w:rsidRPr="00F741CB" w:rsidTr="003601B6">
        <w:tc>
          <w:tcPr>
            <w:tcW w:w="708" w:type="dxa"/>
          </w:tcPr>
          <w:p w:rsidR="00FE02C7" w:rsidRDefault="001B3F58" w:rsidP="001A0901">
            <w:pPr>
              <w:jc w:val="both"/>
              <w:rPr>
                <w:sz w:val="22"/>
                <w:szCs w:val="22"/>
              </w:rPr>
            </w:pPr>
            <w:r>
              <w:rPr>
                <w:sz w:val="22"/>
                <w:szCs w:val="22"/>
              </w:rPr>
              <w:t>29</w:t>
            </w:r>
            <w:r w:rsidR="00FE02C7">
              <w:rPr>
                <w:sz w:val="22"/>
                <w:szCs w:val="22"/>
              </w:rPr>
              <w:t>9.</w:t>
            </w:r>
          </w:p>
        </w:tc>
        <w:tc>
          <w:tcPr>
            <w:tcW w:w="1693" w:type="dxa"/>
          </w:tcPr>
          <w:p w:rsidR="00FE02C7" w:rsidRPr="008D44EF" w:rsidRDefault="00185BA9" w:rsidP="000C6176">
            <w:pPr>
              <w:rPr>
                <w:color w:val="000000"/>
              </w:rPr>
            </w:pPr>
            <w:r>
              <w:rPr>
                <w:color w:val="000000"/>
              </w:rPr>
              <w:t>[1]</w:t>
            </w:r>
            <w:r w:rsidR="00FE02C7">
              <w:rPr>
                <w:color w:val="000000"/>
              </w:rPr>
              <w:t xml:space="preserve"> </w:t>
            </w:r>
            <w:r w:rsidR="00FE02C7" w:rsidRPr="008D44EF">
              <w:rPr>
                <w:color w:val="000000"/>
              </w:rPr>
              <w:t>п.332</w:t>
            </w:r>
          </w:p>
        </w:tc>
        <w:tc>
          <w:tcPr>
            <w:tcW w:w="11038" w:type="dxa"/>
          </w:tcPr>
          <w:p w:rsidR="00FE02C7" w:rsidRPr="008D44EF" w:rsidRDefault="00FE02C7" w:rsidP="00A309E5">
            <w:pPr>
              <w:jc w:val="both"/>
              <w:rPr>
                <w:color w:val="000000"/>
              </w:rPr>
            </w:pPr>
            <w:r w:rsidRPr="00411109">
              <w:rPr>
                <w:color w:val="000000"/>
              </w:rPr>
              <w:t>При установке крана стрелового самоходного или крана железнодорожного на выносные опоры он должен быть установлен</w:t>
            </w:r>
            <w:r w:rsidR="002D49D6">
              <w:rPr>
                <w:color w:val="000000"/>
              </w:rPr>
              <w:t>:</w:t>
            </w:r>
          </w:p>
        </w:tc>
        <w:tc>
          <w:tcPr>
            <w:tcW w:w="1695" w:type="dxa"/>
          </w:tcPr>
          <w:p w:rsidR="00FE02C7" w:rsidRDefault="00FE02C7">
            <w:r w:rsidRPr="00AE6A80">
              <w:rPr>
                <w:sz w:val="22"/>
                <w:szCs w:val="22"/>
              </w:rPr>
              <w:t>8ТО</w:t>
            </w:r>
          </w:p>
        </w:tc>
      </w:tr>
      <w:tr w:rsidR="00FE02C7" w:rsidRPr="00F741CB" w:rsidTr="003601B6">
        <w:tc>
          <w:tcPr>
            <w:tcW w:w="708" w:type="dxa"/>
          </w:tcPr>
          <w:p w:rsidR="00FE02C7" w:rsidRDefault="00FE02C7" w:rsidP="001B3F58">
            <w:pPr>
              <w:jc w:val="both"/>
              <w:rPr>
                <w:sz w:val="22"/>
                <w:szCs w:val="22"/>
              </w:rPr>
            </w:pPr>
            <w:r>
              <w:rPr>
                <w:sz w:val="22"/>
                <w:szCs w:val="22"/>
              </w:rPr>
              <w:t>3</w:t>
            </w:r>
            <w:r w:rsidR="001B3F58">
              <w:rPr>
                <w:sz w:val="22"/>
                <w:szCs w:val="22"/>
              </w:rPr>
              <w:t>0</w:t>
            </w:r>
            <w:r>
              <w:rPr>
                <w:sz w:val="22"/>
                <w:szCs w:val="22"/>
              </w:rPr>
              <w:t>0.</w:t>
            </w:r>
          </w:p>
        </w:tc>
        <w:tc>
          <w:tcPr>
            <w:tcW w:w="1693" w:type="dxa"/>
          </w:tcPr>
          <w:p w:rsidR="00FE02C7" w:rsidRPr="008D44EF" w:rsidRDefault="00185BA9" w:rsidP="000C6176">
            <w:pPr>
              <w:rPr>
                <w:color w:val="000000"/>
              </w:rPr>
            </w:pPr>
            <w:r>
              <w:rPr>
                <w:color w:val="000000"/>
              </w:rPr>
              <w:t>[1]</w:t>
            </w:r>
            <w:r w:rsidR="00FE02C7">
              <w:rPr>
                <w:color w:val="000000"/>
              </w:rPr>
              <w:t xml:space="preserve"> </w:t>
            </w:r>
            <w:r w:rsidR="00FE02C7" w:rsidRPr="008D44EF">
              <w:rPr>
                <w:color w:val="000000"/>
              </w:rPr>
              <w:t>п.333</w:t>
            </w:r>
          </w:p>
        </w:tc>
        <w:tc>
          <w:tcPr>
            <w:tcW w:w="11038" w:type="dxa"/>
          </w:tcPr>
          <w:p w:rsidR="00FE02C7" w:rsidRPr="008D44EF" w:rsidRDefault="00FE02C7" w:rsidP="00A309E5">
            <w:pPr>
              <w:jc w:val="both"/>
              <w:rPr>
                <w:color w:val="000000"/>
              </w:rPr>
            </w:pPr>
            <w:r w:rsidRPr="003850A6">
              <w:rPr>
                <w:color w:val="000000"/>
              </w:rPr>
              <w:t>Краны стреловые самоходные на краю откоса котлована (канавы) должны быть установлены с соблюдением расстояний согласно приложению 13</w:t>
            </w:r>
            <w:r>
              <w:rPr>
                <w:color w:val="000000"/>
              </w:rPr>
              <w:t xml:space="preserve"> к </w:t>
            </w:r>
            <w:r w:rsidRPr="003850A6">
              <w:rPr>
                <w:color w:val="000000"/>
              </w:rPr>
              <w:t>Правилам по обеспечению промышленной безопасности грузоподъемных кранов. При глубине котлована более 5 м и при невозможности соблюдения расстояний, указанных в приложении 13,</w:t>
            </w:r>
            <w:proofErr w:type="gramStart"/>
            <w:r w:rsidRPr="003850A6">
              <w:rPr>
                <w:color w:val="000000"/>
              </w:rPr>
              <w:t xml:space="preserve"> </w:t>
            </w:r>
            <w:r w:rsidR="002D49D6">
              <w:rPr>
                <w:color w:val="000000"/>
              </w:rPr>
              <w:t>:</w:t>
            </w:r>
            <w:proofErr w:type="gramEnd"/>
          </w:p>
        </w:tc>
        <w:tc>
          <w:tcPr>
            <w:tcW w:w="1695" w:type="dxa"/>
          </w:tcPr>
          <w:p w:rsidR="00FE02C7" w:rsidRDefault="00FE02C7">
            <w:r w:rsidRPr="00AE6A80">
              <w:rPr>
                <w:sz w:val="22"/>
                <w:szCs w:val="22"/>
              </w:rPr>
              <w:t>8ТО</w:t>
            </w:r>
          </w:p>
        </w:tc>
      </w:tr>
      <w:tr w:rsidR="00FE02C7" w:rsidRPr="00F741CB" w:rsidTr="003601B6">
        <w:tc>
          <w:tcPr>
            <w:tcW w:w="708" w:type="dxa"/>
          </w:tcPr>
          <w:p w:rsidR="00FE02C7" w:rsidRDefault="00FE02C7" w:rsidP="001E3EDE">
            <w:pPr>
              <w:jc w:val="both"/>
              <w:rPr>
                <w:sz w:val="22"/>
                <w:szCs w:val="22"/>
              </w:rPr>
            </w:pPr>
            <w:r>
              <w:rPr>
                <w:sz w:val="22"/>
                <w:szCs w:val="22"/>
              </w:rPr>
              <w:t>3</w:t>
            </w:r>
            <w:r w:rsidR="001B3F58">
              <w:rPr>
                <w:sz w:val="22"/>
                <w:szCs w:val="22"/>
              </w:rPr>
              <w:t>0</w:t>
            </w:r>
            <w:r w:rsidR="001E3EDE">
              <w:rPr>
                <w:sz w:val="22"/>
                <w:szCs w:val="22"/>
              </w:rPr>
              <w:t>1.</w:t>
            </w:r>
          </w:p>
        </w:tc>
        <w:tc>
          <w:tcPr>
            <w:tcW w:w="1693" w:type="dxa"/>
          </w:tcPr>
          <w:p w:rsidR="00FE02C7" w:rsidRPr="008D44EF" w:rsidRDefault="00185BA9" w:rsidP="000C6176">
            <w:pPr>
              <w:rPr>
                <w:color w:val="000000"/>
              </w:rPr>
            </w:pPr>
            <w:r>
              <w:rPr>
                <w:color w:val="000000"/>
              </w:rPr>
              <w:t>[1]</w:t>
            </w:r>
            <w:r w:rsidR="00FE02C7">
              <w:rPr>
                <w:color w:val="000000"/>
              </w:rPr>
              <w:t xml:space="preserve"> </w:t>
            </w:r>
            <w:r w:rsidR="00FE02C7" w:rsidRPr="008D44EF">
              <w:rPr>
                <w:color w:val="000000"/>
              </w:rPr>
              <w:t>п.334</w:t>
            </w:r>
          </w:p>
        </w:tc>
        <w:tc>
          <w:tcPr>
            <w:tcW w:w="11038" w:type="dxa"/>
          </w:tcPr>
          <w:p w:rsidR="00FE02C7" w:rsidRPr="008D44EF" w:rsidRDefault="00FE02C7" w:rsidP="00A309E5">
            <w:pPr>
              <w:jc w:val="both"/>
              <w:rPr>
                <w:color w:val="000000"/>
              </w:rPr>
            </w:pPr>
            <w:r w:rsidRPr="00370A4E">
              <w:rPr>
                <w:color w:val="000000"/>
              </w:rPr>
              <w:t>Установка грузоподъемных кранов для выполнения строительно-монтажных</w:t>
            </w:r>
            <w:r>
              <w:rPr>
                <w:color w:val="000000"/>
              </w:rPr>
              <w:t xml:space="preserve"> </w:t>
            </w:r>
            <w:r w:rsidRPr="00370A4E">
              <w:rPr>
                <w:color w:val="000000"/>
              </w:rPr>
              <w:t xml:space="preserve">работ, в том числе над действующими коммуникациями, проезжей частью улиц или в стесненных условиях, на опасных производственных объектах, должна осуществляться в соответствии </w:t>
            </w:r>
            <w:proofErr w:type="gramStart"/>
            <w:r w:rsidRPr="00370A4E">
              <w:rPr>
                <w:color w:val="000000"/>
              </w:rPr>
              <w:t>с</w:t>
            </w:r>
            <w:proofErr w:type="gramEnd"/>
            <w:r w:rsidR="002D49D6">
              <w:rPr>
                <w:color w:val="000000"/>
              </w:rPr>
              <w:t>:</w:t>
            </w:r>
          </w:p>
        </w:tc>
        <w:tc>
          <w:tcPr>
            <w:tcW w:w="1695" w:type="dxa"/>
          </w:tcPr>
          <w:p w:rsidR="00FE02C7" w:rsidRDefault="00FE02C7">
            <w:r w:rsidRPr="00AE6A80">
              <w:rPr>
                <w:sz w:val="22"/>
                <w:szCs w:val="22"/>
              </w:rPr>
              <w:t>8ТО</w:t>
            </w:r>
          </w:p>
        </w:tc>
      </w:tr>
      <w:tr w:rsidR="00FE02C7" w:rsidRPr="00F741CB" w:rsidTr="003601B6">
        <w:tc>
          <w:tcPr>
            <w:tcW w:w="708" w:type="dxa"/>
          </w:tcPr>
          <w:p w:rsidR="00FE02C7" w:rsidRDefault="00FE02C7" w:rsidP="001B3F58">
            <w:pPr>
              <w:jc w:val="both"/>
              <w:rPr>
                <w:sz w:val="22"/>
                <w:szCs w:val="22"/>
              </w:rPr>
            </w:pPr>
            <w:r>
              <w:rPr>
                <w:sz w:val="22"/>
                <w:szCs w:val="22"/>
              </w:rPr>
              <w:t>3</w:t>
            </w:r>
            <w:r w:rsidR="001B3F58">
              <w:rPr>
                <w:sz w:val="22"/>
                <w:szCs w:val="22"/>
              </w:rPr>
              <w:t>0</w:t>
            </w:r>
            <w:r>
              <w:rPr>
                <w:sz w:val="22"/>
                <w:szCs w:val="22"/>
              </w:rPr>
              <w:t>2</w:t>
            </w:r>
            <w:r w:rsidR="001E3EDE">
              <w:rPr>
                <w:sz w:val="22"/>
                <w:szCs w:val="22"/>
              </w:rPr>
              <w:t>.</w:t>
            </w:r>
          </w:p>
        </w:tc>
        <w:tc>
          <w:tcPr>
            <w:tcW w:w="1693" w:type="dxa"/>
          </w:tcPr>
          <w:p w:rsidR="00FE02C7" w:rsidRPr="008D44EF" w:rsidRDefault="00185BA9" w:rsidP="000C6176">
            <w:pPr>
              <w:rPr>
                <w:color w:val="000000"/>
              </w:rPr>
            </w:pPr>
            <w:r>
              <w:rPr>
                <w:color w:val="000000"/>
              </w:rPr>
              <w:t>[1]</w:t>
            </w:r>
            <w:r w:rsidR="00FE02C7">
              <w:rPr>
                <w:color w:val="000000"/>
              </w:rPr>
              <w:t xml:space="preserve"> </w:t>
            </w:r>
            <w:r w:rsidR="00FE02C7" w:rsidRPr="008D44EF">
              <w:rPr>
                <w:color w:val="000000"/>
              </w:rPr>
              <w:t>п.335</w:t>
            </w:r>
          </w:p>
        </w:tc>
        <w:tc>
          <w:tcPr>
            <w:tcW w:w="11038" w:type="dxa"/>
          </w:tcPr>
          <w:p w:rsidR="00FE02C7" w:rsidRPr="008D44EF" w:rsidRDefault="00FE02C7" w:rsidP="00A309E5">
            <w:pPr>
              <w:jc w:val="both"/>
              <w:rPr>
                <w:color w:val="000000"/>
              </w:rPr>
            </w:pPr>
            <w:r w:rsidRPr="00C65180">
              <w:rPr>
                <w:color w:val="000000"/>
              </w:rPr>
              <w:t>Правильность установки крана стрелового самоходного, крана железнодорожного, крана быстромонтируемого на месте производства работ на соответствие условиям производства работ, требованиям проекта производства работ (технологической документации) и Правилам по обеспечению промышленной безопасности грузоподъемных кранов проверяет</w:t>
            </w:r>
            <w:r w:rsidR="002D49D6">
              <w:rPr>
                <w:color w:val="000000"/>
              </w:rPr>
              <w:t>:</w:t>
            </w:r>
          </w:p>
        </w:tc>
        <w:tc>
          <w:tcPr>
            <w:tcW w:w="1695" w:type="dxa"/>
          </w:tcPr>
          <w:p w:rsidR="00FE02C7" w:rsidRDefault="00FE02C7">
            <w:r w:rsidRPr="00AE6A80">
              <w:rPr>
                <w:sz w:val="22"/>
                <w:szCs w:val="22"/>
              </w:rPr>
              <w:t>8ТО</w:t>
            </w:r>
          </w:p>
        </w:tc>
      </w:tr>
      <w:tr w:rsidR="001B3F58" w:rsidRPr="00F741CB" w:rsidTr="003601B6">
        <w:tc>
          <w:tcPr>
            <w:tcW w:w="708" w:type="dxa"/>
          </w:tcPr>
          <w:p w:rsidR="001B3F58" w:rsidRDefault="001B3F58" w:rsidP="001E3EDE">
            <w:pPr>
              <w:jc w:val="both"/>
              <w:rPr>
                <w:sz w:val="22"/>
                <w:szCs w:val="22"/>
              </w:rPr>
            </w:pPr>
            <w:r>
              <w:rPr>
                <w:sz w:val="22"/>
                <w:szCs w:val="22"/>
              </w:rPr>
              <w:t>30</w:t>
            </w:r>
            <w:r w:rsidR="001E3EDE">
              <w:rPr>
                <w:sz w:val="22"/>
                <w:szCs w:val="22"/>
              </w:rPr>
              <w:t>3.</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п.336</w:t>
            </w:r>
          </w:p>
        </w:tc>
        <w:tc>
          <w:tcPr>
            <w:tcW w:w="11038" w:type="dxa"/>
          </w:tcPr>
          <w:p w:rsidR="001B3F58" w:rsidRPr="008D44EF" w:rsidRDefault="001B3F58" w:rsidP="00A309E5">
            <w:pPr>
              <w:jc w:val="both"/>
              <w:rPr>
                <w:color w:val="000000"/>
              </w:rPr>
            </w:pPr>
            <w:r w:rsidRPr="003C4EA5">
              <w:rPr>
                <w:color w:val="000000"/>
              </w:rPr>
              <w:t xml:space="preserve">В субъекте промышленной безопасности для организации и осуществления производственного контроля в области промышленной безопасности при эксплуатации грузоподъемных кранов, указанных в подпунктах </w:t>
            </w:r>
            <w:r w:rsidR="00115A27">
              <w:rPr>
                <w:color w:val="000000"/>
              </w:rPr>
              <w:t>(~)</w:t>
            </w:r>
            <w:r w:rsidRPr="003C4EA5">
              <w:rPr>
                <w:color w:val="000000"/>
              </w:rPr>
              <w:t xml:space="preserve">1 и </w:t>
            </w:r>
            <w:r w:rsidR="00115A27">
              <w:rPr>
                <w:color w:val="000000"/>
              </w:rPr>
              <w:t>(~)</w:t>
            </w:r>
            <w:r w:rsidRPr="003C4EA5">
              <w:rPr>
                <w:color w:val="000000"/>
              </w:rPr>
              <w:t xml:space="preserve">2 пункта 3 </w:t>
            </w:r>
            <w:r>
              <w:rPr>
                <w:color w:val="000000"/>
              </w:rPr>
              <w:t>Правил</w:t>
            </w:r>
            <w:r w:rsidRPr="003C4EA5">
              <w:rPr>
                <w:color w:val="000000"/>
              </w:rPr>
              <w:t xml:space="preserve"> по обеспечению промышленной безопасности грузоподъемных кранов, разрабатывается</w:t>
            </w:r>
            <w:r w:rsidR="002D49D6">
              <w:rPr>
                <w:color w:val="000000"/>
              </w:rPr>
              <w:t>:</w:t>
            </w:r>
          </w:p>
        </w:tc>
        <w:tc>
          <w:tcPr>
            <w:tcW w:w="1695" w:type="dxa"/>
          </w:tcPr>
          <w:p w:rsidR="001B3F58" w:rsidRDefault="001B3F58" w:rsidP="001B3F58">
            <w:r w:rsidRPr="00AE6A80">
              <w:rPr>
                <w:sz w:val="22"/>
                <w:szCs w:val="22"/>
              </w:rPr>
              <w:t>8Э, 8ТО</w:t>
            </w:r>
          </w:p>
        </w:tc>
      </w:tr>
      <w:tr w:rsidR="001B3F58" w:rsidRPr="00F741CB" w:rsidTr="003601B6">
        <w:tc>
          <w:tcPr>
            <w:tcW w:w="708" w:type="dxa"/>
          </w:tcPr>
          <w:p w:rsidR="001B3F58" w:rsidRDefault="001B3F58" w:rsidP="001B3F58">
            <w:pPr>
              <w:jc w:val="both"/>
              <w:rPr>
                <w:sz w:val="22"/>
                <w:szCs w:val="22"/>
              </w:rPr>
            </w:pPr>
            <w:r>
              <w:rPr>
                <w:sz w:val="22"/>
                <w:szCs w:val="22"/>
              </w:rPr>
              <w:t>304.</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п.337</w:t>
            </w:r>
          </w:p>
        </w:tc>
        <w:tc>
          <w:tcPr>
            <w:tcW w:w="11038" w:type="dxa"/>
          </w:tcPr>
          <w:p w:rsidR="001B3F58" w:rsidRDefault="001B3F58" w:rsidP="00A309E5">
            <w:pPr>
              <w:jc w:val="both"/>
              <w:rPr>
                <w:color w:val="000000"/>
              </w:rPr>
            </w:pPr>
            <w:r w:rsidRPr="00B278D2">
              <w:rPr>
                <w:color w:val="000000"/>
              </w:rPr>
              <w:t>Руководитель субъекта промышленной безопасности</w:t>
            </w:r>
            <w:r>
              <w:rPr>
                <w:color w:val="000000"/>
              </w:rPr>
              <w:t xml:space="preserve"> </w:t>
            </w:r>
            <w:r w:rsidRPr="00B278D2">
              <w:rPr>
                <w:color w:val="000000"/>
              </w:rPr>
              <w:t xml:space="preserve">для осуществления </w:t>
            </w:r>
            <w:proofErr w:type="gramStart"/>
            <w:r w:rsidRPr="00B278D2">
              <w:rPr>
                <w:color w:val="000000"/>
              </w:rPr>
              <w:t>контроля за</w:t>
            </w:r>
            <w:proofErr w:type="gramEnd"/>
            <w:r w:rsidRPr="00B278D2">
              <w:rPr>
                <w:color w:val="000000"/>
              </w:rPr>
              <w:t xml:space="preserve"> техническим состоянием грузоподъемных кранов  назначает лиц по надзору за безопасной эксплуатацией грузоподъемных кранов</w:t>
            </w:r>
            <w:r>
              <w:rPr>
                <w:color w:val="000000"/>
              </w:rPr>
              <w:t>, если:</w:t>
            </w:r>
          </w:p>
          <w:p w:rsidR="001B3F58" w:rsidRPr="008D44EF" w:rsidRDefault="001B3F58" w:rsidP="00A309E5">
            <w:pPr>
              <w:jc w:val="both"/>
              <w:rPr>
                <w:color w:val="000000"/>
              </w:rPr>
            </w:pPr>
          </w:p>
        </w:tc>
        <w:tc>
          <w:tcPr>
            <w:tcW w:w="1695" w:type="dxa"/>
          </w:tcPr>
          <w:p w:rsidR="001B3F58" w:rsidRDefault="001B3F58">
            <w:r>
              <w:t>8ТО</w:t>
            </w:r>
          </w:p>
        </w:tc>
      </w:tr>
      <w:tr w:rsidR="001B3F58" w:rsidRPr="00F741CB" w:rsidTr="003601B6">
        <w:tc>
          <w:tcPr>
            <w:tcW w:w="708" w:type="dxa"/>
          </w:tcPr>
          <w:p w:rsidR="001B3F58" w:rsidRDefault="001B3F58" w:rsidP="001B3F58">
            <w:pPr>
              <w:jc w:val="both"/>
              <w:rPr>
                <w:sz w:val="22"/>
                <w:szCs w:val="22"/>
              </w:rPr>
            </w:pPr>
            <w:r>
              <w:rPr>
                <w:sz w:val="22"/>
                <w:szCs w:val="22"/>
              </w:rPr>
              <w:t>305.</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п.337</w:t>
            </w:r>
          </w:p>
        </w:tc>
        <w:tc>
          <w:tcPr>
            <w:tcW w:w="11038" w:type="dxa"/>
          </w:tcPr>
          <w:p w:rsidR="001B3F58" w:rsidRPr="008D44EF" w:rsidRDefault="001B3F58" w:rsidP="00A309E5">
            <w:pPr>
              <w:jc w:val="both"/>
              <w:rPr>
                <w:color w:val="000000"/>
              </w:rPr>
            </w:pPr>
            <w:r w:rsidRPr="002C18B5">
              <w:rPr>
                <w:color w:val="000000"/>
              </w:rPr>
              <w:t xml:space="preserve">Лицо, ответственное за безопасное производство работ грузоподъемными кранами назначается в каждом цехе, на строительной площадке или другом участке работ, в каждой смене из числа мастеров, производителей работ, начальников цехов, участков и других руководителей и специалистов. На складах материалов и других складских участках в качестве лиц, ответственных за безопасное производство работ грузоподъемными кранами, могут быть </w:t>
            </w:r>
            <w:proofErr w:type="gramStart"/>
            <w:r w:rsidRPr="002C18B5">
              <w:rPr>
                <w:color w:val="000000"/>
              </w:rPr>
              <w:t>назначены</w:t>
            </w:r>
            <w:proofErr w:type="gramEnd"/>
            <w:r w:rsidR="002D49D6">
              <w:rPr>
                <w:color w:val="000000"/>
              </w:rPr>
              <w:t>:</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1B3F58" w:rsidP="001B3F58">
            <w:pPr>
              <w:jc w:val="both"/>
              <w:rPr>
                <w:sz w:val="22"/>
                <w:szCs w:val="22"/>
              </w:rPr>
            </w:pPr>
            <w:r>
              <w:rPr>
                <w:sz w:val="22"/>
                <w:szCs w:val="22"/>
              </w:rPr>
              <w:t>306.</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п.339</w:t>
            </w:r>
          </w:p>
        </w:tc>
        <w:tc>
          <w:tcPr>
            <w:tcW w:w="11038" w:type="dxa"/>
          </w:tcPr>
          <w:p w:rsidR="001B3F58" w:rsidRPr="008D44EF" w:rsidRDefault="001B3F58" w:rsidP="00A309E5">
            <w:pPr>
              <w:jc w:val="both"/>
              <w:rPr>
                <w:color w:val="000000"/>
              </w:rPr>
            </w:pPr>
            <w:r w:rsidRPr="0086288C">
              <w:rPr>
                <w:color w:val="000000"/>
              </w:rPr>
              <w:t xml:space="preserve">Годовой контроль технического состояния грузоподъемных кранов, указанных в подпунктах </w:t>
            </w:r>
            <w:r w:rsidR="00115A27">
              <w:rPr>
                <w:color w:val="000000"/>
              </w:rPr>
              <w:t>(~)</w:t>
            </w:r>
            <w:r w:rsidRPr="0086288C">
              <w:rPr>
                <w:color w:val="000000"/>
              </w:rPr>
              <w:t xml:space="preserve">1 и </w:t>
            </w:r>
            <w:r w:rsidR="00115A27">
              <w:rPr>
                <w:color w:val="000000"/>
              </w:rPr>
              <w:t>(~)</w:t>
            </w:r>
            <w:r w:rsidRPr="0086288C">
              <w:rPr>
                <w:color w:val="000000"/>
              </w:rPr>
              <w:t xml:space="preserve">2 пункта 3 </w:t>
            </w:r>
            <w:r w:rsidRPr="00834AE9">
              <w:rPr>
                <w:color w:val="000000"/>
              </w:rPr>
              <w:t>Правил по обеспечению промышленной безопасности грузоподъемных кранов</w:t>
            </w:r>
            <w:r w:rsidRPr="0086288C">
              <w:rPr>
                <w:color w:val="000000"/>
              </w:rPr>
              <w:t>, проводится</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1B3F58">
            <w:pPr>
              <w:jc w:val="both"/>
              <w:rPr>
                <w:sz w:val="22"/>
                <w:szCs w:val="22"/>
              </w:rPr>
            </w:pPr>
            <w:r>
              <w:rPr>
                <w:sz w:val="22"/>
                <w:szCs w:val="22"/>
              </w:rPr>
              <w:t>307.</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п.339</w:t>
            </w:r>
          </w:p>
        </w:tc>
        <w:tc>
          <w:tcPr>
            <w:tcW w:w="11038" w:type="dxa"/>
          </w:tcPr>
          <w:p w:rsidR="001B3F58" w:rsidRPr="008D44EF" w:rsidRDefault="001B3F58" w:rsidP="00A309E5">
            <w:pPr>
              <w:jc w:val="both"/>
              <w:rPr>
                <w:color w:val="000000"/>
              </w:rPr>
            </w:pPr>
            <w:r w:rsidRPr="00834AE9">
              <w:rPr>
                <w:color w:val="000000"/>
              </w:rPr>
              <w:t xml:space="preserve">Для проведения годового контроля технического состояния грузоподъемных кранов, указанных в подпунктах </w:t>
            </w:r>
            <w:r w:rsidR="00115A27">
              <w:rPr>
                <w:color w:val="000000"/>
              </w:rPr>
              <w:t>(~)</w:t>
            </w:r>
            <w:r w:rsidRPr="00834AE9">
              <w:rPr>
                <w:color w:val="000000"/>
              </w:rPr>
              <w:t xml:space="preserve">1 и </w:t>
            </w:r>
            <w:r w:rsidR="00115A27">
              <w:rPr>
                <w:color w:val="000000"/>
              </w:rPr>
              <w:t>(~)</w:t>
            </w:r>
            <w:r w:rsidRPr="00834AE9">
              <w:rPr>
                <w:color w:val="000000"/>
              </w:rPr>
              <w:t>2 пункта 3 Правил по обеспечению промышленной безопасности грузоподъемных кранов, владелец грузоподъемного крана вправе привлечь</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1B3F58">
            <w:pPr>
              <w:jc w:val="both"/>
              <w:rPr>
                <w:sz w:val="22"/>
                <w:szCs w:val="22"/>
              </w:rPr>
            </w:pPr>
            <w:r>
              <w:rPr>
                <w:sz w:val="22"/>
                <w:szCs w:val="22"/>
              </w:rPr>
              <w:t>308.</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п.340</w:t>
            </w:r>
          </w:p>
        </w:tc>
        <w:tc>
          <w:tcPr>
            <w:tcW w:w="11038" w:type="dxa"/>
          </w:tcPr>
          <w:p w:rsidR="001B3F58" w:rsidRPr="008D44EF" w:rsidRDefault="001B3F58" w:rsidP="00A309E5">
            <w:pPr>
              <w:jc w:val="both"/>
              <w:rPr>
                <w:color w:val="000000"/>
              </w:rPr>
            </w:pPr>
            <w:r w:rsidRPr="009C7566">
              <w:rPr>
                <w:color w:val="000000"/>
              </w:rPr>
              <w:t xml:space="preserve">При годовом контроле технического состояния грузоподъемного крана </w:t>
            </w:r>
            <w:r>
              <w:rPr>
                <w:color w:val="000000"/>
              </w:rPr>
              <w:t xml:space="preserve">помимо </w:t>
            </w:r>
            <w:r w:rsidRPr="009C7566">
              <w:rPr>
                <w:color w:val="000000"/>
              </w:rPr>
              <w:t>осмотр</w:t>
            </w:r>
            <w:r>
              <w:rPr>
                <w:color w:val="000000"/>
              </w:rPr>
              <w:t>а</w:t>
            </w:r>
            <w:r w:rsidRPr="009C7566">
              <w:rPr>
                <w:color w:val="000000"/>
              </w:rPr>
              <w:t xml:space="preserve"> и проверк</w:t>
            </w:r>
            <w:r>
              <w:rPr>
                <w:color w:val="000000"/>
              </w:rPr>
              <w:t>и его</w:t>
            </w:r>
            <w:r w:rsidRPr="009C7566">
              <w:rPr>
                <w:color w:val="000000"/>
              </w:rPr>
              <w:t xml:space="preserve"> работоспособности проводится</w:t>
            </w:r>
            <w:r w:rsidR="002D49D6">
              <w:rPr>
                <w:color w:val="000000"/>
              </w:rPr>
              <w:t>:</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1B3F58" w:rsidP="001B3F58">
            <w:pPr>
              <w:jc w:val="both"/>
              <w:rPr>
                <w:sz w:val="22"/>
                <w:szCs w:val="22"/>
              </w:rPr>
            </w:pPr>
            <w:r>
              <w:rPr>
                <w:sz w:val="22"/>
                <w:szCs w:val="22"/>
              </w:rPr>
              <w:t>309.</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п.341</w:t>
            </w:r>
          </w:p>
        </w:tc>
        <w:tc>
          <w:tcPr>
            <w:tcW w:w="11038" w:type="dxa"/>
          </w:tcPr>
          <w:p w:rsidR="001B3F58" w:rsidRPr="008D44EF" w:rsidRDefault="001B3F58" w:rsidP="00A309E5">
            <w:pPr>
              <w:jc w:val="both"/>
              <w:rPr>
                <w:color w:val="000000"/>
              </w:rPr>
            </w:pPr>
            <w:r w:rsidRPr="002B6F30">
              <w:rPr>
                <w:color w:val="000000"/>
              </w:rPr>
              <w:t>Результаты годового контроля технического состояния грузоподъемного крана записываются</w:t>
            </w:r>
            <w:r>
              <w:rPr>
                <w:color w:val="000000"/>
              </w:rPr>
              <w:t>:</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Pr="001C591D" w:rsidRDefault="001B3F58" w:rsidP="001B3F58">
            <w:pPr>
              <w:jc w:val="both"/>
              <w:rPr>
                <w:sz w:val="22"/>
                <w:szCs w:val="22"/>
              </w:rPr>
            </w:pPr>
            <w:r w:rsidRPr="001C591D">
              <w:rPr>
                <w:sz w:val="22"/>
                <w:szCs w:val="22"/>
              </w:rPr>
              <w:t>3</w:t>
            </w:r>
            <w:r>
              <w:rPr>
                <w:sz w:val="22"/>
                <w:szCs w:val="22"/>
              </w:rPr>
              <w:t>1</w:t>
            </w:r>
            <w:r w:rsidRPr="001C591D">
              <w:rPr>
                <w:sz w:val="22"/>
                <w:szCs w:val="22"/>
              </w:rPr>
              <w:t>0.</w:t>
            </w:r>
          </w:p>
        </w:tc>
        <w:tc>
          <w:tcPr>
            <w:tcW w:w="1693" w:type="dxa"/>
          </w:tcPr>
          <w:p w:rsidR="001B3F58" w:rsidRPr="001C591D" w:rsidRDefault="00185BA9" w:rsidP="000C6176">
            <w:pPr>
              <w:rPr>
                <w:color w:val="000000"/>
              </w:rPr>
            </w:pPr>
            <w:r>
              <w:rPr>
                <w:color w:val="000000"/>
              </w:rPr>
              <w:t>[1]</w:t>
            </w:r>
            <w:r w:rsidR="001B3F58" w:rsidRPr="001C591D">
              <w:rPr>
                <w:color w:val="000000"/>
              </w:rPr>
              <w:t xml:space="preserve"> п.341</w:t>
            </w:r>
          </w:p>
        </w:tc>
        <w:tc>
          <w:tcPr>
            <w:tcW w:w="11038" w:type="dxa"/>
          </w:tcPr>
          <w:p w:rsidR="001B3F58" w:rsidRPr="001C591D" w:rsidRDefault="001B3F58" w:rsidP="00A309E5">
            <w:pPr>
              <w:jc w:val="both"/>
              <w:rPr>
                <w:color w:val="000000"/>
              </w:rPr>
            </w:pPr>
            <w:r w:rsidRPr="001C591D">
              <w:rPr>
                <w:color w:val="000000"/>
              </w:rPr>
              <w:t>Результаты годового контроля технического состояния грузоподъемного кр</w:t>
            </w:r>
            <w:r w:rsidR="002D49D6">
              <w:rPr>
                <w:color w:val="000000"/>
              </w:rPr>
              <w:t>ана записываются в его паспорт:</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1B3F58" w:rsidP="00AE5184">
            <w:pPr>
              <w:jc w:val="both"/>
              <w:rPr>
                <w:sz w:val="22"/>
                <w:szCs w:val="22"/>
              </w:rPr>
            </w:pPr>
            <w:r>
              <w:rPr>
                <w:sz w:val="22"/>
                <w:szCs w:val="22"/>
              </w:rPr>
              <w:t>31</w:t>
            </w:r>
            <w:r w:rsidR="00AE5184">
              <w:rPr>
                <w:sz w:val="22"/>
                <w:szCs w:val="22"/>
              </w:rPr>
              <w:t>1.</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п.341</w:t>
            </w:r>
          </w:p>
        </w:tc>
        <w:tc>
          <w:tcPr>
            <w:tcW w:w="11038" w:type="dxa"/>
          </w:tcPr>
          <w:p w:rsidR="001B3F58" w:rsidRPr="008D44EF" w:rsidRDefault="001B3F58" w:rsidP="00A309E5">
            <w:pPr>
              <w:jc w:val="both"/>
              <w:rPr>
                <w:color w:val="000000"/>
              </w:rPr>
            </w:pPr>
            <w:r w:rsidRPr="002D4D40">
              <w:rPr>
                <w:color w:val="000000"/>
              </w:rPr>
              <w:t>Запись в паспорте о проведенном годовом контроле технического состояния грузоподъемного крана должна содержать</w:t>
            </w:r>
            <w:r w:rsidR="002D49D6">
              <w:rPr>
                <w:color w:val="000000"/>
              </w:rPr>
              <w:t>:</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Pr="001C591D" w:rsidRDefault="001B3F58" w:rsidP="00AE5184">
            <w:pPr>
              <w:jc w:val="both"/>
              <w:rPr>
                <w:sz w:val="22"/>
                <w:szCs w:val="22"/>
              </w:rPr>
            </w:pPr>
            <w:r w:rsidRPr="001C591D">
              <w:rPr>
                <w:sz w:val="22"/>
                <w:szCs w:val="22"/>
              </w:rPr>
              <w:t>3</w:t>
            </w:r>
            <w:r>
              <w:rPr>
                <w:sz w:val="22"/>
                <w:szCs w:val="22"/>
              </w:rPr>
              <w:t>1</w:t>
            </w:r>
            <w:r w:rsidR="00AE5184">
              <w:rPr>
                <w:sz w:val="22"/>
                <w:szCs w:val="22"/>
              </w:rPr>
              <w:t>2.</w:t>
            </w:r>
          </w:p>
        </w:tc>
        <w:tc>
          <w:tcPr>
            <w:tcW w:w="1693" w:type="dxa"/>
          </w:tcPr>
          <w:p w:rsidR="001B3F58" w:rsidRPr="001C591D" w:rsidRDefault="00185BA9" w:rsidP="000C6176">
            <w:pPr>
              <w:rPr>
                <w:color w:val="000000"/>
              </w:rPr>
            </w:pPr>
            <w:r>
              <w:rPr>
                <w:color w:val="000000"/>
              </w:rPr>
              <w:t>[1]</w:t>
            </w:r>
            <w:r w:rsidR="001B3F58" w:rsidRPr="001C591D">
              <w:rPr>
                <w:color w:val="000000"/>
              </w:rPr>
              <w:t xml:space="preserve"> п.341</w:t>
            </w:r>
          </w:p>
        </w:tc>
        <w:tc>
          <w:tcPr>
            <w:tcW w:w="11038" w:type="dxa"/>
          </w:tcPr>
          <w:p w:rsidR="001B3F58" w:rsidRPr="001C591D" w:rsidRDefault="001B3F58" w:rsidP="00A309E5">
            <w:pPr>
              <w:jc w:val="both"/>
              <w:rPr>
                <w:color w:val="000000"/>
              </w:rPr>
            </w:pPr>
            <w:r w:rsidRPr="001C591D">
              <w:rPr>
                <w:color w:val="000000"/>
              </w:rPr>
              <w:t>Запись в паспорте о проведенном годовом контроле технического состояния должна содержать сведения:</w:t>
            </w:r>
          </w:p>
          <w:p w:rsidR="001B3F58" w:rsidRPr="001C591D" w:rsidRDefault="001B3F58" w:rsidP="00A309E5">
            <w:pPr>
              <w:jc w:val="both"/>
              <w:rPr>
                <w:color w:val="000000"/>
              </w:rPr>
            </w:pPr>
            <w:r w:rsidRPr="001C591D">
              <w:rPr>
                <w:color w:val="000000"/>
              </w:rPr>
              <w:t>А – о результатах проверки наличия и ведения эксплуатационной документации, соблюдения требований промышленной безопасности при эксплуатации грузоподъемных кранов, в том числе установленных технических (технологических) параметров;</w:t>
            </w:r>
          </w:p>
          <w:p w:rsidR="001B3F58" w:rsidRPr="001C591D" w:rsidRDefault="001B3F58" w:rsidP="00A309E5">
            <w:pPr>
              <w:jc w:val="both"/>
              <w:rPr>
                <w:color w:val="000000"/>
              </w:rPr>
            </w:pPr>
            <w:proofErr w:type="gramStart"/>
            <w:r w:rsidRPr="001C591D">
              <w:rPr>
                <w:color w:val="000000"/>
              </w:rPr>
              <w:t>Б</w:t>
            </w:r>
            <w:proofErr w:type="gramEnd"/>
            <w:r w:rsidRPr="001C591D">
              <w:rPr>
                <w:color w:val="000000"/>
              </w:rPr>
              <w:t xml:space="preserve"> – о результатах осмотра и проверки работоспособности;</w:t>
            </w:r>
          </w:p>
          <w:p w:rsidR="001B3F58" w:rsidRPr="001C591D" w:rsidRDefault="001B3F58" w:rsidP="00A309E5">
            <w:pPr>
              <w:jc w:val="both"/>
              <w:rPr>
                <w:color w:val="000000"/>
              </w:rPr>
            </w:pPr>
            <w:proofErr w:type="gramStart"/>
            <w:r w:rsidRPr="001C591D">
              <w:rPr>
                <w:color w:val="000000"/>
              </w:rPr>
              <w:t>В</w:t>
            </w:r>
            <w:proofErr w:type="gramEnd"/>
            <w:r w:rsidRPr="001C591D">
              <w:rPr>
                <w:color w:val="000000"/>
              </w:rPr>
              <w:t xml:space="preserve"> – </w:t>
            </w:r>
            <w:proofErr w:type="gramStart"/>
            <w:r w:rsidRPr="001C591D">
              <w:rPr>
                <w:color w:val="000000"/>
              </w:rPr>
              <w:t>об</w:t>
            </w:r>
            <w:proofErr w:type="gramEnd"/>
            <w:r w:rsidRPr="001C591D">
              <w:rPr>
                <w:color w:val="000000"/>
              </w:rPr>
              <w:t xml:space="preserve"> исправном (не исправном) состоянии грузоподъемного крана и о соответствии (не соответствии) грузоподъемного </w:t>
            </w:r>
            <w:r w:rsidRPr="001C591D">
              <w:rPr>
                <w:color w:val="000000"/>
              </w:rPr>
              <w:lastRenderedPageBreak/>
              <w:t>крана требованиям Правил по обеспечению промышленной безопасности грузоподъемных кранов;</w:t>
            </w:r>
          </w:p>
          <w:p w:rsidR="001B3F58" w:rsidRPr="001C591D" w:rsidRDefault="001B3F58" w:rsidP="00A309E5">
            <w:pPr>
              <w:jc w:val="both"/>
              <w:rPr>
                <w:color w:val="000000"/>
              </w:rPr>
            </w:pPr>
            <w:r w:rsidRPr="001C591D">
              <w:rPr>
                <w:color w:val="000000"/>
              </w:rPr>
              <w:t>Г – о проверке знаний лица, проводившего годовой контроль технического с</w:t>
            </w:r>
            <w:r w:rsidR="002D49D6">
              <w:rPr>
                <w:color w:val="000000"/>
              </w:rPr>
              <w:t>остояния.</w:t>
            </w:r>
          </w:p>
        </w:tc>
        <w:tc>
          <w:tcPr>
            <w:tcW w:w="1695" w:type="dxa"/>
          </w:tcPr>
          <w:p w:rsidR="001B3F58" w:rsidRDefault="001B3F58">
            <w:r w:rsidRPr="00AE6A80">
              <w:rPr>
                <w:sz w:val="22"/>
                <w:szCs w:val="22"/>
              </w:rPr>
              <w:lastRenderedPageBreak/>
              <w:t>8ТО</w:t>
            </w:r>
          </w:p>
        </w:tc>
      </w:tr>
      <w:tr w:rsidR="001B3F58" w:rsidRPr="00F741CB" w:rsidTr="003601B6">
        <w:tc>
          <w:tcPr>
            <w:tcW w:w="708" w:type="dxa"/>
          </w:tcPr>
          <w:p w:rsidR="001B3F58" w:rsidRDefault="001B3F58" w:rsidP="00AE5184">
            <w:pPr>
              <w:jc w:val="both"/>
              <w:rPr>
                <w:sz w:val="22"/>
                <w:szCs w:val="22"/>
              </w:rPr>
            </w:pPr>
            <w:r>
              <w:rPr>
                <w:sz w:val="22"/>
                <w:szCs w:val="22"/>
              </w:rPr>
              <w:lastRenderedPageBreak/>
              <w:t>31</w:t>
            </w:r>
            <w:r w:rsidR="00AE5184">
              <w:rPr>
                <w:sz w:val="22"/>
                <w:szCs w:val="22"/>
              </w:rPr>
              <w:t>3.</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п.342</w:t>
            </w:r>
          </w:p>
        </w:tc>
        <w:tc>
          <w:tcPr>
            <w:tcW w:w="11038" w:type="dxa"/>
          </w:tcPr>
          <w:p w:rsidR="001B3F58" w:rsidRPr="008D44EF" w:rsidRDefault="001B3F58" w:rsidP="00A309E5">
            <w:pPr>
              <w:jc w:val="both"/>
              <w:rPr>
                <w:color w:val="000000"/>
              </w:rPr>
            </w:pPr>
            <w:r w:rsidRPr="001F0426">
              <w:rPr>
                <w:color w:val="000000"/>
              </w:rPr>
              <w:t xml:space="preserve">Номер, дата приказа о назначении лица, ответственного за содержание грузоподъемных кранов в исправном состоянии, а также его должность, фамилия, собственное имя, отчество (если таковое имеется) и подпись должны содержаться в паспорте грузоподъемного крана. Эти сведения должны заноситься в паспорт до регистрации грузоподъемного крана в </w:t>
            </w:r>
            <w:proofErr w:type="spellStart"/>
            <w:r w:rsidRPr="001F0426">
              <w:rPr>
                <w:color w:val="000000"/>
              </w:rPr>
              <w:t>Госпромнадзоре</w:t>
            </w:r>
            <w:proofErr w:type="spellEnd"/>
            <w:r w:rsidRPr="001F0426">
              <w:rPr>
                <w:color w:val="000000"/>
              </w:rPr>
              <w:t>, а также</w:t>
            </w:r>
            <w:r w:rsidR="002D49D6">
              <w:rPr>
                <w:color w:val="000000"/>
              </w:rPr>
              <w:t>:</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Pr="001C591D" w:rsidRDefault="001B3F58" w:rsidP="001B3F58">
            <w:pPr>
              <w:jc w:val="both"/>
              <w:rPr>
                <w:sz w:val="22"/>
                <w:szCs w:val="22"/>
              </w:rPr>
            </w:pPr>
            <w:r w:rsidRPr="001C591D">
              <w:rPr>
                <w:sz w:val="22"/>
                <w:szCs w:val="22"/>
              </w:rPr>
              <w:t>3</w:t>
            </w:r>
            <w:r>
              <w:rPr>
                <w:sz w:val="22"/>
                <w:szCs w:val="22"/>
              </w:rPr>
              <w:t>1</w:t>
            </w:r>
            <w:r w:rsidRPr="001C591D">
              <w:rPr>
                <w:sz w:val="22"/>
                <w:szCs w:val="22"/>
              </w:rPr>
              <w:t>4.</w:t>
            </w:r>
          </w:p>
        </w:tc>
        <w:tc>
          <w:tcPr>
            <w:tcW w:w="1693" w:type="dxa"/>
          </w:tcPr>
          <w:p w:rsidR="001B3F58" w:rsidRPr="001C591D" w:rsidRDefault="00185BA9" w:rsidP="000C6176">
            <w:pPr>
              <w:rPr>
                <w:color w:val="000000"/>
              </w:rPr>
            </w:pPr>
            <w:r>
              <w:rPr>
                <w:color w:val="000000"/>
              </w:rPr>
              <w:t>[1]</w:t>
            </w:r>
            <w:r w:rsidR="001B3F58" w:rsidRPr="001C591D">
              <w:rPr>
                <w:color w:val="000000"/>
              </w:rPr>
              <w:t xml:space="preserve"> п.345</w:t>
            </w:r>
          </w:p>
        </w:tc>
        <w:tc>
          <w:tcPr>
            <w:tcW w:w="11038" w:type="dxa"/>
          </w:tcPr>
          <w:p w:rsidR="001B3F58" w:rsidRPr="008D44EF" w:rsidRDefault="001B3F58" w:rsidP="00A309E5">
            <w:pPr>
              <w:jc w:val="both"/>
              <w:rPr>
                <w:color w:val="000000"/>
              </w:rPr>
            </w:pPr>
            <w:proofErr w:type="gramStart"/>
            <w:r w:rsidRPr="001C591D">
              <w:rPr>
                <w:color w:val="000000"/>
              </w:rPr>
              <w:t>На время отпуска, командировки и в других случаях отсутствия инженера по промышленной безопасности (лица, на которое возложены соответствующие обязанности по обеспечению промышленной безопасности), лица по надзору за безопасной эксплуатацией грузоподъемных кранов, лица, ответственного за содержание грузоподъемных кранов в исправном состоянии, и лица, ответственного за безопасное производство работ грузоподъемными кранами, выполнение их обязанностей должно быть возложено на должностных лиц субъекта промышленной</w:t>
            </w:r>
            <w:proofErr w:type="gramEnd"/>
            <w:r w:rsidRPr="001C591D">
              <w:rPr>
                <w:color w:val="000000"/>
              </w:rPr>
              <w:t xml:space="preserve"> безопасност</w:t>
            </w:r>
            <w:r w:rsidR="002D49D6">
              <w:rPr>
                <w:color w:val="000000"/>
              </w:rPr>
              <w:t>и, исполняющих их обязанности</w:t>
            </w:r>
            <w:proofErr w:type="gramStart"/>
            <w:r w:rsidR="002D49D6">
              <w:rPr>
                <w:color w:val="000000"/>
              </w:rPr>
              <w:t>,:</w:t>
            </w:r>
            <w:proofErr w:type="gramEnd"/>
          </w:p>
        </w:tc>
        <w:tc>
          <w:tcPr>
            <w:tcW w:w="1695" w:type="dxa"/>
          </w:tcPr>
          <w:p w:rsidR="001B3F58" w:rsidRDefault="001B3F58">
            <w:r w:rsidRPr="00AE6A80">
              <w:rPr>
                <w:sz w:val="22"/>
                <w:szCs w:val="22"/>
              </w:rPr>
              <w:t>8Э, 8ТО</w:t>
            </w:r>
          </w:p>
        </w:tc>
      </w:tr>
      <w:tr w:rsidR="001B3F58" w:rsidRPr="00F741CB" w:rsidTr="003601B6">
        <w:tc>
          <w:tcPr>
            <w:tcW w:w="708" w:type="dxa"/>
          </w:tcPr>
          <w:p w:rsidR="001B3F58" w:rsidRPr="001C591D" w:rsidRDefault="001B3F58" w:rsidP="001B3F58">
            <w:pPr>
              <w:jc w:val="both"/>
              <w:rPr>
                <w:sz w:val="22"/>
                <w:szCs w:val="22"/>
              </w:rPr>
            </w:pPr>
            <w:r w:rsidRPr="001C591D">
              <w:rPr>
                <w:sz w:val="22"/>
                <w:szCs w:val="22"/>
              </w:rPr>
              <w:t>3</w:t>
            </w:r>
            <w:r>
              <w:rPr>
                <w:sz w:val="22"/>
                <w:szCs w:val="22"/>
              </w:rPr>
              <w:t>1</w:t>
            </w:r>
            <w:r w:rsidRPr="001C591D">
              <w:rPr>
                <w:sz w:val="22"/>
                <w:szCs w:val="22"/>
              </w:rPr>
              <w:t>5.</w:t>
            </w:r>
          </w:p>
        </w:tc>
        <w:tc>
          <w:tcPr>
            <w:tcW w:w="1693" w:type="dxa"/>
          </w:tcPr>
          <w:p w:rsidR="001B3F58" w:rsidRPr="001C591D" w:rsidRDefault="00185BA9" w:rsidP="000C6176">
            <w:pPr>
              <w:rPr>
                <w:color w:val="000000"/>
              </w:rPr>
            </w:pPr>
            <w:r>
              <w:rPr>
                <w:color w:val="000000"/>
              </w:rPr>
              <w:t>[1]</w:t>
            </w:r>
            <w:r w:rsidR="001B3F58" w:rsidRPr="001C591D">
              <w:rPr>
                <w:color w:val="000000"/>
              </w:rPr>
              <w:t xml:space="preserve"> п.346</w:t>
            </w:r>
          </w:p>
        </w:tc>
        <w:tc>
          <w:tcPr>
            <w:tcW w:w="11038" w:type="dxa"/>
          </w:tcPr>
          <w:p w:rsidR="001B3F58" w:rsidRPr="008D44EF" w:rsidRDefault="001B3F58" w:rsidP="00A309E5">
            <w:pPr>
              <w:jc w:val="both"/>
              <w:rPr>
                <w:color w:val="000000"/>
              </w:rPr>
            </w:pPr>
            <w:r w:rsidRPr="001C591D">
              <w:rPr>
                <w:color w:val="000000"/>
              </w:rPr>
              <w:t xml:space="preserve">Допуск к работе работников субъекта промышленной безопасности, эксплуатирующих грузоподъемные краны, указанные в подпунктах </w:t>
            </w:r>
            <w:r w:rsidR="00115A27">
              <w:rPr>
                <w:color w:val="000000"/>
              </w:rPr>
              <w:t>(~)</w:t>
            </w:r>
            <w:r w:rsidRPr="001C591D">
              <w:rPr>
                <w:color w:val="000000"/>
              </w:rPr>
              <w:t xml:space="preserve">1 и </w:t>
            </w:r>
            <w:r w:rsidR="00115A27">
              <w:rPr>
                <w:color w:val="000000"/>
              </w:rPr>
              <w:t>(~)</w:t>
            </w:r>
            <w:r w:rsidRPr="001C591D">
              <w:rPr>
                <w:color w:val="000000"/>
              </w:rPr>
              <w:t>2 пункта 3 Правил по обеспечению промышленной безопасности груз</w:t>
            </w:r>
            <w:r w:rsidR="002D49D6">
              <w:rPr>
                <w:color w:val="000000"/>
              </w:rPr>
              <w:t>оподъемных кранов, оформляется:</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1B3F58" w:rsidP="001B3F58">
            <w:pPr>
              <w:jc w:val="both"/>
              <w:rPr>
                <w:sz w:val="22"/>
                <w:szCs w:val="22"/>
              </w:rPr>
            </w:pPr>
            <w:r>
              <w:rPr>
                <w:sz w:val="22"/>
                <w:szCs w:val="22"/>
              </w:rPr>
              <w:t>316.</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п.347</w:t>
            </w:r>
          </w:p>
        </w:tc>
        <w:tc>
          <w:tcPr>
            <w:tcW w:w="11038" w:type="dxa"/>
          </w:tcPr>
          <w:p w:rsidR="001B3F58" w:rsidRPr="008D44EF" w:rsidRDefault="001B3F58" w:rsidP="00A309E5">
            <w:pPr>
              <w:jc w:val="both"/>
              <w:rPr>
                <w:color w:val="000000"/>
              </w:rPr>
            </w:pPr>
            <w:r w:rsidRPr="003334AB">
              <w:rPr>
                <w:color w:val="000000"/>
              </w:rPr>
              <w:t xml:space="preserve">К управлению и обслуживанию грузоподъемных кранов, </w:t>
            </w:r>
            <w:proofErr w:type="spellStart"/>
            <w:r w:rsidRPr="003334AB">
              <w:rPr>
                <w:color w:val="000000"/>
              </w:rPr>
              <w:t>строповке</w:t>
            </w:r>
            <w:proofErr w:type="spellEnd"/>
            <w:r w:rsidRPr="003334AB">
              <w:rPr>
                <w:color w:val="000000"/>
              </w:rPr>
              <w:t xml:space="preserve"> грузов допускаются работники</w:t>
            </w:r>
            <w:r w:rsidR="002D49D6">
              <w:rPr>
                <w:color w:val="000000"/>
              </w:rPr>
              <w:t>:</w:t>
            </w:r>
          </w:p>
        </w:tc>
        <w:tc>
          <w:tcPr>
            <w:tcW w:w="1695" w:type="dxa"/>
          </w:tcPr>
          <w:p w:rsidR="001B3F58" w:rsidRDefault="001B3F58" w:rsidP="001B3F58">
            <w:r w:rsidRPr="00AE6A80">
              <w:rPr>
                <w:sz w:val="22"/>
                <w:szCs w:val="22"/>
              </w:rPr>
              <w:t>8Э</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1</w:t>
            </w:r>
            <w:r>
              <w:rPr>
                <w:sz w:val="22"/>
                <w:szCs w:val="22"/>
              </w:rPr>
              <w:t>7.</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п.348</w:t>
            </w:r>
          </w:p>
        </w:tc>
        <w:tc>
          <w:tcPr>
            <w:tcW w:w="11038" w:type="dxa"/>
          </w:tcPr>
          <w:p w:rsidR="001B3F58" w:rsidRPr="008D44EF" w:rsidRDefault="001B3F58" w:rsidP="00A309E5">
            <w:pPr>
              <w:jc w:val="both"/>
              <w:rPr>
                <w:color w:val="000000"/>
              </w:rPr>
            </w:pPr>
            <w:r w:rsidRPr="0072676D">
              <w:rPr>
                <w:color w:val="000000"/>
              </w:rPr>
              <w:t>Управление грузоподъемным краном на колесном ходу, краном-манипулятором на колесном ходу, а также грузоподъемным краном, установленным на ином шасси, должно быть поручено водителю транспортного средства, имеющему водительское удостоверение на право управления соответствующим транспортным средством, и</w:t>
            </w:r>
            <w:r w:rsidR="002D49D6">
              <w:rPr>
                <w:color w:val="000000"/>
              </w:rPr>
              <w:t>:</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1</w:t>
            </w:r>
            <w:r>
              <w:rPr>
                <w:sz w:val="22"/>
                <w:szCs w:val="22"/>
              </w:rPr>
              <w:t>8.</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п.348</w:t>
            </w:r>
          </w:p>
        </w:tc>
        <w:tc>
          <w:tcPr>
            <w:tcW w:w="11038" w:type="dxa"/>
          </w:tcPr>
          <w:p w:rsidR="001B3F58" w:rsidRPr="008D44EF" w:rsidRDefault="001B3F58" w:rsidP="00A309E5">
            <w:pPr>
              <w:jc w:val="both"/>
              <w:rPr>
                <w:color w:val="000000"/>
              </w:rPr>
            </w:pPr>
            <w:r w:rsidRPr="00F07D91">
              <w:rPr>
                <w:color w:val="000000"/>
              </w:rPr>
              <w:t xml:space="preserve">Машинисты кранов (крановщики) при работе с грузоподъемными кранами, указанными в подпунктах </w:t>
            </w:r>
            <w:r w:rsidR="00115A27">
              <w:rPr>
                <w:color w:val="000000"/>
              </w:rPr>
              <w:t>(~)</w:t>
            </w:r>
            <w:r w:rsidRPr="00F07D91">
              <w:rPr>
                <w:color w:val="000000"/>
              </w:rPr>
              <w:t xml:space="preserve">1 и </w:t>
            </w:r>
            <w:r w:rsidR="00115A27">
              <w:rPr>
                <w:color w:val="000000"/>
              </w:rPr>
              <w:t>(~)</w:t>
            </w:r>
            <w:r w:rsidRPr="00F07D91">
              <w:rPr>
                <w:color w:val="000000"/>
              </w:rPr>
              <w:t>2 пункта 3 Правил по обеспечению промышленной безопасности грузоподъемных кранов, стропальщики во время выполнения работ</w:t>
            </w:r>
            <w:r>
              <w:t xml:space="preserve"> </w:t>
            </w:r>
            <w:r w:rsidRPr="00F07D91">
              <w:rPr>
                <w:color w:val="000000"/>
              </w:rPr>
              <w:t>должны иметь</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1</w:t>
            </w:r>
            <w:r>
              <w:rPr>
                <w:sz w:val="22"/>
                <w:szCs w:val="22"/>
              </w:rPr>
              <w:t>9.</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п.350</w:t>
            </w:r>
          </w:p>
        </w:tc>
        <w:tc>
          <w:tcPr>
            <w:tcW w:w="11038" w:type="dxa"/>
          </w:tcPr>
          <w:p w:rsidR="001B3F58" w:rsidRPr="008D44EF" w:rsidRDefault="001B3F58" w:rsidP="00A309E5">
            <w:pPr>
              <w:jc w:val="both"/>
              <w:rPr>
                <w:color w:val="000000"/>
              </w:rPr>
            </w:pPr>
            <w:r w:rsidRPr="004F6B98">
              <w:rPr>
                <w:color w:val="000000"/>
              </w:rPr>
              <w:t>Для перевода машинистов крана (крановщиков) с одного грузоподъемного крана на другой того же типа, но другой модели, другого индекса или с другим приводом они должны</w:t>
            </w:r>
            <w:r w:rsidR="002D49D6">
              <w:rPr>
                <w:color w:val="000000"/>
              </w:rPr>
              <w:t>:</w:t>
            </w:r>
            <w:r>
              <w:rPr>
                <w:color w:val="000000"/>
              </w:rPr>
              <w:t xml:space="preserve"> </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2</w:t>
            </w:r>
            <w:r>
              <w:rPr>
                <w:sz w:val="22"/>
                <w:szCs w:val="22"/>
              </w:rPr>
              <w:t>0.</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п.351</w:t>
            </w:r>
          </w:p>
        </w:tc>
        <w:tc>
          <w:tcPr>
            <w:tcW w:w="11038" w:type="dxa"/>
          </w:tcPr>
          <w:p w:rsidR="001B3F58" w:rsidRPr="00053CE5" w:rsidRDefault="001B3F58" w:rsidP="00A309E5">
            <w:pPr>
              <w:jc w:val="both"/>
              <w:rPr>
                <w:color w:val="000000"/>
              </w:rPr>
            </w:pPr>
            <w:r w:rsidRPr="00053CE5">
              <w:rPr>
                <w:color w:val="000000"/>
              </w:rPr>
              <w:t xml:space="preserve">Для обеспечения при использовании по назначению, обслуживании грузоподъемных </w:t>
            </w:r>
            <w:proofErr w:type="gramStart"/>
            <w:r w:rsidRPr="00053CE5">
              <w:rPr>
                <w:color w:val="000000"/>
              </w:rPr>
              <w:t>кранов требований эксплуатационной документации изготовителя грузоподъемных кранов</w:t>
            </w:r>
            <w:proofErr w:type="gramEnd"/>
            <w:r w:rsidRPr="00053CE5">
              <w:rPr>
                <w:color w:val="000000"/>
              </w:rPr>
              <w:t xml:space="preserve"> владелец грузоподъемного крана обязан обеспечить работников инструкциями по безопасному ведению работ (инструкциями по эксплуатации), определяющими порядок безопасного выполнения работ.</w:t>
            </w:r>
          </w:p>
          <w:p w:rsidR="001B3F58" w:rsidRPr="008D44EF" w:rsidRDefault="001B3F58" w:rsidP="00A309E5">
            <w:pPr>
              <w:jc w:val="both"/>
              <w:rPr>
                <w:color w:val="000000"/>
              </w:rPr>
            </w:pPr>
            <w:r w:rsidRPr="00053CE5">
              <w:rPr>
                <w:color w:val="000000"/>
              </w:rPr>
              <w:t>Инструкции по безопасному ведению работ (инструкции по эксплуатации) должны выдаваться работникам</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AE5184">
            <w:pPr>
              <w:jc w:val="both"/>
              <w:rPr>
                <w:sz w:val="22"/>
                <w:szCs w:val="22"/>
              </w:rPr>
            </w:pPr>
            <w:r>
              <w:rPr>
                <w:sz w:val="22"/>
                <w:szCs w:val="22"/>
              </w:rPr>
              <w:t>32</w:t>
            </w:r>
            <w:r w:rsidR="00AE5184">
              <w:rPr>
                <w:sz w:val="22"/>
                <w:szCs w:val="22"/>
              </w:rPr>
              <w:t>1.</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п.352</w:t>
            </w:r>
          </w:p>
        </w:tc>
        <w:tc>
          <w:tcPr>
            <w:tcW w:w="11038" w:type="dxa"/>
          </w:tcPr>
          <w:p w:rsidR="001B3F58" w:rsidRPr="008D44EF" w:rsidRDefault="001B3F58" w:rsidP="00A309E5">
            <w:pPr>
              <w:jc w:val="both"/>
              <w:rPr>
                <w:color w:val="000000"/>
              </w:rPr>
            </w:pPr>
            <w:r w:rsidRPr="00BC18AA">
              <w:rPr>
                <w:color w:val="000000"/>
              </w:rPr>
              <w:t xml:space="preserve">Результаты осмотра и проверки грузоподъемных кранов </w:t>
            </w:r>
            <w:r>
              <w:rPr>
                <w:color w:val="000000"/>
              </w:rPr>
              <w:t>п</w:t>
            </w:r>
            <w:r w:rsidRPr="00BC18AA">
              <w:rPr>
                <w:color w:val="000000"/>
              </w:rPr>
              <w:t xml:space="preserve">еред началом работы машинисты крана (крановщики) должны записывать </w:t>
            </w:r>
            <w:proofErr w:type="gramStart"/>
            <w:r w:rsidRPr="00BC18AA">
              <w:rPr>
                <w:color w:val="000000"/>
              </w:rPr>
              <w:t>в</w:t>
            </w:r>
            <w:proofErr w:type="gramEnd"/>
            <w:r w:rsidR="002D49D6">
              <w:rPr>
                <w:color w:val="000000"/>
              </w:rPr>
              <w:t>:</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1B3F58" w:rsidP="00AE5184">
            <w:pPr>
              <w:jc w:val="both"/>
              <w:rPr>
                <w:sz w:val="22"/>
                <w:szCs w:val="22"/>
              </w:rPr>
            </w:pPr>
            <w:r>
              <w:rPr>
                <w:sz w:val="22"/>
                <w:szCs w:val="22"/>
              </w:rPr>
              <w:t>3</w:t>
            </w:r>
            <w:r w:rsidR="00357B1F">
              <w:rPr>
                <w:sz w:val="22"/>
                <w:szCs w:val="22"/>
              </w:rPr>
              <w:t>2</w:t>
            </w:r>
            <w:r w:rsidR="00AE5184">
              <w:rPr>
                <w:sz w:val="22"/>
                <w:szCs w:val="22"/>
              </w:rPr>
              <w:t>2.</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п.352</w:t>
            </w:r>
          </w:p>
        </w:tc>
        <w:tc>
          <w:tcPr>
            <w:tcW w:w="11038" w:type="dxa"/>
          </w:tcPr>
          <w:p w:rsidR="001B3F58" w:rsidRPr="008D44EF" w:rsidRDefault="001B3F58" w:rsidP="00A309E5">
            <w:pPr>
              <w:jc w:val="both"/>
              <w:rPr>
                <w:color w:val="000000"/>
              </w:rPr>
            </w:pPr>
            <w:r w:rsidRPr="00827C10">
              <w:rPr>
                <w:color w:val="000000"/>
              </w:rPr>
              <w:t>Стропальщики должны производить осмотр грузозахватных приспособлений и тары</w:t>
            </w:r>
            <w:r w:rsidR="002D49D6">
              <w:rPr>
                <w:color w:val="000000"/>
              </w:rPr>
              <w:t>:</w:t>
            </w:r>
          </w:p>
        </w:tc>
        <w:tc>
          <w:tcPr>
            <w:tcW w:w="1695" w:type="dxa"/>
          </w:tcPr>
          <w:p w:rsidR="001B3F58" w:rsidRDefault="001B3F58" w:rsidP="00357B1F">
            <w:r w:rsidRPr="00AE6A80">
              <w:rPr>
                <w:sz w:val="22"/>
                <w:szCs w:val="22"/>
              </w:rPr>
              <w:t>8Э</w:t>
            </w:r>
          </w:p>
        </w:tc>
      </w:tr>
      <w:tr w:rsidR="001B3F58" w:rsidRPr="00F741CB" w:rsidTr="003601B6">
        <w:tc>
          <w:tcPr>
            <w:tcW w:w="708" w:type="dxa"/>
          </w:tcPr>
          <w:p w:rsidR="001B3F58" w:rsidRDefault="001B3F58" w:rsidP="00AE5184">
            <w:pPr>
              <w:jc w:val="both"/>
              <w:rPr>
                <w:sz w:val="22"/>
                <w:szCs w:val="22"/>
              </w:rPr>
            </w:pPr>
            <w:r>
              <w:rPr>
                <w:sz w:val="22"/>
                <w:szCs w:val="22"/>
              </w:rPr>
              <w:t>3</w:t>
            </w:r>
            <w:r w:rsidR="00357B1F">
              <w:rPr>
                <w:sz w:val="22"/>
                <w:szCs w:val="22"/>
              </w:rPr>
              <w:t>2</w:t>
            </w:r>
            <w:r w:rsidR="00AE5184">
              <w:rPr>
                <w:sz w:val="22"/>
                <w:szCs w:val="22"/>
              </w:rPr>
              <w:t>3.</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п.356</w:t>
            </w:r>
          </w:p>
        </w:tc>
        <w:tc>
          <w:tcPr>
            <w:tcW w:w="11038" w:type="dxa"/>
          </w:tcPr>
          <w:p w:rsidR="001B3F58" w:rsidRPr="008D44EF" w:rsidRDefault="001B3F58" w:rsidP="00A309E5">
            <w:pPr>
              <w:jc w:val="both"/>
              <w:rPr>
                <w:color w:val="000000"/>
              </w:rPr>
            </w:pPr>
            <w:r w:rsidRPr="00B3434A">
              <w:rPr>
                <w:color w:val="000000"/>
              </w:rPr>
              <w:t>Допуск к эксплуатации (пуск в работу) грузоподъемных кранов требуется в следующих случаях:</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24</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п.357</w:t>
            </w:r>
          </w:p>
        </w:tc>
        <w:tc>
          <w:tcPr>
            <w:tcW w:w="11038" w:type="dxa"/>
          </w:tcPr>
          <w:p w:rsidR="001B3F58" w:rsidRPr="008D44EF" w:rsidRDefault="001B3F58" w:rsidP="00A309E5">
            <w:pPr>
              <w:jc w:val="both"/>
              <w:rPr>
                <w:color w:val="000000"/>
              </w:rPr>
            </w:pPr>
            <w:r w:rsidRPr="007B2C71">
              <w:rPr>
                <w:color w:val="000000"/>
              </w:rPr>
              <w:t>Допуск к эксплуатации (пуск в работу) грузоподъемного крана</w:t>
            </w:r>
            <w:r>
              <w:rPr>
                <w:color w:val="000000"/>
              </w:rPr>
              <w:t xml:space="preserve"> </w:t>
            </w:r>
            <w:r w:rsidRPr="007B2C71">
              <w:rPr>
                <w:color w:val="000000"/>
              </w:rPr>
              <w:t>осуществляет</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2</w:t>
            </w:r>
            <w:r>
              <w:rPr>
                <w:sz w:val="22"/>
                <w:szCs w:val="22"/>
              </w:rPr>
              <w:t>5.</w:t>
            </w:r>
          </w:p>
        </w:tc>
        <w:tc>
          <w:tcPr>
            <w:tcW w:w="1693" w:type="dxa"/>
          </w:tcPr>
          <w:p w:rsidR="001B3F58" w:rsidRPr="008D44EF" w:rsidRDefault="00185BA9" w:rsidP="000C6176">
            <w:pPr>
              <w:rPr>
                <w:color w:val="000000"/>
              </w:rPr>
            </w:pPr>
            <w:r>
              <w:rPr>
                <w:sz w:val="22"/>
                <w:szCs w:val="22"/>
              </w:rPr>
              <w:t>[1]</w:t>
            </w:r>
            <w:r>
              <w:rPr>
                <w:sz w:val="22"/>
                <w:szCs w:val="22"/>
                <w:lang w:val="en-US"/>
              </w:rPr>
              <w:t xml:space="preserve"> </w:t>
            </w:r>
            <w:r w:rsidR="001B3F58" w:rsidRPr="003334A6">
              <w:rPr>
                <w:color w:val="000000"/>
              </w:rPr>
              <w:t>п.357</w:t>
            </w:r>
          </w:p>
        </w:tc>
        <w:tc>
          <w:tcPr>
            <w:tcW w:w="11038" w:type="dxa"/>
          </w:tcPr>
          <w:p w:rsidR="001B3F58" w:rsidRPr="007B2C71" w:rsidRDefault="001B3F58" w:rsidP="00A309E5">
            <w:pPr>
              <w:jc w:val="both"/>
              <w:rPr>
                <w:color w:val="000000"/>
              </w:rPr>
            </w:pPr>
            <w:r w:rsidRPr="003334A6">
              <w:rPr>
                <w:color w:val="000000"/>
              </w:rPr>
              <w:t>Допуск к эксплуатации (пуск в работу) грузоподъемного крана может быть осуществлен при выполнении следующих условий:</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26</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п.358</w:t>
            </w:r>
          </w:p>
        </w:tc>
        <w:tc>
          <w:tcPr>
            <w:tcW w:w="11038" w:type="dxa"/>
          </w:tcPr>
          <w:p w:rsidR="001B3F58" w:rsidRPr="008D44EF" w:rsidRDefault="001B3F58" w:rsidP="00A309E5">
            <w:pPr>
              <w:jc w:val="both"/>
              <w:rPr>
                <w:color w:val="000000"/>
              </w:rPr>
            </w:pPr>
            <w:r w:rsidRPr="00A16A1D">
              <w:rPr>
                <w:color w:val="000000"/>
              </w:rPr>
              <w:t>При допуске к эксплуатации (пуске в работу) башенных кранов, представитель заказчика и (или) производителя работ грузоподъемных кранов</w:t>
            </w:r>
            <w:r w:rsidR="002D49D6">
              <w:rPr>
                <w:color w:val="000000"/>
              </w:rPr>
              <w:t>:</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27</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п.359</w:t>
            </w:r>
          </w:p>
        </w:tc>
        <w:tc>
          <w:tcPr>
            <w:tcW w:w="11038" w:type="dxa"/>
          </w:tcPr>
          <w:p w:rsidR="001B3F58" w:rsidRPr="008D44EF" w:rsidRDefault="001B3F58" w:rsidP="00A309E5">
            <w:pPr>
              <w:jc w:val="both"/>
              <w:rPr>
                <w:color w:val="000000"/>
              </w:rPr>
            </w:pPr>
            <w:r w:rsidRPr="00F1687B">
              <w:rPr>
                <w:color w:val="000000"/>
              </w:rPr>
              <w:t>Допуск к эксплуатации (пуск в работу) вновь изготовленного грузоподъемного крана, поставленного владельцу грузоподъемного крана в собранном виде, осуществляется на основании результатов испытания грузоподъемного крана изготовителем и годового контроля технического состояния грузоподъемного крана, проведенного</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28</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п.360</w:t>
            </w:r>
          </w:p>
        </w:tc>
        <w:tc>
          <w:tcPr>
            <w:tcW w:w="11038" w:type="dxa"/>
          </w:tcPr>
          <w:p w:rsidR="001B3F58" w:rsidRDefault="001B3F58" w:rsidP="00A309E5">
            <w:pPr>
              <w:jc w:val="both"/>
              <w:rPr>
                <w:color w:val="000000"/>
              </w:rPr>
            </w:pPr>
            <w:r w:rsidRPr="00E67EAC">
              <w:rPr>
                <w:color w:val="000000"/>
              </w:rPr>
              <w:t xml:space="preserve">Допуск к эксплуатации (пуск в работу) кранов гусеничных и кранов пневмоколесных после перестановки их на новый объект осуществляется при выполнении условий, указанных в пункте 357 настоящих Правил, инженером по промышленной безопасности (лицом, на которое возложены соответствующие обязанности по обеспечению промышленной безопасности), </w:t>
            </w:r>
            <w:r w:rsidRPr="00E67EAC">
              <w:rPr>
                <w:color w:val="000000"/>
              </w:rPr>
              <w:lastRenderedPageBreak/>
              <w:t>назначенным владельцем грузоподъемного крана, после</w:t>
            </w:r>
            <w:r>
              <w:rPr>
                <w:color w:val="000000"/>
              </w:rPr>
              <w:t>:</w:t>
            </w:r>
          </w:p>
          <w:p w:rsidR="001B3F58" w:rsidRPr="008D44EF" w:rsidRDefault="001B3F58" w:rsidP="00A309E5">
            <w:pPr>
              <w:jc w:val="both"/>
              <w:rPr>
                <w:color w:val="000000"/>
              </w:rPr>
            </w:pPr>
          </w:p>
        </w:tc>
        <w:tc>
          <w:tcPr>
            <w:tcW w:w="1695" w:type="dxa"/>
          </w:tcPr>
          <w:p w:rsidR="001B3F58" w:rsidRDefault="001B3F58">
            <w:r w:rsidRPr="00AE6A80">
              <w:rPr>
                <w:sz w:val="22"/>
                <w:szCs w:val="22"/>
              </w:rPr>
              <w:lastRenderedPageBreak/>
              <w:t>8ТО</w:t>
            </w:r>
          </w:p>
        </w:tc>
      </w:tr>
      <w:tr w:rsidR="001B3F58" w:rsidRPr="00F741CB" w:rsidTr="003601B6">
        <w:tc>
          <w:tcPr>
            <w:tcW w:w="708" w:type="dxa"/>
          </w:tcPr>
          <w:p w:rsidR="001B3F58" w:rsidRDefault="001B3F58" w:rsidP="00357B1F">
            <w:pPr>
              <w:jc w:val="both"/>
              <w:rPr>
                <w:sz w:val="22"/>
                <w:szCs w:val="22"/>
              </w:rPr>
            </w:pPr>
            <w:r>
              <w:rPr>
                <w:sz w:val="22"/>
                <w:szCs w:val="22"/>
              </w:rPr>
              <w:lastRenderedPageBreak/>
              <w:t>3</w:t>
            </w:r>
            <w:r w:rsidR="00357B1F">
              <w:rPr>
                <w:sz w:val="22"/>
                <w:szCs w:val="22"/>
              </w:rPr>
              <w:t>29</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п.361</w:t>
            </w:r>
          </w:p>
        </w:tc>
        <w:tc>
          <w:tcPr>
            <w:tcW w:w="11038" w:type="dxa"/>
          </w:tcPr>
          <w:p w:rsidR="001B3F58" w:rsidRDefault="001B3F58" w:rsidP="00A309E5">
            <w:pPr>
              <w:jc w:val="both"/>
              <w:rPr>
                <w:color w:val="000000"/>
              </w:rPr>
            </w:pPr>
            <w:r w:rsidRPr="005E0417">
              <w:rPr>
                <w:color w:val="000000"/>
              </w:rPr>
              <w:t>Допуск к эксплуатации (пуск в работу) грузоподъемного крана оформляется</w:t>
            </w:r>
            <w:r>
              <w:rPr>
                <w:color w:val="000000"/>
              </w:rPr>
              <w:t>:</w:t>
            </w:r>
          </w:p>
          <w:p w:rsidR="001B3F58" w:rsidRPr="008D44EF" w:rsidRDefault="001B3F58" w:rsidP="00A309E5">
            <w:pPr>
              <w:jc w:val="both"/>
              <w:rPr>
                <w:color w:val="000000"/>
              </w:rPr>
            </w:pP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30</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п.362</w:t>
            </w:r>
          </w:p>
        </w:tc>
        <w:tc>
          <w:tcPr>
            <w:tcW w:w="11038" w:type="dxa"/>
          </w:tcPr>
          <w:p w:rsidR="001B3F58" w:rsidRDefault="001B3F58" w:rsidP="00A309E5">
            <w:pPr>
              <w:jc w:val="both"/>
              <w:rPr>
                <w:color w:val="000000"/>
              </w:rPr>
            </w:pPr>
            <w:r w:rsidRPr="004A385B">
              <w:rPr>
                <w:color w:val="000000"/>
              </w:rPr>
              <w:t>При отсутствии в руководстве (инструкции) по эксплуатации указаний по проведению консервации владелец грузоподъемного крана</w:t>
            </w:r>
            <w:r>
              <w:rPr>
                <w:color w:val="000000"/>
              </w:rPr>
              <w:t>:</w:t>
            </w:r>
          </w:p>
          <w:p w:rsidR="001B3F58" w:rsidRPr="008D44EF" w:rsidRDefault="001B3F58" w:rsidP="00A309E5">
            <w:pPr>
              <w:jc w:val="both"/>
              <w:rPr>
                <w:color w:val="000000"/>
              </w:rPr>
            </w:pP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AE5184">
            <w:pPr>
              <w:jc w:val="both"/>
              <w:rPr>
                <w:sz w:val="22"/>
                <w:szCs w:val="22"/>
              </w:rPr>
            </w:pPr>
            <w:r>
              <w:rPr>
                <w:sz w:val="22"/>
                <w:szCs w:val="22"/>
              </w:rPr>
              <w:t>3</w:t>
            </w:r>
            <w:r w:rsidR="00357B1F">
              <w:rPr>
                <w:sz w:val="22"/>
                <w:szCs w:val="22"/>
              </w:rPr>
              <w:t>3</w:t>
            </w:r>
            <w:r w:rsidR="00AE5184">
              <w:rPr>
                <w:sz w:val="22"/>
                <w:szCs w:val="22"/>
              </w:rPr>
              <w:t>1.</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п.363</w:t>
            </w:r>
          </w:p>
        </w:tc>
        <w:tc>
          <w:tcPr>
            <w:tcW w:w="11038" w:type="dxa"/>
          </w:tcPr>
          <w:p w:rsidR="001B3F58" w:rsidRDefault="001B3F58" w:rsidP="00A309E5">
            <w:pPr>
              <w:jc w:val="both"/>
              <w:rPr>
                <w:color w:val="000000"/>
              </w:rPr>
            </w:pPr>
            <w:r w:rsidRPr="000C6257">
              <w:rPr>
                <w:color w:val="000000"/>
              </w:rPr>
              <w:t>Объем проведения технического освидетельствования определяется</w:t>
            </w:r>
            <w:r>
              <w:rPr>
                <w:color w:val="000000"/>
              </w:rPr>
              <w:t>:</w:t>
            </w:r>
          </w:p>
          <w:p w:rsidR="001B3F58" w:rsidRPr="008D44EF" w:rsidRDefault="001B3F58" w:rsidP="00A309E5">
            <w:pPr>
              <w:jc w:val="both"/>
              <w:rPr>
                <w:color w:val="000000"/>
              </w:rPr>
            </w:pP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AE5184">
            <w:pPr>
              <w:jc w:val="both"/>
              <w:rPr>
                <w:sz w:val="22"/>
                <w:szCs w:val="22"/>
              </w:rPr>
            </w:pPr>
            <w:r>
              <w:rPr>
                <w:sz w:val="22"/>
                <w:szCs w:val="22"/>
              </w:rPr>
              <w:t>3</w:t>
            </w:r>
            <w:r w:rsidR="00357B1F">
              <w:rPr>
                <w:sz w:val="22"/>
                <w:szCs w:val="22"/>
              </w:rPr>
              <w:t>3</w:t>
            </w:r>
            <w:r w:rsidR="00AE5184">
              <w:rPr>
                <w:sz w:val="22"/>
                <w:szCs w:val="22"/>
              </w:rPr>
              <w:t>2.</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п.364</w:t>
            </w:r>
          </w:p>
        </w:tc>
        <w:tc>
          <w:tcPr>
            <w:tcW w:w="11038" w:type="dxa"/>
          </w:tcPr>
          <w:p w:rsidR="001B3F58" w:rsidRDefault="001B3F58" w:rsidP="00A309E5">
            <w:pPr>
              <w:jc w:val="both"/>
              <w:rPr>
                <w:color w:val="000000"/>
              </w:rPr>
            </w:pPr>
            <w:r w:rsidRPr="00FD33D6">
              <w:rPr>
                <w:color w:val="000000"/>
              </w:rPr>
              <w:t>Техническое освидетельствование грузоподъемных кранов, за исключением редко используемых, если иное не установлено изготовителем грузоподъемных кранов</w:t>
            </w:r>
            <w:r>
              <w:t xml:space="preserve"> </w:t>
            </w:r>
            <w:r w:rsidRPr="00FD33D6">
              <w:rPr>
                <w:color w:val="000000"/>
              </w:rPr>
              <w:t>проводится не реже</w:t>
            </w:r>
            <w:r>
              <w:rPr>
                <w:color w:val="000000"/>
              </w:rPr>
              <w:t>:</w:t>
            </w:r>
          </w:p>
          <w:p w:rsidR="001B3F58" w:rsidRPr="008D44EF" w:rsidRDefault="001B3F58" w:rsidP="00A309E5">
            <w:pPr>
              <w:jc w:val="both"/>
              <w:rPr>
                <w:color w:val="000000"/>
              </w:rPr>
            </w:pP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AE5184">
            <w:pPr>
              <w:jc w:val="both"/>
              <w:rPr>
                <w:sz w:val="22"/>
                <w:szCs w:val="22"/>
              </w:rPr>
            </w:pPr>
            <w:r>
              <w:rPr>
                <w:sz w:val="22"/>
                <w:szCs w:val="22"/>
              </w:rPr>
              <w:t>3</w:t>
            </w:r>
            <w:r w:rsidR="00357B1F">
              <w:rPr>
                <w:sz w:val="22"/>
                <w:szCs w:val="22"/>
              </w:rPr>
              <w:t>3</w:t>
            </w:r>
            <w:r w:rsidR="00AE5184">
              <w:rPr>
                <w:sz w:val="22"/>
                <w:szCs w:val="22"/>
              </w:rPr>
              <w:t>3.</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п.364</w:t>
            </w:r>
          </w:p>
        </w:tc>
        <w:tc>
          <w:tcPr>
            <w:tcW w:w="11038" w:type="dxa"/>
          </w:tcPr>
          <w:p w:rsidR="001B3F58" w:rsidRDefault="001B3F58" w:rsidP="00A309E5">
            <w:pPr>
              <w:jc w:val="both"/>
              <w:rPr>
                <w:color w:val="000000"/>
              </w:rPr>
            </w:pPr>
            <w:r w:rsidRPr="00FD33D6">
              <w:rPr>
                <w:color w:val="000000"/>
              </w:rPr>
              <w:t>К редко используемым грузоподъемным кранам относятся грузоподъемные краны</w:t>
            </w:r>
            <w:r>
              <w:rPr>
                <w:color w:val="000000"/>
              </w:rPr>
              <w:t>:</w:t>
            </w:r>
          </w:p>
          <w:p w:rsidR="001B3F58" w:rsidRPr="008D44EF" w:rsidRDefault="001B3F58" w:rsidP="00A309E5">
            <w:pPr>
              <w:jc w:val="both"/>
              <w:rPr>
                <w:color w:val="000000"/>
              </w:rPr>
            </w:pP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34</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п.364</w:t>
            </w:r>
          </w:p>
        </w:tc>
        <w:tc>
          <w:tcPr>
            <w:tcW w:w="11038" w:type="dxa"/>
          </w:tcPr>
          <w:p w:rsidR="001B3F58" w:rsidRDefault="001B3F58" w:rsidP="00A309E5">
            <w:pPr>
              <w:jc w:val="both"/>
              <w:rPr>
                <w:color w:val="000000"/>
              </w:rPr>
            </w:pPr>
            <w:r w:rsidRPr="004B3D1D">
              <w:rPr>
                <w:color w:val="000000"/>
              </w:rPr>
              <w:t>Техническое освидетельствование редко используемых грузоподъемных кранов проводится</w:t>
            </w:r>
            <w:r>
              <w:rPr>
                <w:color w:val="000000"/>
              </w:rPr>
              <w:t>:</w:t>
            </w:r>
          </w:p>
          <w:p w:rsidR="001B3F58" w:rsidRPr="008D44EF" w:rsidRDefault="001B3F58" w:rsidP="00A309E5">
            <w:pPr>
              <w:jc w:val="both"/>
              <w:rPr>
                <w:color w:val="000000"/>
              </w:rPr>
            </w:pP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35</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п.365</w:t>
            </w:r>
          </w:p>
        </w:tc>
        <w:tc>
          <w:tcPr>
            <w:tcW w:w="11038" w:type="dxa"/>
          </w:tcPr>
          <w:p w:rsidR="001B3F58" w:rsidRDefault="001B3F58" w:rsidP="00A309E5">
            <w:pPr>
              <w:jc w:val="both"/>
              <w:rPr>
                <w:color w:val="000000"/>
              </w:rPr>
            </w:pPr>
            <w:r w:rsidRPr="00331E04">
              <w:rPr>
                <w:color w:val="000000"/>
              </w:rPr>
              <w:t>Т</w:t>
            </w:r>
            <w:r>
              <w:rPr>
                <w:color w:val="000000"/>
              </w:rPr>
              <w:t>ребуется ли проведение т</w:t>
            </w:r>
            <w:r w:rsidRPr="00331E04">
              <w:rPr>
                <w:color w:val="000000"/>
              </w:rPr>
              <w:t>ехническо</w:t>
            </w:r>
            <w:r>
              <w:rPr>
                <w:color w:val="000000"/>
              </w:rPr>
              <w:t>го</w:t>
            </w:r>
            <w:r w:rsidRPr="00331E04">
              <w:rPr>
                <w:color w:val="000000"/>
              </w:rPr>
              <w:t xml:space="preserve"> освидетельствовани</w:t>
            </w:r>
            <w:r>
              <w:rPr>
                <w:color w:val="000000"/>
              </w:rPr>
              <w:t>я</w:t>
            </w:r>
            <w:r w:rsidRPr="00331E04">
              <w:rPr>
                <w:color w:val="000000"/>
              </w:rPr>
              <w:t xml:space="preserve"> после</w:t>
            </w:r>
            <w:r>
              <w:t xml:space="preserve"> </w:t>
            </w:r>
            <w:r w:rsidRPr="00FF0409">
              <w:rPr>
                <w:color w:val="000000"/>
              </w:rPr>
              <w:t>монтажа, вызванного установкой грузоподъемного крана на новом месте (кроме кранов стреловых самоходных, кранов железнодорожных и быстромонтируемых башенных кранов, не требующих при установке монтажа расчетных металлоконструкций)</w:t>
            </w:r>
            <w:r w:rsidRPr="00331E04">
              <w:rPr>
                <w:color w:val="000000"/>
              </w:rPr>
              <w:t>:</w:t>
            </w:r>
          </w:p>
          <w:p w:rsidR="001B3F58" w:rsidRPr="008D44EF" w:rsidRDefault="001B3F58" w:rsidP="00A309E5">
            <w:pPr>
              <w:jc w:val="both"/>
              <w:rPr>
                <w:color w:val="000000"/>
              </w:rPr>
            </w:pP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36</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п.365</w:t>
            </w:r>
          </w:p>
        </w:tc>
        <w:tc>
          <w:tcPr>
            <w:tcW w:w="11038" w:type="dxa"/>
          </w:tcPr>
          <w:p w:rsidR="001B3F58" w:rsidRDefault="001B3F58" w:rsidP="00A309E5">
            <w:pPr>
              <w:jc w:val="both"/>
              <w:rPr>
                <w:color w:val="000000"/>
              </w:rPr>
            </w:pPr>
            <w:r w:rsidRPr="00331E04">
              <w:rPr>
                <w:color w:val="000000"/>
              </w:rPr>
              <w:t>Т</w:t>
            </w:r>
            <w:r>
              <w:rPr>
                <w:color w:val="000000"/>
              </w:rPr>
              <w:t>ребуется ли проведение т</w:t>
            </w:r>
            <w:r w:rsidRPr="00331E04">
              <w:rPr>
                <w:color w:val="000000"/>
              </w:rPr>
              <w:t>ехническо</w:t>
            </w:r>
            <w:r>
              <w:rPr>
                <w:color w:val="000000"/>
              </w:rPr>
              <w:t>го</w:t>
            </w:r>
            <w:r w:rsidRPr="00331E04">
              <w:rPr>
                <w:color w:val="000000"/>
              </w:rPr>
              <w:t xml:space="preserve"> освидетельствовани</w:t>
            </w:r>
            <w:r>
              <w:rPr>
                <w:color w:val="000000"/>
              </w:rPr>
              <w:t>я</w:t>
            </w:r>
            <w:r w:rsidRPr="00331E04">
              <w:rPr>
                <w:color w:val="000000"/>
              </w:rPr>
              <w:t xml:space="preserve"> после</w:t>
            </w:r>
            <w:r>
              <w:t xml:space="preserve"> </w:t>
            </w:r>
            <w:r w:rsidRPr="00FF0409">
              <w:rPr>
                <w:color w:val="000000"/>
              </w:rPr>
              <w:t>реконструкции, модернизации грузоподъемного крана</w:t>
            </w:r>
            <w:r w:rsidRPr="00331E04">
              <w:rPr>
                <w:color w:val="000000"/>
              </w:rPr>
              <w:t>:</w:t>
            </w:r>
          </w:p>
          <w:p w:rsidR="001B3F58" w:rsidRPr="008D44EF" w:rsidRDefault="001B3F58" w:rsidP="00A309E5">
            <w:pPr>
              <w:jc w:val="both"/>
              <w:rPr>
                <w:color w:val="000000"/>
              </w:rPr>
            </w:pP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37</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п.365</w:t>
            </w:r>
          </w:p>
        </w:tc>
        <w:tc>
          <w:tcPr>
            <w:tcW w:w="11038" w:type="dxa"/>
          </w:tcPr>
          <w:p w:rsidR="001B3F58" w:rsidRDefault="001B3F58" w:rsidP="00A309E5">
            <w:pPr>
              <w:jc w:val="both"/>
              <w:rPr>
                <w:color w:val="000000"/>
              </w:rPr>
            </w:pPr>
            <w:r w:rsidRPr="00331E04">
              <w:rPr>
                <w:color w:val="000000"/>
              </w:rPr>
              <w:t>Т</w:t>
            </w:r>
            <w:r>
              <w:rPr>
                <w:color w:val="000000"/>
              </w:rPr>
              <w:t>ребуется ли проведение т</w:t>
            </w:r>
            <w:r w:rsidRPr="00331E04">
              <w:rPr>
                <w:color w:val="000000"/>
              </w:rPr>
              <w:t>ехническо</w:t>
            </w:r>
            <w:r>
              <w:rPr>
                <w:color w:val="000000"/>
              </w:rPr>
              <w:t>го</w:t>
            </w:r>
            <w:r w:rsidRPr="00331E04">
              <w:rPr>
                <w:color w:val="000000"/>
              </w:rPr>
              <w:t xml:space="preserve"> освидетельствовани</w:t>
            </w:r>
            <w:r>
              <w:rPr>
                <w:color w:val="000000"/>
              </w:rPr>
              <w:t>я</w:t>
            </w:r>
            <w:r w:rsidRPr="00331E04">
              <w:rPr>
                <w:color w:val="000000"/>
              </w:rPr>
              <w:t xml:space="preserve"> после</w:t>
            </w:r>
            <w:r>
              <w:t xml:space="preserve"> </w:t>
            </w:r>
            <w:r w:rsidRPr="00F2311F">
              <w:rPr>
                <w:color w:val="000000"/>
              </w:rPr>
              <w:t>капитального ремонта и (или) ремонта расчетных металлоконструкций грузоподъемного крана с применением сварки</w:t>
            </w:r>
            <w:r w:rsidRPr="00331E04">
              <w:rPr>
                <w:color w:val="000000"/>
              </w:rPr>
              <w:t>:</w:t>
            </w:r>
          </w:p>
          <w:p w:rsidR="001B3F58" w:rsidRPr="008D44EF" w:rsidRDefault="001B3F58" w:rsidP="00A309E5">
            <w:pPr>
              <w:jc w:val="both"/>
              <w:rPr>
                <w:color w:val="000000"/>
              </w:rPr>
            </w:pP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38</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п.365</w:t>
            </w:r>
          </w:p>
        </w:tc>
        <w:tc>
          <w:tcPr>
            <w:tcW w:w="11038" w:type="dxa"/>
          </w:tcPr>
          <w:p w:rsidR="001B3F58" w:rsidRPr="008D44EF" w:rsidRDefault="001B3F58" w:rsidP="00A309E5">
            <w:pPr>
              <w:jc w:val="both"/>
              <w:rPr>
                <w:color w:val="000000"/>
              </w:rPr>
            </w:pPr>
            <w:r w:rsidRPr="00F2311F">
              <w:rPr>
                <w:color w:val="000000"/>
              </w:rPr>
              <w:t>Требуется ли проведение технического освидетельствования после изменения длины стрелы и (или) высоты башни (за исключение</w:t>
            </w:r>
            <w:r w:rsidR="007A024A">
              <w:rPr>
                <w:color w:val="000000"/>
              </w:rPr>
              <w:t>м кранов стреловых самоходных):</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39</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п.365</w:t>
            </w:r>
          </w:p>
        </w:tc>
        <w:tc>
          <w:tcPr>
            <w:tcW w:w="11038" w:type="dxa"/>
          </w:tcPr>
          <w:p w:rsidR="001B3F58" w:rsidRPr="008D44EF" w:rsidRDefault="001B3F58" w:rsidP="00A309E5">
            <w:pPr>
              <w:jc w:val="both"/>
              <w:rPr>
                <w:color w:val="000000"/>
              </w:rPr>
            </w:pPr>
            <w:r w:rsidRPr="00F2311F">
              <w:rPr>
                <w:color w:val="000000"/>
              </w:rPr>
              <w:t>Требуется ли проведение технического освидетельствования после установки сменного стрелового оборудования (за исключение</w:t>
            </w:r>
            <w:r w:rsidR="002D49D6">
              <w:rPr>
                <w:color w:val="000000"/>
              </w:rPr>
              <w:t>м кранов стреловых самоходных):</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40</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п.365</w:t>
            </w:r>
          </w:p>
        </w:tc>
        <w:tc>
          <w:tcPr>
            <w:tcW w:w="11038" w:type="dxa"/>
          </w:tcPr>
          <w:p w:rsidR="001B3F58" w:rsidRPr="008D44EF" w:rsidRDefault="001B3F58" w:rsidP="00A309E5">
            <w:pPr>
              <w:jc w:val="both"/>
              <w:rPr>
                <w:color w:val="000000"/>
              </w:rPr>
            </w:pPr>
            <w:r w:rsidRPr="00F2311F">
              <w:rPr>
                <w:color w:val="000000"/>
              </w:rPr>
              <w:t>Требуется ли проведение технического освидетел</w:t>
            </w:r>
            <w:r w:rsidR="002D49D6">
              <w:rPr>
                <w:color w:val="000000"/>
              </w:rPr>
              <w:t>ьствования после замены стрелы:</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357B1F" w:rsidP="002F5908">
            <w:pPr>
              <w:jc w:val="both"/>
              <w:rPr>
                <w:sz w:val="22"/>
                <w:szCs w:val="22"/>
              </w:rPr>
            </w:pPr>
            <w:r>
              <w:rPr>
                <w:sz w:val="22"/>
                <w:szCs w:val="22"/>
              </w:rPr>
              <w:t>34</w:t>
            </w:r>
            <w:r w:rsidR="002F5908">
              <w:rPr>
                <w:sz w:val="22"/>
                <w:szCs w:val="22"/>
              </w:rPr>
              <w:t>1.</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п.365</w:t>
            </w:r>
          </w:p>
        </w:tc>
        <w:tc>
          <w:tcPr>
            <w:tcW w:w="11038" w:type="dxa"/>
          </w:tcPr>
          <w:p w:rsidR="001B3F58" w:rsidRPr="008D44EF" w:rsidRDefault="001B3F58" w:rsidP="00A309E5">
            <w:pPr>
              <w:jc w:val="both"/>
              <w:rPr>
                <w:color w:val="000000"/>
              </w:rPr>
            </w:pPr>
            <w:r w:rsidRPr="00F2311F">
              <w:rPr>
                <w:color w:val="000000"/>
              </w:rPr>
              <w:t xml:space="preserve">Требуется ли проведение технического освидетельствования после замены </w:t>
            </w:r>
            <w:r w:rsidR="002D49D6">
              <w:rPr>
                <w:color w:val="000000"/>
              </w:rPr>
              <w:t>грузовой или стреловой лебедки:</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2F5908">
            <w:pPr>
              <w:jc w:val="both"/>
              <w:rPr>
                <w:sz w:val="22"/>
                <w:szCs w:val="22"/>
              </w:rPr>
            </w:pPr>
            <w:r>
              <w:rPr>
                <w:sz w:val="22"/>
                <w:szCs w:val="22"/>
              </w:rPr>
              <w:t>3</w:t>
            </w:r>
            <w:r w:rsidR="00357B1F">
              <w:rPr>
                <w:sz w:val="22"/>
                <w:szCs w:val="22"/>
              </w:rPr>
              <w:t>4</w:t>
            </w:r>
            <w:r w:rsidR="002F5908">
              <w:rPr>
                <w:sz w:val="22"/>
                <w:szCs w:val="22"/>
              </w:rPr>
              <w:t>2.</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п.365</w:t>
            </w:r>
          </w:p>
        </w:tc>
        <w:tc>
          <w:tcPr>
            <w:tcW w:w="11038" w:type="dxa"/>
          </w:tcPr>
          <w:p w:rsidR="001B3F58" w:rsidRPr="00654265" w:rsidRDefault="001B3F58" w:rsidP="00A309E5">
            <w:pPr>
              <w:jc w:val="both"/>
              <w:rPr>
                <w:color w:val="000000"/>
              </w:rPr>
            </w:pPr>
            <w:r w:rsidRPr="00F2311F">
              <w:rPr>
                <w:color w:val="000000"/>
              </w:rPr>
              <w:t xml:space="preserve">Требуется ли проведение технического освидетельствования после </w:t>
            </w:r>
            <w:r w:rsidRPr="005E5914">
              <w:rPr>
                <w:color w:val="000000"/>
              </w:rPr>
              <w:t>замены несущих или вантовых канатов кранов кабельного типа</w:t>
            </w:r>
            <w:r w:rsidRPr="00F2311F">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2F5908">
            <w:pPr>
              <w:jc w:val="both"/>
              <w:rPr>
                <w:sz w:val="22"/>
                <w:szCs w:val="22"/>
              </w:rPr>
            </w:pPr>
            <w:r>
              <w:rPr>
                <w:sz w:val="22"/>
                <w:szCs w:val="22"/>
              </w:rPr>
              <w:t>3</w:t>
            </w:r>
            <w:r w:rsidR="00357B1F">
              <w:rPr>
                <w:sz w:val="22"/>
                <w:szCs w:val="22"/>
              </w:rPr>
              <w:t>4</w:t>
            </w:r>
            <w:r w:rsidR="002F5908">
              <w:rPr>
                <w:sz w:val="22"/>
                <w:szCs w:val="22"/>
              </w:rPr>
              <w:t>3.</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п.365</w:t>
            </w:r>
          </w:p>
        </w:tc>
        <w:tc>
          <w:tcPr>
            <w:tcW w:w="11038" w:type="dxa"/>
          </w:tcPr>
          <w:p w:rsidR="001B3F58" w:rsidRPr="008D44EF" w:rsidRDefault="001B3F58" w:rsidP="00A309E5">
            <w:pPr>
              <w:jc w:val="both"/>
              <w:rPr>
                <w:color w:val="000000"/>
              </w:rPr>
            </w:pPr>
            <w:r w:rsidRPr="00F2311F">
              <w:rPr>
                <w:color w:val="000000"/>
              </w:rPr>
              <w:t xml:space="preserve">Требуется ли проведение технического освидетельствования после </w:t>
            </w:r>
            <w:r w:rsidRPr="005E5914">
              <w:rPr>
                <w:color w:val="000000"/>
              </w:rPr>
              <w:t>восстановительного ремонта грузоподъемных кранов, подвергавшихся аварии, инциденту</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44</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п.365</w:t>
            </w:r>
          </w:p>
        </w:tc>
        <w:tc>
          <w:tcPr>
            <w:tcW w:w="11038" w:type="dxa"/>
          </w:tcPr>
          <w:p w:rsidR="001B3F58" w:rsidRPr="008D44EF" w:rsidRDefault="001B3F58" w:rsidP="00A309E5">
            <w:pPr>
              <w:jc w:val="both"/>
              <w:rPr>
                <w:color w:val="000000"/>
              </w:rPr>
            </w:pPr>
            <w:r w:rsidRPr="00F2311F">
              <w:rPr>
                <w:color w:val="000000"/>
              </w:rPr>
              <w:t xml:space="preserve">Требуется ли проведение технического освидетельствования после </w:t>
            </w:r>
            <w:r w:rsidRPr="005E5914">
              <w:rPr>
                <w:color w:val="000000"/>
              </w:rPr>
              <w:t>технического диагностирования грузоподъемных кранов</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45</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п.366</w:t>
            </w:r>
          </w:p>
        </w:tc>
        <w:tc>
          <w:tcPr>
            <w:tcW w:w="11038" w:type="dxa"/>
          </w:tcPr>
          <w:p w:rsidR="001B3F58" w:rsidRPr="008D44EF" w:rsidRDefault="001B3F58" w:rsidP="00A309E5">
            <w:pPr>
              <w:jc w:val="both"/>
              <w:rPr>
                <w:color w:val="000000"/>
              </w:rPr>
            </w:pPr>
            <w:r w:rsidRPr="00757E7B">
              <w:rPr>
                <w:color w:val="000000"/>
              </w:rPr>
              <w:t>Грузоподъемные краны, не прошедшие техническое освидетельствование</w:t>
            </w:r>
            <w:proofErr w:type="gramStart"/>
            <w:r w:rsidRPr="00757E7B">
              <w:rPr>
                <w:color w:val="000000"/>
              </w:rPr>
              <w:t>,</w:t>
            </w:r>
            <w:r w:rsidR="002D49D6">
              <w:rPr>
                <w:color w:val="000000"/>
              </w:rPr>
              <w:t>:</w:t>
            </w:r>
            <w:r>
              <w:rPr>
                <w:color w:val="000000"/>
              </w:rPr>
              <w:t>.</w:t>
            </w:r>
            <w:proofErr w:type="gramEnd"/>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46</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п.367</w:t>
            </w:r>
          </w:p>
        </w:tc>
        <w:tc>
          <w:tcPr>
            <w:tcW w:w="11038" w:type="dxa"/>
          </w:tcPr>
          <w:p w:rsidR="001B3F58" w:rsidRDefault="001B3F58" w:rsidP="00A309E5">
            <w:pPr>
              <w:jc w:val="both"/>
              <w:rPr>
                <w:color w:val="000000"/>
              </w:rPr>
            </w:pPr>
            <w:r w:rsidRPr="00B21053">
              <w:rPr>
                <w:color w:val="000000"/>
              </w:rPr>
              <w:t>В ходе технического освидетельствования грузоподъемных кранов устанавливается, что:</w:t>
            </w:r>
          </w:p>
          <w:p w:rsidR="001B3F58" w:rsidRPr="00B21053" w:rsidRDefault="001B3F58" w:rsidP="00A309E5">
            <w:pPr>
              <w:jc w:val="both"/>
              <w:rPr>
                <w:color w:val="000000"/>
              </w:rPr>
            </w:pPr>
            <w:r w:rsidRPr="00B21053">
              <w:rPr>
                <w:color w:val="000000"/>
              </w:rPr>
              <w:t>А – грузоподъемный кран и его установка соответствуют его паспортным данным, Правилам по обеспечению промышленной безопасности грузоподъемных кранов и эксплуатационной документации;</w:t>
            </w:r>
          </w:p>
          <w:p w:rsidR="001B3F58" w:rsidRPr="00B21053" w:rsidRDefault="001B3F58" w:rsidP="00A309E5">
            <w:pPr>
              <w:jc w:val="both"/>
              <w:rPr>
                <w:color w:val="000000"/>
              </w:rPr>
            </w:pPr>
            <w:proofErr w:type="gramStart"/>
            <w:r w:rsidRPr="00B21053">
              <w:rPr>
                <w:color w:val="000000"/>
              </w:rPr>
              <w:t>Б</w:t>
            </w:r>
            <w:proofErr w:type="gramEnd"/>
            <w:r w:rsidRPr="00B21053">
              <w:rPr>
                <w:color w:val="000000"/>
              </w:rPr>
              <w:t xml:space="preserve"> – грузоподъемный кран находится в состоянии, обеспечивающем его безопасную эксплуатацию (работу);</w:t>
            </w:r>
          </w:p>
          <w:p w:rsidR="001B3F58" w:rsidRPr="00B21053" w:rsidRDefault="001B3F58" w:rsidP="00A309E5">
            <w:pPr>
              <w:jc w:val="both"/>
              <w:rPr>
                <w:color w:val="000000"/>
              </w:rPr>
            </w:pPr>
            <w:r w:rsidRPr="00B21053">
              <w:rPr>
                <w:color w:val="000000"/>
              </w:rPr>
              <w:t xml:space="preserve">В – </w:t>
            </w:r>
            <w:r>
              <w:rPr>
                <w:color w:val="000000"/>
              </w:rPr>
              <w:t>электрооборудование крана способно выдерживать токовые нагрузки, возникающие при грузовых испытаниях</w:t>
            </w:r>
            <w:r w:rsidRPr="00B21053">
              <w:rPr>
                <w:color w:val="000000"/>
              </w:rPr>
              <w:t>;</w:t>
            </w:r>
          </w:p>
          <w:p w:rsidR="001B3F58" w:rsidRPr="008D44EF" w:rsidRDefault="001B3F58" w:rsidP="00A309E5">
            <w:pPr>
              <w:jc w:val="both"/>
              <w:rPr>
                <w:color w:val="000000"/>
              </w:rPr>
            </w:pPr>
            <w:r w:rsidRPr="00B21053">
              <w:rPr>
                <w:color w:val="000000"/>
              </w:rPr>
              <w:lastRenderedPageBreak/>
              <w:t xml:space="preserve">Г – </w:t>
            </w:r>
            <w:r w:rsidRPr="00007E06">
              <w:rPr>
                <w:color w:val="000000"/>
              </w:rPr>
              <w:t>организация безопасной эксплуатации (работы) грузоподъемного крана соответствует требованиям промышленной безопасности.</w:t>
            </w:r>
          </w:p>
        </w:tc>
        <w:tc>
          <w:tcPr>
            <w:tcW w:w="1695" w:type="dxa"/>
          </w:tcPr>
          <w:p w:rsidR="001B3F58" w:rsidRDefault="001B3F58">
            <w:r w:rsidRPr="00AE6A80">
              <w:rPr>
                <w:sz w:val="22"/>
                <w:szCs w:val="22"/>
              </w:rPr>
              <w:lastRenderedPageBreak/>
              <w:t>8Э, 8ТО</w:t>
            </w:r>
          </w:p>
        </w:tc>
      </w:tr>
      <w:tr w:rsidR="001B3F58" w:rsidRPr="00F741CB" w:rsidTr="003601B6">
        <w:tc>
          <w:tcPr>
            <w:tcW w:w="708" w:type="dxa"/>
          </w:tcPr>
          <w:p w:rsidR="001B3F58" w:rsidRDefault="001B3F58" w:rsidP="00357B1F">
            <w:pPr>
              <w:jc w:val="both"/>
              <w:rPr>
                <w:sz w:val="22"/>
                <w:szCs w:val="22"/>
              </w:rPr>
            </w:pPr>
            <w:r>
              <w:rPr>
                <w:sz w:val="22"/>
                <w:szCs w:val="22"/>
              </w:rPr>
              <w:lastRenderedPageBreak/>
              <w:t>3</w:t>
            </w:r>
            <w:r w:rsidR="00357B1F">
              <w:rPr>
                <w:sz w:val="22"/>
                <w:szCs w:val="22"/>
              </w:rPr>
              <w:t>47</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п.368</w:t>
            </w:r>
          </w:p>
        </w:tc>
        <w:tc>
          <w:tcPr>
            <w:tcW w:w="11038" w:type="dxa"/>
          </w:tcPr>
          <w:p w:rsidR="001B3F58" w:rsidRPr="008D44EF" w:rsidRDefault="001B3F58" w:rsidP="00A309E5">
            <w:pPr>
              <w:jc w:val="both"/>
              <w:rPr>
                <w:color w:val="000000"/>
              </w:rPr>
            </w:pPr>
            <w:r w:rsidRPr="00216093">
              <w:rPr>
                <w:color w:val="000000"/>
              </w:rPr>
              <w:t>При отсутствии в руководстве по эксплуатации грузоподъемного крана указаний</w:t>
            </w:r>
            <w:r>
              <w:rPr>
                <w:color w:val="000000"/>
              </w:rPr>
              <w:t xml:space="preserve"> по проведению те</w:t>
            </w:r>
            <w:r w:rsidR="002D49D6">
              <w:rPr>
                <w:color w:val="000000"/>
              </w:rPr>
              <w:t>хнического освидетельствования:</w:t>
            </w:r>
          </w:p>
        </w:tc>
        <w:tc>
          <w:tcPr>
            <w:tcW w:w="1695" w:type="dxa"/>
          </w:tcPr>
          <w:p w:rsidR="001B3F58" w:rsidRDefault="001B3F58">
            <w:r w:rsidRPr="00AE6A80">
              <w:rPr>
                <w:sz w:val="22"/>
                <w:szCs w:val="22"/>
              </w:rPr>
              <w:t xml:space="preserve"> 8ТО</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48</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п.369</w:t>
            </w:r>
          </w:p>
        </w:tc>
        <w:tc>
          <w:tcPr>
            <w:tcW w:w="11038" w:type="dxa"/>
          </w:tcPr>
          <w:p w:rsidR="001B3F58" w:rsidRPr="008D44EF" w:rsidRDefault="001B3F58" w:rsidP="00A309E5">
            <w:pPr>
              <w:jc w:val="both"/>
              <w:rPr>
                <w:color w:val="000000"/>
              </w:rPr>
            </w:pPr>
            <w:r w:rsidRPr="008C4928">
              <w:rPr>
                <w:color w:val="000000"/>
              </w:rPr>
              <w:t xml:space="preserve">После замены грузовых, стреловых или других канатов, а также во всех случаях </w:t>
            </w:r>
            <w:proofErr w:type="spellStart"/>
            <w:r w:rsidRPr="008C4928">
              <w:rPr>
                <w:color w:val="000000"/>
              </w:rPr>
              <w:t>перепасовки</w:t>
            </w:r>
            <w:proofErr w:type="spellEnd"/>
            <w:r w:rsidRPr="008C4928">
              <w:rPr>
                <w:color w:val="000000"/>
              </w:rPr>
              <w:t xml:space="preserve"> канатов лицом, ответственным за содержание грузоподъемного крана в исправном состоянии, должна производиться</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357B1F">
            <w:pPr>
              <w:jc w:val="both"/>
              <w:rPr>
                <w:sz w:val="22"/>
                <w:szCs w:val="22"/>
              </w:rPr>
            </w:pPr>
            <w:r>
              <w:rPr>
                <w:sz w:val="22"/>
                <w:szCs w:val="22"/>
              </w:rPr>
              <w:t>3</w:t>
            </w:r>
            <w:r w:rsidR="00357B1F">
              <w:rPr>
                <w:sz w:val="22"/>
                <w:szCs w:val="22"/>
              </w:rPr>
              <w:t>49</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п.369</w:t>
            </w:r>
          </w:p>
        </w:tc>
        <w:tc>
          <w:tcPr>
            <w:tcW w:w="11038" w:type="dxa"/>
          </w:tcPr>
          <w:p w:rsidR="001B3F58" w:rsidRPr="008D44EF" w:rsidRDefault="001B3F58" w:rsidP="00A309E5">
            <w:pPr>
              <w:jc w:val="both"/>
              <w:rPr>
                <w:color w:val="000000"/>
              </w:rPr>
            </w:pPr>
            <w:r w:rsidRPr="00F36F07">
              <w:rPr>
                <w:color w:val="000000"/>
              </w:rPr>
              <w:t>Результаты проверки</w:t>
            </w:r>
            <w:r>
              <w:rPr>
                <w:color w:val="000000"/>
              </w:rPr>
              <w:t xml:space="preserve"> </w:t>
            </w:r>
            <w:r w:rsidRPr="00F36F07">
              <w:rPr>
                <w:color w:val="000000"/>
              </w:rPr>
              <w:t xml:space="preserve">правильности </w:t>
            </w:r>
            <w:proofErr w:type="spellStart"/>
            <w:r w:rsidRPr="00F36F07">
              <w:rPr>
                <w:color w:val="000000"/>
              </w:rPr>
              <w:t>запасовки</w:t>
            </w:r>
            <w:proofErr w:type="spellEnd"/>
            <w:r w:rsidRPr="00F36F07">
              <w:rPr>
                <w:color w:val="000000"/>
              </w:rPr>
              <w:t xml:space="preserve"> и надежности крепления концов канатов</w:t>
            </w:r>
            <w:r>
              <w:t xml:space="preserve"> </w:t>
            </w:r>
            <w:r>
              <w:rPr>
                <w:color w:val="000000"/>
              </w:rPr>
              <w:t>п</w:t>
            </w:r>
            <w:r w:rsidRPr="00F36F07">
              <w:rPr>
                <w:color w:val="000000"/>
              </w:rPr>
              <w:t>осле замены</w:t>
            </w:r>
            <w:r>
              <w:rPr>
                <w:color w:val="000000"/>
              </w:rPr>
              <w:t xml:space="preserve"> или </w:t>
            </w:r>
            <w:proofErr w:type="spellStart"/>
            <w:r>
              <w:rPr>
                <w:color w:val="000000"/>
              </w:rPr>
              <w:t>перепасовки</w:t>
            </w:r>
            <w:proofErr w:type="spellEnd"/>
            <w:r w:rsidRPr="00F36F07">
              <w:rPr>
                <w:color w:val="000000"/>
              </w:rPr>
              <w:t>, а также расчет каната</w:t>
            </w:r>
            <w:r>
              <w:rPr>
                <w:color w:val="000000"/>
              </w:rPr>
              <w:t xml:space="preserve"> </w:t>
            </w:r>
            <w:r w:rsidRPr="00F36F07">
              <w:rPr>
                <w:color w:val="000000"/>
              </w:rPr>
              <w:t>должны быть внесены</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0854C5">
            <w:pPr>
              <w:jc w:val="both"/>
              <w:rPr>
                <w:sz w:val="22"/>
                <w:szCs w:val="22"/>
              </w:rPr>
            </w:pPr>
            <w:r>
              <w:rPr>
                <w:sz w:val="22"/>
                <w:szCs w:val="22"/>
              </w:rPr>
              <w:t>3</w:t>
            </w:r>
            <w:r w:rsidR="000854C5">
              <w:rPr>
                <w:sz w:val="22"/>
                <w:szCs w:val="22"/>
              </w:rPr>
              <w:t>50</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п.370</w:t>
            </w:r>
          </w:p>
        </w:tc>
        <w:tc>
          <w:tcPr>
            <w:tcW w:w="11038" w:type="dxa"/>
          </w:tcPr>
          <w:p w:rsidR="001B3F58" w:rsidRPr="008D44EF" w:rsidRDefault="001B3F58" w:rsidP="00A309E5">
            <w:pPr>
              <w:jc w:val="both"/>
              <w:rPr>
                <w:color w:val="000000"/>
              </w:rPr>
            </w:pPr>
            <w:r w:rsidRPr="00C2419B">
              <w:rPr>
                <w:color w:val="000000"/>
              </w:rPr>
              <w:t xml:space="preserve">Техническое освидетельствование грузоподъемных кранов, указанных в подпунктах </w:t>
            </w:r>
            <w:r w:rsidR="00115A27">
              <w:rPr>
                <w:color w:val="000000"/>
              </w:rPr>
              <w:t>(~)</w:t>
            </w:r>
            <w:r w:rsidRPr="00C2419B">
              <w:rPr>
                <w:color w:val="000000"/>
              </w:rPr>
              <w:t xml:space="preserve">1 и </w:t>
            </w:r>
            <w:r w:rsidR="00115A27">
              <w:rPr>
                <w:color w:val="000000"/>
              </w:rPr>
              <w:t>(~)</w:t>
            </w:r>
            <w:r w:rsidRPr="00C2419B">
              <w:rPr>
                <w:color w:val="000000"/>
              </w:rPr>
              <w:t>2 пункта 3 Правил по обеспечению промышленной безопасности грузоподъемных кранов, эксплуатируемых в пределах срока службы нормативного, проводится</w:t>
            </w:r>
            <w:r>
              <w:t xml:space="preserve"> </w:t>
            </w:r>
            <w:r w:rsidRPr="000D5875">
              <w:rPr>
                <w:color w:val="000000"/>
              </w:rPr>
              <w:t>экспертами в области промышленной безопасности</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Pr="001C591D" w:rsidRDefault="001B3F58" w:rsidP="002F5908">
            <w:pPr>
              <w:jc w:val="both"/>
              <w:rPr>
                <w:sz w:val="22"/>
                <w:szCs w:val="22"/>
              </w:rPr>
            </w:pPr>
            <w:r w:rsidRPr="001C591D">
              <w:rPr>
                <w:sz w:val="22"/>
                <w:szCs w:val="22"/>
              </w:rPr>
              <w:t>3</w:t>
            </w:r>
            <w:r w:rsidR="000854C5">
              <w:rPr>
                <w:sz w:val="22"/>
                <w:szCs w:val="22"/>
              </w:rPr>
              <w:t>5</w:t>
            </w:r>
            <w:r w:rsidR="002F5908">
              <w:rPr>
                <w:sz w:val="22"/>
                <w:szCs w:val="22"/>
              </w:rPr>
              <w:t>1.</w:t>
            </w:r>
          </w:p>
        </w:tc>
        <w:tc>
          <w:tcPr>
            <w:tcW w:w="1693" w:type="dxa"/>
          </w:tcPr>
          <w:p w:rsidR="001B3F58" w:rsidRPr="001C591D" w:rsidRDefault="00185BA9" w:rsidP="000C6176">
            <w:pPr>
              <w:rPr>
                <w:color w:val="000000"/>
              </w:rPr>
            </w:pPr>
            <w:r>
              <w:rPr>
                <w:color w:val="000000"/>
              </w:rPr>
              <w:t>[1]</w:t>
            </w:r>
            <w:r w:rsidR="001B3F58" w:rsidRPr="001C591D">
              <w:rPr>
                <w:color w:val="000000"/>
              </w:rPr>
              <w:t xml:space="preserve"> п.370</w:t>
            </w:r>
          </w:p>
        </w:tc>
        <w:tc>
          <w:tcPr>
            <w:tcW w:w="11038" w:type="dxa"/>
          </w:tcPr>
          <w:p w:rsidR="001B3F58" w:rsidRPr="001C591D" w:rsidRDefault="001B3F58" w:rsidP="00A309E5">
            <w:pPr>
              <w:jc w:val="both"/>
              <w:rPr>
                <w:color w:val="000000"/>
              </w:rPr>
            </w:pPr>
            <w:r w:rsidRPr="001C591D">
              <w:rPr>
                <w:color w:val="000000"/>
              </w:rPr>
              <w:t xml:space="preserve">Техническое освидетельствование грузоподъемных кранов, указанных в подпунктах </w:t>
            </w:r>
            <w:r w:rsidR="00115A27">
              <w:rPr>
                <w:color w:val="000000"/>
              </w:rPr>
              <w:t>(~)</w:t>
            </w:r>
            <w:r w:rsidRPr="001C591D">
              <w:rPr>
                <w:color w:val="000000"/>
              </w:rPr>
              <w:t xml:space="preserve">1 и </w:t>
            </w:r>
            <w:r w:rsidR="00115A27">
              <w:rPr>
                <w:color w:val="000000"/>
              </w:rPr>
              <w:t>(~)</w:t>
            </w:r>
            <w:r w:rsidRPr="001C591D">
              <w:rPr>
                <w:color w:val="000000"/>
              </w:rPr>
              <w:t>2 пункта 3 Правил по обеспечению промышленной безопасности грузоподъемных кранов, отработавших срок службы нормативный, проводится</w:t>
            </w:r>
            <w:r w:rsidRPr="001C591D">
              <w:t xml:space="preserve"> </w:t>
            </w:r>
            <w:r w:rsidRPr="001C591D">
              <w:rPr>
                <w:color w:val="000000"/>
              </w:rPr>
              <w:t>экспертами в обл</w:t>
            </w:r>
            <w:r w:rsidR="002D49D6">
              <w:rPr>
                <w:color w:val="000000"/>
              </w:rPr>
              <w:t>асти промышленной безопасности:</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2F5908">
            <w:pPr>
              <w:jc w:val="both"/>
              <w:rPr>
                <w:sz w:val="22"/>
                <w:szCs w:val="22"/>
              </w:rPr>
            </w:pPr>
            <w:r>
              <w:rPr>
                <w:sz w:val="22"/>
                <w:szCs w:val="22"/>
              </w:rPr>
              <w:t>3</w:t>
            </w:r>
            <w:r w:rsidR="000854C5">
              <w:rPr>
                <w:sz w:val="22"/>
                <w:szCs w:val="22"/>
              </w:rPr>
              <w:t>5</w:t>
            </w:r>
            <w:r w:rsidR="002F5908">
              <w:rPr>
                <w:sz w:val="22"/>
                <w:szCs w:val="22"/>
              </w:rPr>
              <w:t>2.</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п.371</w:t>
            </w:r>
          </w:p>
        </w:tc>
        <w:tc>
          <w:tcPr>
            <w:tcW w:w="11038" w:type="dxa"/>
          </w:tcPr>
          <w:p w:rsidR="001B3F58" w:rsidRPr="008D44EF" w:rsidRDefault="001B3F58" w:rsidP="00A309E5">
            <w:pPr>
              <w:jc w:val="both"/>
              <w:rPr>
                <w:color w:val="000000"/>
              </w:rPr>
            </w:pPr>
            <w:r>
              <w:rPr>
                <w:color w:val="000000"/>
              </w:rPr>
              <w:t>В</w:t>
            </w:r>
            <w:r w:rsidRPr="00E717C9">
              <w:rPr>
                <w:color w:val="000000"/>
              </w:rPr>
              <w:t xml:space="preserve"> </w:t>
            </w:r>
            <w:r>
              <w:rPr>
                <w:color w:val="000000"/>
              </w:rPr>
              <w:t xml:space="preserve">соответствии с требованиями </w:t>
            </w:r>
            <w:r w:rsidRPr="00E717C9">
              <w:rPr>
                <w:color w:val="000000"/>
              </w:rPr>
              <w:t xml:space="preserve">Правил по обеспечению промышленной безопасности грузоподъемных кранов </w:t>
            </w:r>
            <w:r>
              <w:rPr>
                <w:color w:val="000000"/>
              </w:rPr>
              <w:t xml:space="preserve">в </w:t>
            </w:r>
            <w:r w:rsidRPr="00E717C9">
              <w:rPr>
                <w:color w:val="000000"/>
              </w:rPr>
              <w:t>проведении технического освидетельствования грузоподъемного крана</w:t>
            </w:r>
            <w:r>
              <w:rPr>
                <w:color w:val="000000"/>
              </w:rPr>
              <w:t xml:space="preserve"> </w:t>
            </w:r>
            <w:r w:rsidRPr="00E717C9">
              <w:rPr>
                <w:color w:val="000000"/>
              </w:rPr>
              <w:t>участвует</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2F5908">
            <w:pPr>
              <w:jc w:val="both"/>
              <w:rPr>
                <w:sz w:val="22"/>
                <w:szCs w:val="22"/>
              </w:rPr>
            </w:pPr>
            <w:r>
              <w:rPr>
                <w:sz w:val="22"/>
                <w:szCs w:val="22"/>
              </w:rPr>
              <w:t>3</w:t>
            </w:r>
            <w:r w:rsidR="000854C5">
              <w:rPr>
                <w:sz w:val="22"/>
                <w:szCs w:val="22"/>
              </w:rPr>
              <w:t>5</w:t>
            </w:r>
            <w:r w:rsidR="002F5908">
              <w:rPr>
                <w:sz w:val="22"/>
                <w:szCs w:val="22"/>
              </w:rPr>
              <w:t>3.</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п.372</w:t>
            </w:r>
          </w:p>
        </w:tc>
        <w:tc>
          <w:tcPr>
            <w:tcW w:w="11038" w:type="dxa"/>
          </w:tcPr>
          <w:p w:rsidR="001B3F58" w:rsidRPr="008D44EF" w:rsidRDefault="001B3F58" w:rsidP="00A309E5">
            <w:pPr>
              <w:jc w:val="both"/>
              <w:rPr>
                <w:color w:val="000000"/>
              </w:rPr>
            </w:pPr>
            <w:r w:rsidRPr="001958BD">
              <w:rPr>
                <w:color w:val="000000"/>
              </w:rPr>
              <w:t xml:space="preserve">После первичного монтажа грузоподъемных кранов, указанных в подпунктах </w:t>
            </w:r>
            <w:r w:rsidR="00115A27">
              <w:rPr>
                <w:color w:val="000000"/>
              </w:rPr>
              <w:t>(~)</w:t>
            </w:r>
            <w:r w:rsidRPr="001958BD">
              <w:rPr>
                <w:color w:val="000000"/>
              </w:rPr>
              <w:t xml:space="preserve">1 и </w:t>
            </w:r>
            <w:r w:rsidR="00115A27">
              <w:rPr>
                <w:color w:val="000000"/>
              </w:rPr>
              <w:t>(~)</w:t>
            </w:r>
            <w:r w:rsidRPr="001958BD">
              <w:rPr>
                <w:color w:val="000000"/>
              </w:rPr>
              <w:t>2 пункта 3 Правил по обеспечению промышленной безопасности грузоподъемных кранов, техническое освидетельствование грузоподъемного крана перед вводом в эксплуатацию проводится</w:t>
            </w:r>
            <w:r>
              <w:rPr>
                <w:color w:val="000000"/>
              </w:rPr>
              <w:t xml:space="preserve"> </w:t>
            </w:r>
            <w:r w:rsidRPr="001958BD">
              <w:rPr>
                <w:color w:val="000000"/>
              </w:rPr>
              <w:t>экспертом в области промышленной безопасности</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0854C5">
            <w:pPr>
              <w:jc w:val="both"/>
              <w:rPr>
                <w:sz w:val="22"/>
                <w:szCs w:val="22"/>
              </w:rPr>
            </w:pPr>
            <w:r>
              <w:rPr>
                <w:sz w:val="22"/>
                <w:szCs w:val="22"/>
              </w:rPr>
              <w:t>3</w:t>
            </w:r>
            <w:r w:rsidR="000854C5">
              <w:rPr>
                <w:sz w:val="22"/>
                <w:szCs w:val="22"/>
              </w:rPr>
              <w:t>54</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п.373</w:t>
            </w:r>
          </w:p>
        </w:tc>
        <w:tc>
          <w:tcPr>
            <w:tcW w:w="11038" w:type="dxa"/>
          </w:tcPr>
          <w:p w:rsidR="001B3F58" w:rsidRPr="008D44EF" w:rsidRDefault="001B3F58" w:rsidP="00A309E5">
            <w:pPr>
              <w:jc w:val="both"/>
              <w:rPr>
                <w:color w:val="000000"/>
              </w:rPr>
            </w:pPr>
            <w:r w:rsidRPr="00742024">
              <w:rPr>
                <w:color w:val="000000"/>
              </w:rPr>
              <w:t>Владелец вновь изготовленного грузоподъемного крана, поставленного ему в собранном виде и прошедшего приемо-сдаточные испытания</w:t>
            </w:r>
            <w:r>
              <w:rPr>
                <w:color w:val="000000"/>
              </w:rPr>
              <w:t xml:space="preserve"> </w:t>
            </w:r>
            <w:r w:rsidRPr="00742024">
              <w:rPr>
                <w:color w:val="000000"/>
              </w:rPr>
              <w:t>должен до пуска грузоподъемного крана в работу</w:t>
            </w:r>
            <w:r w:rsidR="002D49D6">
              <w:rPr>
                <w:color w:val="000000"/>
              </w:rPr>
              <w:t>:</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1B3F58" w:rsidP="000854C5">
            <w:pPr>
              <w:jc w:val="both"/>
              <w:rPr>
                <w:sz w:val="22"/>
                <w:szCs w:val="22"/>
              </w:rPr>
            </w:pPr>
            <w:r>
              <w:rPr>
                <w:sz w:val="22"/>
                <w:szCs w:val="22"/>
              </w:rPr>
              <w:t>3</w:t>
            </w:r>
            <w:r w:rsidR="000854C5">
              <w:rPr>
                <w:sz w:val="22"/>
                <w:szCs w:val="22"/>
              </w:rPr>
              <w:t>55</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п.374</w:t>
            </w:r>
          </w:p>
        </w:tc>
        <w:tc>
          <w:tcPr>
            <w:tcW w:w="11038" w:type="dxa"/>
          </w:tcPr>
          <w:p w:rsidR="001B3F58" w:rsidRDefault="001B3F58" w:rsidP="00A309E5">
            <w:pPr>
              <w:jc w:val="both"/>
              <w:rPr>
                <w:color w:val="000000"/>
              </w:rPr>
            </w:pPr>
            <w:r w:rsidRPr="003315B9">
              <w:rPr>
                <w:color w:val="000000"/>
              </w:rPr>
              <w:t>При техническом освидетельствовании грузоподъемного крана проводится:</w:t>
            </w:r>
          </w:p>
          <w:p w:rsidR="001B3F58" w:rsidRPr="003315B9" w:rsidRDefault="001B3F58" w:rsidP="00A309E5">
            <w:pPr>
              <w:jc w:val="both"/>
              <w:rPr>
                <w:color w:val="000000"/>
              </w:rPr>
            </w:pPr>
            <w:r w:rsidRPr="003315B9">
              <w:rPr>
                <w:color w:val="000000"/>
              </w:rPr>
              <w:t>А – проверка наличия и ведения эксплуатационной документации, соблюдения требований промышленной безопасности при эксплуатации грузоподъемных кранов, в том числе установленных технических (технологических) параметров;</w:t>
            </w:r>
          </w:p>
          <w:p w:rsidR="001B3F58" w:rsidRPr="003315B9" w:rsidRDefault="001B3F58" w:rsidP="00A309E5">
            <w:pPr>
              <w:jc w:val="both"/>
              <w:rPr>
                <w:color w:val="000000"/>
              </w:rPr>
            </w:pPr>
            <w:proofErr w:type="gramStart"/>
            <w:r w:rsidRPr="003315B9">
              <w:rPr>
                <w:color w:val="000000"/>
              </w:rPr>
              <w:t>Б</w:t>
            </w:r>
            <w:proofErr w:type="gramEnd"/>
            <w:r w:rsidRPr="003315B9">
              <w:rPr>
                <w:color w:val="000000"/>
              </w:rPr>
              <w:t xml:space="preserve"> – </w:t>
            </w:r>
            <w:r>
              <w:rPr>
                <w:color w:val="000000"/>
              </w:rPr>
              <w:t>замер опорного контура стреловых самоходных кранов, замер колеи и базы кранов, передвигающихся по рельсовому пути</w:t>
            </w:r>
            <w:r w:rsidRPr="003315B9">
              <w:rPr>
                <w:color w:val="000000"/>
              </w:rPr>
              <w:t>;</w:t>
            </w:r>
          </w:p>
          <w:p w:rsidR="001B3F58" w:rsidRPr="003315B9" w:rsidRDefault="001B3F58" w:rsidP="00A309E5">
            <w:pPr>
              <w:jc w:val="both"/>
              <w:rPr>
                <w:color w:val="000000"/>
              </w:rPr>
            </w:pPr>
            <w:r w:rsidRPr="003315B9">
              <w:rPr>
                <w:color w:val="000000"/>
              </w:rPr>
              <w:t xml:space="preserve">В – </w:t>
            </w:r>
            <w:r w:rsidRPr="00D85386">
              <w:rPr>
                <w:color w:val="000000"/>
              </w:rPr>
              <w:t>осмотр и проверка работоспособности</w:t>
            </w:r>
            <w:r w:rsidRPr="003315B9">
              <w:rPr>
                <w:color w:val="000000"/>
              </w:rPr>
              <w:t>;</w:t>
            </w:r>
          </w:p>
          <w:p w:rsidR="001B3F58" w:rsidRDefault="001B3F58" w:rsidP="00A309E5">
            <w:pPr>
              <w:jc w:val="both"/>
              <w:rPr>
                <w:color w:val="000000"/>
              </w:rPr>
            </w:pPr>
            <w:r w:rsidRPr="003315B9">
              <w:rPr>
                <w:color w:val="000000"/>
              </w:rPr>
              <w:t xml:space="preserve">Г – </w:t>
            </w:r>
            <w:r w:rsidRPr="00D85386">
              <w:rPr>
                <w:color w:val="000000"/>
              </w:rPr>
              <w:t>статические испытания</w:t>
            </w:r>
            <w:r>
              <w:rPr>
                <w:color w:val="000000"/>
              </w:rPr>
              <w:t>;</w:t>
            </w:r>
          </w:p>
          <w:p w:rsidR="001B3F58" w:rsidRPr="008D44EF" w:rsidRDefault="001B3F58" w:rsidP="00A309E5">
            <w:pPr>
              <w:jc w:val="both"/>
              <w:rPr>
                <w:color w:val="000000"/>
              </w:rPr>
            </w:pPr>
            <w:r>
              <w:rPr>
                <w:color w:val="000000"/>
              </w:rPr>
              <w:t>Д</w:t>
            </w:r>
            <w:r w:rsidRPr="00D85386">
              <w:rPr>
                <w:color w:val="000000"/>
              </w:rPr>
              <w:t xml:space="preserve"> –</w:t>
            </w:r>
            <w:r>
              <w:rPr>
                <w:color w:val="000000"/>
              </w:rPr>
              <w:t xml:space="preserve"> </w:t>
            </w:r>
            <w:r w:rsidRPr="00D5783E">
              <w:rPr>
                <w:color w:val="000000"/>
              </w:rPr>
              <w:t>динамические испытания</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0854C5">
            <w:pPr>
              <w:jc w:val="both"/>
              <w:rPr>
                <w:sz w:val="22"/>
                <w:szCs w:val="22"/>
              </w:rPr>
            </w:pPr>
            <w:r>
              <w:rPr>
                <w:sz w:val="22"/>
                <w:szCs w:val="22"/>
              </w:rPr>
              <w:t>3</w:t>
            </w:r>
            <w:r w:rsidR="000854C5">
              <w:rPr>
                <w:sz w:val="22"/>
                <w:szCs w:val="22"/>
              </w:rPr>
              <w:t>56</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п.375</w:t>
            </w:r>
          </w:p>
        </w:tc>
        <w:tc>
          <w:tcPr>
            <w:tcW w:w="11038" w:type="dxa"/>
          </w:tcPr>
          <w:p w:rsidR="001B3F58" w:rsidRPr="008D44EF" w:rsidRDefault="001B3F58" w:rsidP="00A309E5">
            <w:pPr>
              <w:jc w:val="both"/>
              <w:rPr>
                <w:color w:val="000000"/>
              </w:rPr>
            </w:pPr>
            <w:r w:rsidRPr="0091038C">
              <w:rPr>
                <w:color w:val="000000"/>
              </w:rPr>
              <w:t>До начала проведения технического освидетельствования владелец грузоподъемного крана обеспечивает снятие и расшифровку данных регистратора параметров грузоподъемного крана (при его наличии) за период, прошедший</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0854C5">
            <w:pPr>
              <w:jc w:val="both"/>
              <w:rPr>
                <w:sz w:val="22"/>
                <w:szCs w:val="22"/>
              </w:rPr>
            </w:pPr>
            <w:r>
              <w:rPr>
                <w:sz w:val="22"/>
                <w:szCs w:val="22"/>
              </w:rPr>
              <w:t>3</w:t>
            </w:r>
            <w:r w:rsidR="000854C5">
              <w:rPr>
                <w:sz w:val="22"/>
                <w:szCs w:val="22"/>
              </w:rPr>
              <w:t>57</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п.375</w:t>
            </w:r>
          </w:p>
        </w:tc>
        <w:tc>
          <w:tcPr>
            <w:tcW w:w="11038" w:type="dxa"/>
          </w:tcPr>
          <w:p w:rsidR="001B3F58" w:rsidRPr="008D44EF" w:rsidRDefault="001B3F58" w:rsidP="00A309E5">
            <w:pPr>
              <w:jc w:val="both"/>
              <w:rPr>
                <w:color w:val="000000"/>
              </w:rPr>
            </w:pPr>
            <w:r w:rsidRPr="004909A0">
              <w:rPr>
                <w:color w:val="000000"/>
              </w:rPr>
              <w:t>Эксперт в области промышленной безопасности обязан изучить данные регистратора параметров грузоподъемного крана</w:t>
            </w:r>
            <w:r>
              <w:rPr>
                <w:color w:val="000000"/>
              </w:rPr>
              <w:t>:</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1B3F58" w:rsidP="000854C5">
            <w:pPr>
              <w:jc w:val="both"/>
              <w:rPr>
                <w:sz w:val="22"/>
                <w:szCs w:val="22"/>
              </w:rPr>
            </w:pPr>
            <w:r>
              <w:rPr>
                <w:sz w:val="22"/>
                <w:szCs w:val="22"/>
              </w:rPr>
              <w:t>3</w:t>
            </w:r>
            <w:r w:rsidR="000854C5">
              <w:rPr>
                <w:sz w:val="22"/>
                <w:szCs w:val="22"/>
              </w:rPr>
              <w:t>58</w:t>
            </w:r>
            <w:r>
              <w:rPr>
                <w:sz w:val="22"/>
                <w:szCs w:val="22"/>
              </w:rPr>
              <w:t>.</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п.376</w:t>
            </w:r>
          </w:p>
        </w:tc>
        <w:tc>
          <w:tcPr>
            <w:tcW w:w="11038" w:type="dxa"/>
          </w:tcPr>
          <w:p w:rsidR="001B3F58" w:rsidRDefault="001B3F58" w:rsidP="00A309E5">
            <w:pPr>
              <w:jc w:val="both"/>
              <w:rPr>
                <w:color w:val="000000"/>
              </w:rPr>
            </w:pPr>
            <w:r>
              <w:rPr>
                <w:color w:val="000000"/>
              </w:rPr>
              <w:t xml:space="preserve">В ходе </w:t>
            </w:r>
            <w:r w:rsidRPr="002A3276">
              <w:rPr>
                <w:color w:val="000000"/>
              </w:rPr>
              <w:t xml:space="preserve">технического освидетельствования </w:t>
            </w:r>
            <w:r>
              <w:rPr>
                <w:color w:val="000000"/>
              </w:rPr>
              <w:t>п</w:t>
            </w:r>
            <w:r w:rsidRPr="002A3276">
              <w:rPr>
                <w:color w:val="000000"/>
              </w:rPr>
              <w:t>ри проведении осмотра и проверки работоспособности грузоподъемного крана должны быть осмотрены и проверены в работе</w:t>
            </w:r>
            <w:r>
              <w:rPr>
                <w:color w:val="000000"/>
              </w:rPr>
              <w:t>:</w:t>
            </w:r>
          </w:p>
          <w:p w:rsidR="001B3F58" w:rsidRPr="00C61CEE" w:rsidRDefault="001B3F58" w:rsidP="00A309E5">
            <w:pPr>
              <w:jc w:val="both"/>
              <w:rPr>
                <w:color w:val="000000"/>
              </w:rPr>
            </w:pPr>
            <w:r w:rsidRPr="00C61CEE">
              <w:rPr>
                <w:color w:val="000000"/>
              </w:rPr>
              <w:t xml:space="preserve">А – </w:t>
            </w:r>
            <w:r w:rsidRPr="00791B3B">
              <w:rPr>
                <w:color w:val="000000"/>
              </w:rPr>
              <w:t xml:space="preserve">механизмы, тормоза, </w:t>
            </w:r>
            <w:proofErr w:type="spellStart"/>
            <w:r w:rsidRPr="00791B3B">
              <w:rPr>
                <w:color w:val="000000"/>
              </w:rPr>
              <w:t>гидро</w:t>
            </w:r>
            <w:proofErr w:type="spellEnd"/>
            <w:r w:rsidRPr="00791B3B">
              <w:rPr>
                <w:color w:val="000000"/>
              </w:rPr>
              <w:t>- и электрооборудование, приборы и устройства безопасности грузоподъемного крана</w:t>
            </w:r>
            <w:r w:rsidRPr="00C61CEE">
              <w:rPr>
                <w:color w:val="000000"/>
              </w:rPr>
              <w:t>;</w:t>
            </w:r>
          </w:p>
          <w:p w:rsidR="001B3F58" w:rsidRPr="00C61CEE" w:rsidRDefault="001B3F58" w:rsidP="00A309E5">
            <w:pPr>
              <w:jc w:val="both"/>
              <w:rPr>
                <w:color w:val="000000"/>
              </w:rPr>
            </w:pPr>
            <w:proofErr w:type="gramStart"/>
            <w:r w:rsidRPr="00C61CEE">
              <w:rPr>
                <w:color w:val="000000"/>
              </w:rPr>
              <w:t>Б</w:t>
            </w:r>
            <w:proofErr w:type="gramEnd"/>
            <w:r w:rsidRPr="00C61CEE">
              <w:rPr>
                <w:color w:val="000000"/>
              </w:rPr>
              <w:t xml:space="preserve"> – </w:t>
            </w:r>
            <w:r w:rsidRPr="00791B3B">
              <w:rPr>
                <w:color w:val="000000"/>
              </w:rPr>
              <w:t>состояние металлоконструкций грузоподъемного крана и его сварных (клепаных) соединений, а также кабины, лестниц, площадок и ограждений, грузозахватных органов, блоков</w:t>
            </w:r>
            <w:r w:rsidRPr="00C61CEE">
              <w:rPr>
                <w:color w:val="000000"/>
              </w:rPr>
              <w:t>;</w:t>
            </w:r>
          </w:p>
          <w:p w:rsidR="001B3F58" w:rsidRPr="00C61CEE" w:rsidRDefault="001B3F58" w:rsidP="00A309E5">
            <w:pPr>
              <w:jc w:val="both"/>
              <w:rPr>
                <w:color w:val="000000"/>
              </w:rPr>
            </w:pPr>
            <w:r w:rsidRPr="00C61CEE">
              <w:rPr>
                <w:color w:val="000000"/>
              </w:rPr>
              <w:t xml:space="preserve">В – </w:t>
            </w:r>
            <w:r w:rsidRPr="00791B3B">
              <w:rPr>
                <w:color w:val="000000"/>
              </w:rPr>
              <w:t>фактическое расстояние между крюковой подвеской и упором при срабатывании концевого выключателя и остановке механизма подъема</w:t>
            </w:r>
            <w:r w:rsidRPr="00C61CEE">
              <w:rPr>
                <w:color w:val="000000"/>
              </w:rPr>
              <w:t>;</w:t>
            </w:r>
          </w:p>
          <w:p w:rsidR="001B3F58" w:rsidRPr="00C61CEE" w:rsidRDefault="001B3F58" w:rsidP="00A309E5">
            <w:pPr>
              <w:jc w:val="both"/>
              <w:rPr>
                <w:color w:val="000000"/>
              </w:rPr>
            </w:pPr>
            <w:r w:rsidRPr="00C61CEE">
              <w:rPr>
                <w:color w:val="000000"/>
              </w:rPr>
              <w:t xml:space="preserve">Г – </w:t>
            </w:r>
            <w:r w:rsidRPr="00791B3B">
              <w:rPr>
                <w:color w:val="000000"/>
              </w:rPr>
              <w:t>состояние изоляции проводов и заземления крана электрического с определением их сопротивления</w:t>
            </w:r>
            <w:r w:rsidRPr="00C61CEE">
              <w:rPr>
                <w:color w:val="000000"/>
              </w:rPr>
              <w:t>;</w:t>
            </w:r>
          </w:p>
          <w:p w:rsidR="001B3F58" w:rsidRDefault="001B3F58" w:rsidP="00A309E5">
            <w:pPr>
              <w:jc w:val="both"/>
              <w:rPr>
                <w:color w:val="000000"/>
              </w:rPr>
            </w:pPr>
            <w:r w:rsidRPr="00C61CEE">
              <w:rPr>
                <w:color w:val="000000"/>
              </w:rPr>
              <w:t xml:space="preserve">Д – </w:t>
            </w:r>
            <w:r w:rsidRPr="00791B3B">
              <w:rPr>
                <w:color w:val="000000"/>
              </w:rPr>
              <w:t>соответствие массы противовеса и балласта у крана стрелового типа значениям, указанным в паспорте</w:t>
            </w:r>
            <w:r>
              <w:rPr>
                <w:color w:val="000000"/>
              </w:rPr>
              <w:t>;</w:t>
            </w:r>
          </w:p>
          <w:p w:rsidR="001B3F58" w:rsidRDefault="001B3F58" w:rsidP="00A309E5">
            <w:pPr>
              <w:jc w:val="both"/>
              <w:rPr>
                <w:color w:val="000000"/>
              </w:rPr>
            </w:pPr>
            <w:r>
              <w:rPr>
                <w:color w:val="000000"/>
              </w:rPr>
              <w:t xml:space="preserve">Е </w:t>
            </w:r>
            <w:r w:rsidRPr="00791B3B">
              <w:rPr>
                <w:color w:val="000000"/>
              </w:rPr>
              <w:t>–</w:t>
            </w:r>
            <w:r>
              <w:rPr>
                <w:color w:val="000000"/>
              </w:rPr>
              <w:t xml:space="preserve"> </w:t>
            </w:r>
            <w:r w:rsidRPr="00791B3B">
              <w:rPr>
                <w:color w:val="000000"/>
              </w:rPr>
              <w:t xml:space="preserve">состояние кранового пути, фундамента для башенных кранов, анкерных (якорных узлов) и соответствие их настоящим </w:t>
            </w:r>
            <w:r w:rsidRPr="00791B3B">
              <w:rPr>
                <w:color w:val="000000"/>
              </w:rPr>
              <w:lastRenderedPageBreak/>
              <w:t>Правилам, проекту и руководству по эксплуатации грузоподъемного крана;</w:t>
            </w:r>
          </w:p>
          <w:p w:rsidR="001B3F58" w:rsidRDefault="001B3F58" w:rsidP="00A309E5">
            <w:pPr>
              <w:jc w:val="both"/>
              <w:rPr>
                <w:color w:val="000000"/>
              </w:rPr>
            </w:pPr>
            <w:proofErr w:type="gramStart"/>
            <w:r>
              <w:rPr>
                <w:color w:val="000000"/>
              </w:rPr>
              <w:t>Ж</w:t>
            </w:r>
            <w:proofErr w:type="gramEnd"/>
            <w:r>
              <w:rPr>
                <w:color w:val="000000"/>
              </w:rPr>
              <w:t xml:space="preserve"> </w:t>
            </w:r>
            <w:r w:rsidRPr="00791B3B">
              <w:rPr>
                <w:color w:val="000000"/>
              </w:rPr>
              <w:t>–</w:t>
            </w:r>
            <w:r>
              <w:rPr>
                <w:color w:val="000000"/>
              </w:rPr>
              <w:t xml:space="preserve"> </w:t>
            </w:r>
            <w:r w:rsidRPr="00791B3B">
              <w:rPr>
                <w:color w:val="000000"/>
              </w:rPr>
              <w:t>состояние канатов и их крепления;</w:t>
            </w:r>
          </w:p>
          <w:p w:rsidR="001B3F58" w:rsidRPr="008D44EF" w:rsidRDefault="001B3F58" w:rsidP="00A309E5">
            <w:pPr>
              <w:jc w:val="both"/>
              <w:rPr>
                <w:color w:val="000000"/>
              </w:rPr>
            </w:pPr>
            <w:proofErr w:type="gramStart"/>
            <w:r>
              <w:rPr>
                <w:color w:val="000000"/>
              </w:rPr>
              <w:t>З</w:t>
            </w:r>
            <w:proofErr w:type="gramEnd"/>
            <w:r w:rsidRPr="00791B3B">
              <w:rPr>
                <w:color w:val="000000"/>
              </w:rPr>
              <w:t xml:space="preserve"> –</w:t>
            </w:r>
            <w:r>
              <w:rPr>
                <w:color w:val="000000"/>
              </w:rPr>
              <w:t xml:space="preserve"> </w:t>
            </w:r>
            <w:r w:rsidRPr="00791B3B">
              <w:rPr>
                <w:color w:val="000000"/>
              </w:rPr>
              <w:t>состояние освещения и сигнализации</w:t>
            </w:r>
            <w:r w:rsidR="002D49D6">
              <w:rPr>
                <w:color w:val="000000"/>
              </w:rPr>
              <w:t>.</w:t>
            </w:r>
          </w:p>
        </w:tc>
        <w:tc>
          <w:tcPr>
            <w:tcW w:w="1695" w:type="dxa"/>
          </w:tcPr>
          <w:p w:rsidR="001B3F58" w:rsidRDefault="001B3F58">
            <w:r w:rsidRPr="00AE6A80">
              <w:rPr>
                <w:sz w:val="22"/>
                <w:szCs w:val="22"/>
              </w:rPr>
              <w:lastRenderedPageBreak/>
              <w:t>8ТО</w:t>
            </w:r>
          </w:p>
        </w:tc>
      </w:tr>
      <w:tr w:rsidR="001B3F58" w:rsidRPr="00F741CB" w:rsidTr="003601B6">
        <w:tc>
          <w:tcPr>
            <w:tcW w:w="708" w:type="dxa"/>
          </w:tcPr>
          <w:p w:rsidR="001B3F58" w:rsidRDefault="001B3F58" w:rsidP="000854C5">
            <w:pPr>
              <w:jc w:val="both"/>
              <w:rPr>
                <w:sz w:val="22"/>
                <w:szCs w:val="22"/>
              </w:rPr>
            </w:pPr>
            <w:r>
              <w:rPr>
                <w:sz w:val="22"/>
                <w:szCs w:val="22"/>
              </w:rPr>
              <w:lastRenderedPageBreak/>
              <w:t>3</w:t>
            </w:r>
            <w:r w:rsidR="000854C5">
              <w:rPr>
                <w:sz w:val="22"/>
                <w:szCs w:val="22"/>
              </w:rPr>
              <w:t>5</w:t>
            </w:r>
            <w:r>
              <w:rPr>
                <w:sz w:val="22"/>
                <w:szCs w:val="22"/>
              </w:rPr>
              <w:t>9.</w:t>
            </w:r>
          </w:p>
        </w:tc>
        <w:tc>
          <w:tcPr>
            <w:tcW w:w="1693" w:type="dxa"/>
          </w:tcPr>
          <w:p w:rsidR="001B3F58" w:rsidRPr="008D44EF" w:rsidRDefault="00185BA9" w:rsidP="000C6176">
            <w:pPr>
              <w:rPr>
                <w:color w:val="000000"/>
              </w:rPr>
            </w:pPr>
            <w:r>
              <w:rPr>
                <w:color w:val="000000"/>
              </w:rPr>
              <w:t>[1]</w:t>
            </w:r>
            <w:r w:rsidR="001B3F58">
              <w:rPr>
                <w:color w:val="000000"/>
              </w:rPr>
              <w:t xml:space="preserve"> </w:t>
            </w:r>
            <w:r w:rsidR="001B3F58" w:rsidRPr="008D44EF">
              <w:rPr>
                <w:color w:val="000000"/>
              </w:rPr>
              <w:t>п.376</w:t>
            </w:r>
          </w:p>
        </w:tc>
        <w:tc>
          <w:tcPr>
            <w:tcW w:w="11038" w:type="dxa"/>
          </w:tcPr>
          <w:p w:rsidR="001B3F58" w:rsidRPr="008D44EF" w:rsidRDefault="001B3F58" w:rsidP="00A309E5">
            <w:pPr>
              <w:jc w:val="both"/>
              <w:rPr>
                <w:color w:val="000000"/>
              </w:rPr>
            </w:pPr>
            <w:r w:rsidRPr="00334D05">
              <w:rPr>
                <w:color w:val="000000"/>
              </w:rPr>
              <w:t>Браковка кранового пути, канатов и элементов грузоподъемного крана осуществляется с учетом норм, указанных в руководстве (инструкции) по эксплуатации. При отсутствии в руководстве (инструкции) по эксплуатации соответствующих норм браковка канатов и элементов грузоподъемных кранов проводится</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0854C5">
            <w:pPr>
              <w:jc w:val="both"/>
              <w:rPr>
                <w:sz w:val="22"/>
                <w:szCs w:val="22"/>
              </w:rPr>
            </w:pPr>
            <w:r>
              <w:rPr>
                <w:sz w:val="22"/>
                <w:szCs w:val="22"/>
              </w:rPr>
              <w:t>3</w:t>
            </w:r>
            <w:r w:rsidR="000854C5">
              <w:rPr>
                <w:sz w:val="22"/>
                <w:szCs w:val="22"/>
              </w:rPr>
              <w:t>60</w:t>
            </w:r>
            <w:r>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п.37</w:t>
            </w:r>
            <w:r w:rsidR="001B3F58">
              <w:rPr>
                <w:color w:val="000000"/>
              </w:rPr>
              <w:t>7</w:t>
            </w:r>
          </w:p>
        </w:tc>
        <w:tc>
          <w:tcPr>
            <w:tcW w:w="11038" w:type="dxa"/>
          </w:tcPr>
          <w:p w:rsidR="001B3F58" w:rsidRPr="008D44EF" w:rsidRDefault="001B3F58" w:rsidP="00A309E5">
            <w:pPr>
              <w:jc w:val="both"/>
              <w:rPr>
                <w:color w:val="000000"/>
              </w:rPr>
            </w:pPr>
            <w:r w:rsidRPr="003629E6">
              <w:rPr>
                <w:color w:val="000000"/>
              </w:rPr>
              <w:t>Статические испытания грузоподъемного крана проводятся</w:t>
            </w:r>
            <w:r>
              <w:rPr>
                <w:color w:val="000000"/>
              </w:rPr>
              <w:t>:</w:t>
            </w:r>
            <w:r w:rsidRPr="003629E6">
              <w:rPr>
                <w:color w:val="000000"/>
              </w:rPr>
              <w:t xml:space="preserve"> </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2F5908">
            <w:pPr>
              <w:jc w:val="both"/>
              <w:rPr>
                <w:sz w:val="22"/>
                <w:szCs w:val="22"/>
              </w:rPr>
            </w:pPr>
            <w:r>
              <w:rPr>
                <w:sz w:val="22"/>
                <w:szCs w:val="22"/>
              </w:rPr>
              <w:t>3</w:t>
            </w:r>
            <w:r w:rsidR="000854C5">
              <w:rPr>
                <w:sz w:val="22"/>
                <w:szCs w:val="22"/>
              </w:rPr>
              <w:t>6</w:t>
            </w:r>
            <w:r w:rsidR="002F5908">
              <w:rPr>
                <w:sz w:val="22"/>
                <w:szCs w:val="22"/>
              </w:rPr>
              <w:t>1.</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п.377</w:t>
            </w:r>
          </w:p>
        </w:tc>
        <w:tc>
          <w:tcPr>
            <w:tcW w:w="11038" w:type="dxa"/>
          </w:tcPr>
          <w:p w:rsidR="001B3F58" w:rsidRPr="008D44EF" w:rsidRDefault="001B3F58" w:rsidP="00A309E5">
            <w:pPr>
              <w:jc w:val="both"/>
              <w:rPr>
                <w:color w:val="000000"/>
              </w:rPr>
            </w:pPr>
            <w:r w:rsidRPr="00F768F5">
              <w:rPr>
                <w:color w:val="000000"/>
              </w:rPr>
              <w:t>Статические испытания грузоподъемного крана проводятся</w:t>
            </w:r>
            <w:r>
              <w:rPr>
                <w:color w:val="000000"/>
              </w:rPr>
              <w:t xml:space="preserve"> </w:t>
            </w:r>
            <w:r w:rsidRPr="00F768F5">
              <w:rPr>
                <w:color w:val="000000"/>
              </w:rPr>
              <w:t>нагрузкой</w:t>
            </w:r>
            <w:proofErr w:type="gramStart"/>
            <w:r w:rsidRPr="00F768F5">
              <w:rPr>
                <w:color w:val="000000"/>
              </w:rPr>
              <w:t>,</w:t>
            </w:r>
            <w:r w:rsidR="002D49D6">
              <w:rPr>
                <w:color w:val="000000"/>
              </w:rPr>
              <w:t>:</w:t>
            </w:r>
            <w:proofErr w:type="gramEnd"/>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2F5908">
            <w:pPr>
              <w:jc w:val="both"/>
              <w:rPr>
                <w:sz w:val="22"/>
                <w:szCs w:val="22"/>
              </w:rPr>
            </w:pPr>
            <w:r>
              <w:rPr>
                <w:sz w:val="22"/>
                <w:szCs w:val="22"/>
              </w:rPr>
              <w:t>3</w:t>
            </w:r>
            <w:r w:rsidR="000854C5">
              <w:rPr>
                <w:sz w:val="22"/>
                <w:szCs w:val="22"/>
              </w:rPr>
              <w:t>6</w:t>
            </w:r>
            <w:r w:rsidR="002F5908">
              <w:rPr>
                <w:sz w:val="22"/>
                <w:szCs w:val="22"/>
              </w:rPr>
              <w:t>2.</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п.378</w:t>
            </w:r>
          </w:p>
        </w:tc>
        <w:tc>
          <w:tcPr>
            <w:tcW w:w="11038" w:type="dxa"/>
          </w:tcPr>
          <w:p w:rsidR="001B3F58" w:rsidRPr="008D44EF" w:rsidRDefault="001B3F58" w:rsidP="00A309E5">
            <w:pPr>
              <w:jc w:val="both"/>
              <w:rPr>
                <w:color w:val="000000"/>
              </w:rPr>
            </w:pPr>
            <w:r>
              <w:rPr>
                <w:color w:val="000000"/>
              </w:rPr>
              <w:t>Для проведения с</w:t>
            </w:r>
            <w:r w:rsidRPr="004A4385">
              <w:rPr>
                <w:color w:val="000000"/>
              </w:rPr>
              <w:t>татически</w:t>
            </w:r>
            <w:r>
              <w:rPr>
                <w:color w:val="000000"/>
              </w:rPr>
              <w:t>х</w:t>
            </w:r>
            <w:r w:rsidRPr="004A4385">
              <w:rPr>
                <w:color w:val="000000"/>
              </w:rPr>
              <w:t xml:space="preserve"> испытани</w:t>
            </w:r>
            <w:r>
              <w:rPr>
                <w:color w:val="000000"/>
              </w:rPr>
              <w:t>й</w:t>
            </w:r>
            <w:r w:rsidRPr="004A4385">
              <w:rPr>
                <w:color w:val="000000"/>
              </w:rPr>
              <w:t xml:space="preserve"> крана мостового </w:t>
            </w:r>
            <w:r>
              <w:rPr>
                <w:color w:val="000000"/>
              </w:rPr>
              <w:t>г</w:t>
            </w:r>
            <w:r w:rsidRPr="004A4385">
              <w:rPr>
                <w:color w:val="000000"/>
              </w:rPr>
              <w:t>рузоподъемный кран устанавливается</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2F5908">
            <w:pPr>
              <w:jc w:val="both"/>
              <w:rPr>
                <w:sz w:val="22"/>
                <w:szCs w:val="22"/>
              </w:rPr>
            </w:pPr>
            <w:r>
              <w:rPr>
                <w:sz w:val="22"/>
                <w:szCs w:val="22"/>
              </w:rPr>
              <w:t>3</w:t>
            </w:r>
            <w:r w:rsidR="000854C5">
              <w:rPr>
                <w:sz w:val="22"/>
                <w:szCs w:val="22"/>
              </w:rPr>
              <w:t>6</w:t>
            </w:r>
            <w:r w:rsidR="002F5908">
              <w:rPr>
                <w:sz w:val="22"/>
                <w:szCs w:val="22"/>
              </w:rPr>
              <w:t>3.</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п.378</w:t>
            </w:r>
          </w:p>
        </w:tc>
        <w:tc>
          <w:tcPr>
            <w:tcW w:w="11038" w:type="dxa"/>
          </w:tcPr>
          <w:p w:rsidR="001B3F58" w:rsidRPr="008D44EF" w:rsidRDefault="001B3F58" w:rsidP="00A309E5">
            <w:pPr>
              <w:jc w:val="both"/>
              <w:rPr>
                <w:color w:val="000000"/>
              </w:rPr>
            </w:pPr>
            <w:r w:rsidRPr="009A76C4">
              <w:rPr>
                <w:color w:val="000000"/>
              </w:rPr>
              <w:t xml:space="preserve">Для проведения статических испытаний крана мостового </w:t>
            </w:r>
            <w:r>
              <w:rPr>
                <w:color w:val="000000"/>
              </w:rPr>
              <w:t>он</w:t>
            </w:r>
            <w:r w:rsidRPr="009A76C4">
              <w:rPr>
                <w:color w:val="000000"/>
              </w:rPr>
              <w:t xml:space="preserve"> устанавливается</w:t>
            </w:r>
            <w:r>
              <w:rPr>
                <w:color w:val="000000"/>
              </w:rPr>
              <w:t xml:space="preserve"> </w:t>
            </w:r>
            <w:r w:rsidRPr="009A76C4">
              <w:rPr>
                <w:color w:val="000000"/>
              </w:rPr>
              <w:t>над опорами кранового пути</w:t>
            </w:r>
            <w:r>
              <w:rPr>
                <w:color w:val="000000"/>
              </w:rPr>
              <w:t xml:space="preserve">, а </w:t>
            </w:r>
            <w:r w:rsidRPr="009A76C4">
              <w:rPr>
                <w:color w:val="000000"/>
              </w:rPr>
              <w:t>его тележка (тележки)</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0854C5">
            <w:pPr>
              <w:jc w:val="both"/>
              <w:rPr>
                <w:sz w:val="22"/>
                <w:szCs w:val="22"/>
              </w:rPr>
            </w:pPr>
            <w:r>
              <w:rPr>
                <w:sz w:val="22"/>
                <w:szCs w:val="22"/>
              </w:rPr>
              <w:t>3</w:t>
            </w:r>
            <w:r w:rsidR="000854C5">
              <w:rPr>
                <w:sz w:val="22"/>
                <w:szCs w:val="22"/>
              </w:rPr>
              <w:t>64</w:t>
            </w:r>
            <w:r>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F4620C">
              <w:rPr>
                <w:color w:val="000000"/>
              </w:rPr>
              <w:t>п.378</w:t>
            </w:r>
          </w:p>
        </w:tc>
        <w:tc>
          <w:tcPr>
            <w:tcW w:w="11038" w:type="dxa"/>
          </w:tcPr>
          <w:p w:rsidR="001B3F58" w:rsidRPr="009A76C4" w:rsidRDefault="001B3F58" w:rsidP="00A309E5">
            <w:pPr>
              <w:jc w:val="both"/>
              <w:rPr>
                <w:color w:val="000000"/>
              </w:rPr>
            </w:pPr>
            <w:r>
              <w:rPr>
                <w:color w:val="000000"/>
              </w:rPr>
              <w:t>При проведении с</w:t>
            </w:r>
            <w:r w:rsidRPr="00F4620C">
              <w:rPr>
                <w:color w:val="000000"/>
              </w:rPr>
              <w:t>татически</w:t>
            </w:r>
            <w:r>
              <w:rPr>
                <w:color w:val="000000"/>
              </w:rPr>
              <w:t>х</w:t>
            </w:r>
            <w:r w:rsidRPr="00F4620C">
              <w:rPr>
                <w:color w:val="000000"/>
              </w:rPr>
              <w:t xml:space="preserve"> испытани</w:t>
            </w:r>
            <w:r>
              <w:rPr>
                <w:color w:val="000000"/>
              </w:rPr>
              <w:t>й</w:t>
            </w:r>
            <w:r w:rsidRPr="00F4620C">
              <w:rPr>
                <w:color w:val="000000"/>
              </w:rPr>
              <w:t xml:space="preserve"> крана мостового </w:t>
            </w:r>
            <w:r>
              <w:rPr>
                <w:color w:val="000000"/>
              </w:rPr>
              <w:t xml:space="preserve">типа </w:t>
            </w:r>
            <w:r w:rsidRPr="00F4620C">
              <w:rPr>
                <w:color w:val="000000"/>
              </w:rPr>
              <w:t>с консолями</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0854C5">
            <w:pPr>
              <w:jc w:val="both"/>
              <w:rPr>
                <w:sz w:val="22"/>
                <w:szCs w:val="22"/>
              </w:rPr>
            </w:pPr>
            <w:r>
              <w:rPr>
                <w:sz w:val="22"/>
                <w:szCs w:val="22"/>
              </w:rPr>
              <w:t>3</w:t>
            </w:r>
            <w:r w:rsidR="000854C5">
              <w:rPr>
                <w:sz w:val="22"/>
                <w:szCs w:val="22"/>
              </w:rPr>
              <w:t>65</w:t>
            </w:r>
            <w:r>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п.379</w:t>
            </w:r>
          </w:p>
        </w:tc>
        <w:tc>
          <w:tcPr>
            <w:tcW w:w="11038" w:type="dxa"/>
          </w:tcPr>
          <w:p w:rsidR="001B3F58" w:rsidRPr="008D44EF" w:rsidRDefault="001B3F58" w:rsidP="00A309E5">
            <w:pPr>
              <w:jc w:val="both"/>
              <w:rPr>
                <w:color w:val="000000"/>
              </w:rPr>
            </w:pPr>
            <w:r w:rsidRPr="00FB76A1">
              <w:rPr>
                <w:color w:val="000000"/>
              </w:rPr>
              <w:t>Статические испытания крана стрелового типа, имеющего одну или несколько грузовых характеристик, при техническом освидетельствовании проводятся в положении, соответствующем</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0854C5">
            <w:pPr>
              <w:jc w:val="both"/>
              <w:rPr>
                <w:sz w:val="22"/>
                <w:szCs w:val="22"/>
              </w:rPr>
            </w:pPr>
            <w:r>
              <w:rPr>
                <w:sz w:val="22"/>
                <w:szCs w:val="22"/>
              </w:rPr>
              <w:t>3</w:t>
            </w:r>
            <w:r w:rsidR="000854C5">
              <w:rPr>
                <w:sz w:val="22"/>
                <w:szCs w:val="22"/>
              </w:rPr>
              <w:t>66</w:t>
            </w:r>
            <w:r>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п.379</w:t>
            </w:r>
          </w:p>
        </w:tc>
        <w:tc>
          <w:tcPr>
            <w:tcW w:w="11038" w:type="dxa"/>
          </w:tcPr>
          <w:p w:rsidR="001B3F58" w:rsidRPr="008D44EF" w:rsidRDefault="001B3F58" w:rsidP="00A309E5">
            <w:pPr>
              <w:jc w:val="both"/>
              <w:rPr>
                <w:color w:val="000000"/>
              </w:rPr>
            </w:pPr>
            <w:r w:rsidRPr="008E7F0C">
              <w:rPr>
                <w:color w:val="000000"/>
              </w:rPr>
              <w:t>Статические испытания кранов стрелового типа, не имеющих механизма изменения вылета (стрела поддерживается растяжкой), проводятся при установленном значении вылета стрелы. При условии положительных результатов технического освидетельствования разрешается последующая работа крана</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0854C5">
            <w:pPr>
              <w:jc w:val="both"/>
              <w:rPr>
                <w:sz w:val="22"/>
                <w:szCs w:val="22"/>
              </w:rPr>
            </w:pPr>
            <w:r>
              <w:rPr>
                <w:sz w:val="22"/>
                <w:szCs w:val="22"/>
              </w:rPr>
              <w:t>3</w:t>
            </w:r>
            <w:r w:rsidR="000854C5">
              <w:rPr>
                <w:sz w:val="22"/>
                <w:szCs w:val="22"/>
              </w:rPr>
              <w:t>67</w:t>
            </w:r>
            <w:r>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п.380</w:t>
            </w:r>
          </w:p>
        </w:tc>
        <w:tc>
          <w:tcPr>
            <w:tcW w:w="11038" w:type="dxa"/>
          </w:tcPr>
          <w:p w:rsidR="001B3F58" w:rsidRPr="008D44EF" w:rsidRDefault="001B3F58" w:rsidP="00A309E5">
            <w:pPr>
              <w:jc w:val="both"/>
              <w:rPr>
                <w:color w:val="000000"/>
              </w:rPr>
            </w:pPr>
            <w:r w:rsidRPr="00C14E1B">
              <w:rPr>
                <w:color w:val="000000"/>
              </w:rPr>
              <w:t>Грузоподъемный кран считается выдержавшим статические испытания, если</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0854C5" w:rsidP="000854C5">
            <w:pPr>
              <w:jc w:val="both"/>
              <w:rPr>
                <w:sz w:val="22"/>
                <w:szCs w:val="22"/>
              </w:rPr>
            </w:pPr>
            <w:r>
              <w:rPr>
                <w:sz w:val="22"/>
                <w:szCs w:val="22"/>
              </w:rPr>
              <w:t>368</w:t>
            </w:r>
            <w:r w:rsidR="001B3F58">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п.381</w:t>
            </w:r>
          </w:p>
        </w:tc>
        <w:tc>
          <w:tcPr>
            <w:tcW w:w="11038" w:type="dxa"/>
          </w:tcPr>
          <w:p w:rsidR="001B3F58" w:rsidRPr="008D44EF" w:rsidRDefault="001B3F58" w:rsidP="00A309E5">
            <w:pPr>
              <w:jc w:val="both"/>
              <w:rPr>
                <w:color w:val="000000"/>
              </w:rPr>
            </w:pPr>
            <w:r w:rsidRPr="00B13690">
              <w:rPr>
                <w:color w:val="000000"/>
              </w:rPr>
              <w:t>Динамические испытания проводятся при положительных результатах</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0854C5" w:rsidP="001A0901">
            <w:pPr>
              <w:jc w:val="both"/>
              <w:rPr>
                <w:sz w:val="22"/>
                <w:szCs w:val="22"/>
              </w:rPr>
            </w:pPr>
            <w:r>
              <w:rPr>
                <w:sz w:val="22"/>
                <w:szCs w:val="22"/>
              </w:rPr>
              <w:t>369</w:t>
            </w:r>
            <w:r w:rsidR="001B3F58">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п.381</w:t>
            </w:r>
          </w:p>
        </w:tc>
        <w:tc>
          <w:tcPr>
            <w:tcW w:w="11038" w:type="dxa"/>
          </w:tcPr>
          <w:p w:rsidR="001B3F58" w:rsidRPr="008D44EF" w:rsidRDefault="001B3F58" w:rsidP="00A309E5">
            <w:pPr>
              <w:jc w:val="both"/>
              <w:rPr>
                <w:color w:val="000000"/>
              </w:rPr>
            </w:pPr>
            <w:r w:rsidRPr="008A7A69">
              <w:rPr>
                <w:color w:val="000000"/>
              </w:rPr>
              <w:t>При динамических испытаниях грузоподъемных кранов</w:t>
            </w:r>
            <w:r>
              <w:rPr>
                <w:color w:val="000000"/>
              </w:rPr>
              <w:t xml:space="preserve"> </w:t>
            </w:r>
            <w:r w:rsidRPr="008A7A69">
              <w:rPr>
                <w:color w:val="000000"/>
              </w:rPr>
              <w:t>производятся</w:t>
            </w:r>
            <w:r>
              <w:rPr>
                <w:color w:val="000000"/>
              </w:rPr>
              <w:t xml:space="preserve"> </w:t>
            </w:r>
            <w:r w:rsidRPr="008A7A69">
              <w:rPr>
                <w:color w:val="000000"/>
              </w:rPr>
              <w:t>подъем и опускание груза</w:t>
            </w:r>
            <w:r w:rsidR="002D49D6">
              <w:rPr>
                <w:color w:val="000000"/>
              </w:rPr>
              <w:t>:</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0854C5" w:rsidP="001A0901">
            <w:pPr>
              <w:jc w:val="both"/>
              <w:rPr>
                <w:sz w:val="22"/>
                <w:szCs w:val="22"/>
              </w:rPr>
            </w:pPr>
            <w:r>
              <w:rPr>
                <w:sz w:val="22"/>
                <w:szCs w:val="22"/>
              </w:rPr>
              <w:t>370</w:t>
            </w:r>
            <w:r w:rsidR="001B3F58">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FE3635">
              <w:rPr>
                <w:color w:val="000000"/>
              </w:rPr>
              <w:t>п.381</w:t>
            </w:r>
          </w:p>
        </w:tc>
        <w:tc>
          <w:tcPr>
            <w:tcW w:w="11038" w:type="dxa"/>
          </w:tcPr>
          <w:p w:rsidR="001B3F58" w:rsidRPr="008A7A69" w:rsidRDefault="001B3F58" w:rsidP="00A309E5">
            <w:pPr>
              <w:jc w:val="both"/>
              <w:rPr>
                <w:color w:val="000000"/>
              </w:rPr>
            </w:pPr>
            <w:r w:rsidRPr="005E54C5">
              <w:rPr>
                <w:color w:val="000000"/>
              </w:rPr>
              <w:t>Динамические испытания грузоподъемного крана имеют целью проверку действия механизмов и тормозов и проводятся</w:t>
            </w:r>
            <w:r>
              <w:rPr>
                <w:color w:val="000000"/>
              </w:rPr>
              <w:t xml:space="preserve"> </w:t>
            </w:r>
            <w:r w:rsidRPr="005E54C5">
              <w:rPr>
                <w:color w:val="000000"/>
              </w:rPr>
              <w:t>грузом</w:t>
            </w:r>
            <w:proofErr w:type="gramStart"/>
            <w:r w:rsidR="002D49D6">
              <w:rPr>
                <w:color w:val="000000"/>
              </w:rPr>
              <w:t>,:</w:t>
            </w:r>
            <w:proofErr w:type="gramEnd"/>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0854C5" w:rsidP="002F5908">
            <w:pPr>
              <w:jc w:val="both"/>
              <w:rPr>
                <w:sz w:val="22"/>
                <w:szCs w:val="22"/>
              </w:rPr>
            </w:pPr>
            <w:r>
              <w:rPr>
                <w:sz w:val="22"/>
                <w:szCs w:val="22"/>
              </w:rPr>
              <w:t>37</w:t>
            </w:r>
            <w:r w:rsidR="002F5908">
              <w:rPr>
                <w:sz w:val="22"/>
                <w:szCs w:val="22"/>
              </w:rPr>
              <w:t>1.</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A7A69">
              <w:rPr>
                <w:color w:val="000000"/>
              </w:rPr>
              <w:t>п.381</w:t>
            </w:r>
          </w:p>
        </w:tc>
        <w:tc>
          <w:tcPr>
            <w:tcW w:w="11038" w:type="dxa"/>
          </w:tcPr>
          <w:p w:rsidR="001B3F58" w:rsidRPr="008A7A69" w:rsidRDefault="001B3F58" w:rsidP="00A309E5">
            <w:pPr>
              <w:jc w:val="both"/>
              <w:rPr>
                <w:color w:val="000000"/>
              </w:rPr>
            </w:pPr>
            <w:r w:rsidRPr="008A7A69">
              <w:rPr>
                <w:color w:val="000000"/>
              </w:rPr>
              <w:t xml:space="preserve">При динамических испытаниях грузоподъемных кранов (кроме кранов кабельного типа) производятся </w:t>
            </w:r>
            <w:proofErr w:type="gramStart"/>
            <w:r w:rsidRPr="008A7A69">
              <w:rPr>
                <w:color w:val="000000"/>
              </w:rPr>
              <w:t>многократные</w:t>
            </w:r>
            <w:proofErr w:type="gramEnd"/>
            <w:r w:rsidRPr="008A7A69">
              <w:rPr>
                <w:color w:val="000000"/>
              </w:rPr>
              <w:t xml:space="preserve"> (не менее трех раз) подъем и опускание груза, а также</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0854C5" w:rsidP="002F5908">
            <w:pPr>
              <w:jc w:val="both"/>
              <w:rPr>
                <w:sz w:val="22"/>
                <w:szCs w:val="22"/>
              </w:rPr>
            </w:pPr>
            <w:r>
              <w:rPr>
                <w:sz w:val="22"/>
                <w:szCs w:val="22"/>
              </w:rPr>
              <w:t>37</w:t>
            </w:r>
            <w:r w:rsidR="002F5908">
              <w:rPr>
                <w:sz w:val="22"/>
                <w:szCs w:val="22"/>
              </w:rPr>
              <w:t>2.</w:t>
            </w:r>
          </w:p>
        </w:tc>
        <w:tc>
          <w:tcPr>
            <w:tcW w:w="1693" w:type="dxa"/>
          </w:tcPr>
          <w:p w:rsidR="001B3F58" w:rsidRPr="008A7A69" w:rsidRDefault="00185BA9" w:rsidP="00CF0FA0">
            <w:pPr>
              <w:rPr>
                <w:color w:val="000000"/>
              </w:rPr>
            </w:pPr>
            <w:r>
              <w:rPr>
                <w:color w:val="000000"/>
              </w:rPr>
              <w:t>[1]</w:t>
            </w:r>
            <w:r w:rsidR="001B3F58">
              <w:rPr>
                <w:color w:val="000000"/>
              </w:rPr>
              <w:t xml:space="preserve"> п.384</w:t>
            </w:r>
          </w:p>
        </w:tc>
        <w:tc>
          <w:tcPr>
            <w:tcW w:w="11038" w:type="dxa"/>
          </w:tcPr>
          <w:p w:rsidR="001B3F58" w:rsidRPr="00AD0AFE" w:rsidRDefault="001B3F58" w:rsidP="00A309E5">
            <w:pPr>
              <w:jc w:val="both"/>
              <w:rPr>
                <w:color w:val="000000"/>
              </w:rPr>
            </w:pPr>
            <w:r w:rsidRPr="00AD0AFE">
              <w:rPr>
                <w:color w:val="000000"/>
              </w:rPr>
              <w:t xml:space="preserve">Статические испытания кранов мостового типа, предназначенных для обслуживания </w:t>
            </w:r>
            <w:proofErr w:type="spellStart"/>
            <w:r w:rsidRPr="00AD0AFE">
              <w:rPr>
                <w:color w:val="000000"/>
              </w:rPr>
              <w:t>гидро</w:t>
            </w:r>
            <w:proofErr w:type="spellEnd"/>
            <w:r w:rsidRPr="00AD0AFE">
              <w:rPr>
                <w:color w:val="000000"/>
              </w:rPr>
              <w:t>- и теплоэлектростанций, могут проводиться при помощи специальных приспособлений, позволяющих создать испытательную нагрузку без применения груза.</w:t>
            </w:r>
          </w:p>
          <w:p w:rsidR="001B3F58" w:rsidRPr="008A7A69" w:rsidRDefault="001B3F58" w:rsidP="00A309E5">
            <w:pPr>
              <w:jc w:val="both"/>
              <w:rPr>
                <w:color w:val="000000"/>
              </w:rPr>
            </w:pPr>
            <w:r w:rsidRPr="00AD0AFE">
              <w:rPr>
                <w:color w:val="000000"/>
              </w:rPr>
              <w:t>Для испытания грузоподъемных кранов при помощи специальных приспособлений</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0854C5" w:rsidP="002F5908">
            <w:pPr>
              <w:jc w:val="both"/>
              <w:rPr>
                <w:sz w:val="22"/>
                <w:szCs w:val="22"/>
              </w:rPr>
            </w:pPr>
            <w:r>
              <w:rPr>
                <w:sz w:val="22"/>
                <w:szCs w:val="22"/>
              </w:rPr>
              <w:t>37</w:t>
            </w:r>
            <w:r w:rsidR="002F5908">
              <w:rPr>
                <w:sz w:val="22"/>
                <w:szCs w:val="22"/>
              </w:rPr>
              <w:t>3.</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п.385</w:t>
            </w:r>
          </w:p>
        </w:tc>
        <w:tc>
          <w:tcPr>
            <w:tcW w:w="11038" w:type="dxa"/>
          </w:tcPr>
          <w:p w:rsidR="001B3F58" w:rsidRPr="008D44EF" w:rsidRDefault="001B3F58" w:rsidP="00A309E5">
            <w:pPr>
              <w:jc w:val="both"/>
              <w:rPr>
                <w:color w:val="000000"/>
              </w:rPr>
            </w:pPr>
            <w:r w:rsidRPr="00070E8C">
              <w:rPr>
                <w:color w:val="000000"/>
              </w:rPr>
              <w:t>Испытания грузоподъемного крана, имеющего несколько сменных грузозахватных органов, должны быть проведены</w:t>
            </w:r>
            <w:r w:rsidR="002D49D6">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0854C5" w:rsidP="001A0901">
            <w:pPr>
              <w:jc w:val="both"/>
              <w:rPr>
                <w:sz w:val="22"/>
                <w:szCs w:val="22"/>
              </w:rPr>
            </w:pPr>
            <w:r>
              <w:rPr>
                <w:sz w:val="22"/>
                <w:szCs w:val="22"/>
              </w:rPr>
              <w:t>374</w:t>
            </w:r>
            <w:r w:rsidR="001B3F58">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п.386</w:t>
            </w:r>
          </w:p>
        </w:tc>
        <w:tc>
          <w:tcPr>
            <w:tcW w:w="11038" w:type="dxa"/>
          </w:tcPr>
          <w:p w:rsidR="001B3F58" w:rsidRPr="008D44EF" w:rsidRDefault="001B3F58" w:rsidP="00A309E5">
            <w:pPr>
              <w:jc w:val="both"/>
              <w:rPr>
                <w:color w:val="000000"/>
              </w:rPr>
            </w:pPr>
            <w:r w:rsidRPr="00070E8C">
              <w:rPr>
                <w:color w:val="000000"/>
              </w:rPr>
              <w:t>Для проведения статических и динамических испытаний, а также проведения работ по наладке (настройке) и проверке исправности приборов безопасности владелец грузоподъемного крана должен обеспечить</w:t>
            </w:r>
            <w:r w:rsidR="00502834">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0854C5" w:rsidP="001A0901">
            <w:pPr>
              <w:jc w:val="both"/>
              <w:rPr>
                <w:sz w:val="22"/>
                <w:szCs w:val="22"/>
              </w:rPr>
            </w:pPr>
            <w:r>
              <w:rPr>
                <w:sz w:val="22"/>
                <w:szCs w:val="22"/>
              </w:rPr>
              <w:t>375</w:t>
            </w:r>
            <w:r w:rsidR="001B3F58">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п.387</w:t>
            </w:r>
          </w:p>
        </w:tc>
        <w:tc>
          <w:tcPr>
            <w:tcW w:w="11038" w:type="dxa"/>
          </w:tcPr>
          <w:p w:rsidR="001B3F58" w:rsidRPr="008D44EF" w:rsidRDefault="001B3F58" w:rsidP="00A309E5">
            <w:pPr>
              <w:jc w:val="both"/>
              <w:rPr>
                <w:color w:val="000000"/>
              </w:rPr>
            </w:pPr>
            <w:r w:rsidRPr="002F4D0C">
              <w:rPr>
                <w:color w:val="000000"/>
              </w:rPr>
              <w:t>Результаты технического освидетельствования грузоподъемного крана записываются в его паспорт</w:t>
            </w:r>
            <w:r>
              <w:t xml:space="preserve"> </w:t>
            </w:r>
            <w:r w:rsidRPr="002F4D0C">
              <w:rPr>
                <w:color w:val="000000"/>
              </w:rPr>
              <w:t>с указанием срока следующего технического освидетельствования</w:t>
            </w:r>
            <w:r w:rsidR="00502834">
              <w:rPr>
                <w:color w:val="000000"/>
              </w:rPr>
              <w:t>:</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0854C5" w:rsidP="001A0901">
            <w:pPr>
              <w:jc w:val="both"/>
              <w:rPr>
                <w:sz w:val="22"/>
                <w:szCs w:val="22"/>
              </w:rPr>
            </w:pPr>
            <w:r>
              <w:rPr>
                <w:sz w:val="22"/>
                <w:szCs w:val="22"/>
              </w:rPr>
              <w:t>376</w:t>
            </w:r>
            <w:r w:rsidR="001B3F58">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п.387</w:t>
            </w:r>
          </w:p>
        </w:tc>
        <w:tc>
          <w:tcPr>
            <w:tcW w:w="11038" w:type="dxa"/>
          </w:tcPr>
          <w:p w:rsidR="001B3F58" w:rsidRPr="008D44EF" w:rsidRDefault="001B3F58" w:rsidP="00A309E5">
            <w:pPr>
              <w:jc w:val="both"/>
              <w:rPr>
                <w:color w:val="000000"/>
              </w:rPr>
            </w:pPr>
            <w:r w:rsidRPr="00607DD9">
              <w:rPr>
                <w:color w:val="000000"/>
              </w:rPr>
              <w:t xml:space="preserve">Донесение о техническом освидетельствовании потенциально опасных объектов в отношении грузоподъемных кранов, указанных в подпунктах </w:t>
            </w:r>
            <w:r w:rsidR="00115A27">
              <w:rPr>
                <w:color w:val="000000"/>
              </w:rPr>
              <w:t>(~)</w:t>
            </w:r>
            <w:r w:rsidRPr="00607DD9">
              <w:rPr>
                <w:color w:val="000000"/>
              </w:rPr>
              <w:t xml:space="preserve">1 и </w:t>
            </w:r>
            <w:r w:rsidR="00115A27">
              <w:rPr>
                <w:color w:val="000000"/>
              </w:rPr>
              <w:t>(~)</w:t>
            </w:r>
            <w:r w:rsidRPr="00607DD9">
              <w:rPr>
                <w:color w:val="000000"/>
              </w:rPr>
              <w:t>2 пункта 3 Правил по обеспечению промышленной безопасности грузоподъемных кранов,</w:t>
            </w:r>
            <w:r>
              <w:rPr>
                <w:color w:val="000000"/>
              </w:rPr>
              <w:t xml:space="preserve"> </w:t>
            </w:r>
            <w:r w:rsidRPr="00607DD9">
              <w:rPr>
                <w:color w:val="000000"/>
              </w:rPr>
              <w:t>должно быть представлено организацией, его проводившей, в территориальное подразделение Госпромнадзора по месту регистрации грузоподъемного крана</w:t>
            </w:r>
            <w:r w:rsidR="00502834">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0854C5" w:rsidP="000854C5">
            <w:pPr>
              <w:jc w:val="both"/>
              <w:rPr>
                <w:sz w:val="22"/>
                <w:szCs w:val="22"/>
              </w:rPr>
            </w:pPr>
            <w:r>
              <w:rPr>
                <w:sz w:val="22"/>
                <w:szCs w:val="22"/>
              </w:rPr>
              <w:t>377</w:t>
            </w:r>
            <w:r w:rsidR="001B3F58">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п.39</w:t>
            </w:r>
            <w:r w:rsidR="001B3F58">
              <w:rPr>
                <w:color w:val="000000"/>
              </w:rPr>
              <w:t>1</w:t>
            </w:r>
          </w:p>
        </w:tc>
        <w:tc>
          <w:tcPr>
            <w:tcW w:w="11038" w:type="dxa"/>
          </w:tcPr>
          <w:p w:rsidR="001B3F58" w:rsidRPr="008D44EF" w:rsidRDefault="001B3F58" w:rsidP="00A309E5">
            <w:pPr>
              <w:jc w:val="both"/>
              <w:rPr>
                <w:color w:val="000000"/>
              </w:rPr>
            </w:pPr>
            <w:r w:rsidRPr="00FE3635">
              <w:rPr>
                <w:color w:val="000000"/>
              </w:rPr>
              <w:t>При статических испытаниях подъемника кранового нагрузка должна превышать номинальную грузоподъемность</w:t>
            </w:r>
            <w:r w:rsidR="00502834">
              <w:rPr>
                <w:color w:val="000000"/>
              </w:rPr>
              <w:t>:</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0854C5" w:rsidP="001A0901">
            <w:pPr>
              <w:jc w:val="both"/>
              <w:rPr>
                <w:sz w:val="22"/>
                <w:szCs w:val="22"/>
              </w:rPr>
            </w:pPr>
            <w:r>
              <w:rPr>
                <w:sz w:val="22"/>
                <w:szCs w:val="22"/>
              </w:rPr>
              <w:t>378</w:t>
            </w:r>
            <w:r w:rsidR="001B3F58">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п.392</w:t>
            </w:r>
          </w:p>
        </w:tc>
        <w:tc>
          <w:tcPr>
            <w:tcW w:w="11038" w:type="dxa"/>
          </w:tcPr>
          <w:p w:rsidR="001B3F58" w:rsidRPr="008D44EF" w:rsidRDefault="001B3F58" w:rsidP="00A309E5">
            <w:pPr>
              <w:jc w:val="both"/>
              <w:rPr>
                <w:color w:val="000000"/>
              </w:rPr>
            </w:pPr>
            <w:r w:rsidRPr="00B34660">
              <w:rPr>
                <w:color w:val="000000"/>
              </w:rPr>
              <w:t xml:space="preserve">В процессе эксплуатации приспособления для грузоподъемных операций </w:t>
            </w:r>
            <w:r>
              <w:rPr>
                <w:color w:val="000000"/>
              </w:rPr>
              <w:t>(</w:t>
            </w:r>
            <w:r w:rsidRPr="00B34660">
              <w:rPr>
                <w:color w:val="000000"/>
              </w:rPr>
              <w:t>траверсы, клещи, другие захваты</w:t>
            </w:r>
            <w:r>
              <w:rPr>
                <w:color w:val="000000"/>
              </w:rPr>
              <w:t xml:space="preserve">) </w:t>
            </w:r>
            <w:r w:rsidRPr="00B34660">
              <w:rPr>
                <w:color w:val="000000"/>
              </w:rPr>
              <w:t>и тара должны периодически осматриваться работник</w:t>
            </w:r>
            <w:r>
              <w:rPr>
                <w:color w:val="000000"/>
              </w:rPr>
              <w:t>ом</w:t>
            </w:r>
            <w:r w:rsidRPr="00B34660">
              <w:rPr>
                <w:color w:val="000000"/>
              </w:rPr>
              <w:t xml:space="preserve"> из числа лиц, ответственных за содержание грузоподъемных кранов в исправном состоянии, и (или) лиц, ответственных за безопасное производство работ грузоподъемными кранами</w:t>
            </w:r>
            <w:r>
              <w:rPr>
                <w:color w:val="000000"/>
              </w:rPr>
              <w:t xml:space="preserve"> </w:t>
            </w:r>
            <w:r w:rsidRPr="00B34660">
              <w:rPr>
                <w:color w:val="000000"/>
              </w:rPr>
              <w:t>в следующие сроки</w:t>
            </w:r>
            <w:r w:rsidR="00502834">
              <w:rPr>
                <w:color w:val="000000"/>
              </w:rPr>
              <w:t>:</w:t>
            </w:r>
          </w:p>
        </w:tc>
        <w:tc>
          <w:tcPr>
            <w:tcW w:w="1695" w:type="dxa"/>
          </w:tcPr>
          <w:p w:rsidR="001B3F58" w:rsidRDefault="001B3F58" w:rsidP="000854C5">
            <w:r w:rsidRPr="00AE6A80">
              <w:rPr>
                <w:sz w:val="22"/>
                <w:szCs w:val="22"/>
              </w:rPr>
              <w:t>8Э</w:t>
            </w:r>
          </w:p>
        </w:tc>
      </w:tr>
      <w:tr w:rsidR="001B3F58" w:rsidRPr="00F741CB" w:rsidTr="003601B6">
        <w:tc>
          <w:tcPr>
            <w:tcW w:w="708" w:type="dxa"/>
          </w:tcPr>
          <w:p w:rsidR="001B3F58" w:rsidRDefault="000854C5" w:rsidP="001A0901">
            <w:pPr>
              <w:jc w:val="both"/>
              <w:rPr>
                <w:sz w:val="22"/>
                <w:szCs w:val="22"/>
              </w:rPr>
            </w:pPr>
            <w:r>
              <w:rPr>
                <w:sz w:val="22"/>
                <w:szCs w:val="22"/>
              </w:rPr>
              <w:lastRenderedPageBreak/>
              <w:t>379</w:t>
            </w:r>
            <w:r w:rsidR="001B3F58">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п.392</w:t>
            </w:r>
          </w:p>
        </w:tc>
        <w:tc>
          <w:tcPr>
            <w:tcW w:w="11038" w:type="dxa"/>
          </w:tcPr>
          <w:p w:rsidR="001B3F58" w:rsidRPr="008D44EF" w:rsidRDefault="001B3F58" w:rsidP="00A309E5">
            <w:pPr>
              <w:jc w:val="both"/>
              <w:rPr>
                <w:color w:val="000000"/>
              </w:rPr>
            </w:pPr>
            <w:r w:rsidRPr="00B34660">
              <w:rPr>
                <w:color w:val="000000"/>
              </w:rPr>
              <w:t>В процессе эксплуатации приспособления для грузоподъемных операций (</w:t>
            </w:r>
            <w:r w:rsidRPr="0060680F">
              <w:rPr>
                <w:color w:val="000000"/>
              </w:rPr>
              <w:t>стропы (за исключением редко используемых)</w:t>
            </w:r>
            <w:r w:rsidRPr="00B34660">
              <w:rPr>
                <w:color w:val="000000"/>
              </w:rPr>
              <w:t>) должны периодически осматриваться работником из числа лиц, ответственных за содержание грузоподъемных кранов в исправном состоянии, и (или) лиц, ответственных за безопасное производство работ грузоподъем</w:t>
            </w:r>
            <w:r w:rsidR="00502834">
              <w:rPr>
                <w:color w:val="000000"/>
              </w:rPr>
              <w:t>ными кранами в следующие сроки:</w:t>
            </w:r>
          </w:p>
        </w:tc>
        <w:tc>
          <w:tcPr>
            <w:tcW w:w="1695" w:type="dxa"/>
          </w:tcPr>
          <w:p w:rsidR="001B3F58" w:rsidRDefault="001B3F58" w:rsidP="000854C5">
            <w:r w:rsidRPr="00AE6A80">
              <w:rPr>
                <w:sz w:val="22"/>
                <w:szCs w:val="22"/>
              </w:rPr>
              <w:t>8Э</w:t>
            </w:r>
          </w:p>
        </w:tc>
      </w:tr>
      <w:tr w:rsidR="001B3F58" w:rsidRPr="00F741CB" w:rsidTr="003601B6">
        <w:tc>
          <w:tcPr>
            <w:tcW w:w="708" w:type="dxa"/>
          </w:tcPr>
          <w:p w:rsidR="001B3F58" w:rsidRDefault="000854C5" w:rsidP="001A0901">
            <w:pPr>
              <w:jc w:val="both"/>
              <w:rPr>
                <w:sz w:val="22"/>
                <w:szCs w:val="22"/>
              </w:rPr>
            </w:pPr>
            <w:r>
              <w:rPr>
                <w:sz w:val="22"/>
                <w:szCs w:val="22"/>
              </w:rPr>
              <w:t>380</w:t>
            </w:r>
            <w:r w:rsidR="001B3F58">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п.392</w:t>
            </w:r>
          </w:p>
        </w:tc>
        <w:tc>
          <w:tcPr>
            <w:tcW w:w="11038" w:type="dxa"/>
          </w:tcPr>
          <w:p w:rsidR="001B3F58" w:rsidRPr="008D44EF" w:rsidRDefault="001B3F58" w:rsidP="00A309E5">
            <w:pPr>
              <w:jc w:val="both"/>
              <w:rPr>
                <w:color w:val="000000"/>
              </w:rPr>
            </w:pPr>
            <w:r w:rsidRPr="0060680F">
              <w:rPr>
                <w:color w:val="000000"/>
              </w:rPr>
              <w:t xml:space="preserve">В процессе </w:t>
            </w:r>
            <w:proofErr w:type="gramStart"/>
            <w:r w:rsidRPr="0060680F">
              <w:rPr>
                <w:color w:val="000000"/>
              </w:rPr>
              <w:t>эксплуатации</w:t>
            </w:r>
            <w:proofErr w:type="gramEnd"/>
            <w:r w:rsidRPr="0060680F">
              <w:rPr>
                <w:color w:val="000000"/>
              </w:rPr>
              <w:t xml:space="preserve"> редко используемые съемные грузозахватные приспособления должны периодически осматриваться работником из числа лиц, ответственных за содержание грузоподъемных кранов в исправном состоянии, и (или) лиц, ответственных за безопасное производство работ грузоподъем</w:t>
            </w:r>
            <w:r w:rsidR="00502834">
              <w:rPr>
                <w:color w:val="000000"/>
              </w:rPr>
              <w:t>ными кранами в следующие сроки:</w:t>
            </w:r>
          </w:p>
        </w:tc>
        <w:tc>
          <w:tcPr>
            <w:tcW w:w="1695" w:type="dxa"/>
          </w:tcPr>
          <w:p w:rsidR="001B3F58" w:rsidRDefault="001B3F58" w:rsidP="000854C5">
            <w:r w:rsidRPr="00AE6A80">
              <w:rPr>
                <w:sz w:val="22"/>
                <w:szCs w:val="22"/>
              </w:rPr>
              <w:t>8Э</w:t>
            </w:r>
          </w:p>
        </w:tc>
      </w:tr>
      <w:tr w:rsidR="001B3F58" w:rsidRPr="00F741CB" w:rsidTr="003601B6">
        <w:tc>
          <w:tcPr>
            <w:tcW w:w="708" w:type="dxa"/>
          </w:tcPr>
          <w:p w:rsidR="001B3F58" w:rsidRDefault="000854C5" w:rsidP="00131D78">
            <w:pPr>
              <w:jc w:val="both"/>
              <w:rPr>
                <w:sz w:val="22"/>
                <w:szCs w:val="22"/>
              </w:rPr>
            </w:pPr>
            <w:r>
              <w:rPr>
                <w:sz w:val="22"/>
                <w:szCs w:val="22"/>
              </w:rPr>
              <w:t>38</w:t>
            </w:r>
            <w:r w:rsidR="00131D78">
              <w:rPr>
                <w:sz w:val="22"/>
                <w:szCs w:val="22"/>
              </w:rPr>
              <w:t>1.</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A10E7F">
              <w:rPr>
                <w:color w:val="000000"/>
              </w:rPr>
              <w:t>п.393</w:t>
            </w:r>
          </w:p>
        </w:tc>
        <w:tc>
          <w:tcPr>
            <w:tcW w:w="11038" w:type="dxa"/>
          </w:tcPr>
          <w:p w:rsidR="001B3F58" w:rsidRPr="0060680F" w:rsidRDefault="001B3F58" w:rsidP="00A309E5">
            <w:pPr>
              <w:jc w:val="both"/>
              <w:rPr>
                <w:color w:val="000000"/>
              </w:rPr>
            </w:pPr>
            <w:r w:rsidRPr="00A10E7F">
              <w:rPr>
                <w:color w:val="000000"/>
              </w:rPr>
              <w:t>Порядок осмотра приспособлений для грузоподъемных операций определяется</w:t>
            </w:r>
            <w:r w:rsidR="00502834">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0854C5" w:rsidP="00131D78">
            <w:pPr>
              <w:jc w:val="both"/>
              <w:rPr>
                <w:sz w:val="22"/>
                <w:szCs w:val="22"/>
              </w:rPr>
            </w:pPr>
            <w:r>
              <w:rPr>
                <w:sz w:val="22"/>
                <w:szCs w:val="22"/>
              </w:rPr>
              <w:t>38</w:t>
            </w:r>
            <w:r w:rsidR="00131D78">
              <w:rPr>
                <w:sz w:val="22"/>
                <w:szCs w:val="22"/>
              </w:rPr>
              <w:t>2.</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6948B8">
              <w:rPr>
                <w:color w:val="000000"/>
              </w:rPr>
              <w:t>п.393</w:t>
            </w:r>
          </w:p>
        </w:tc>
        <w:tc>
          <w:tcPr>
            <w:tcW w:w="11038" w:type="dxa"/>
          </w:tcPr>
          <w:p w:rsidR="001B3F58" w:rsidRPr="0060680F" w:rsidRDefault="001B3F58" w:rsidP="00A309E5">
            <w:pPr>
              <w:jc w:val="both"/>
              <w:rPr>
                <w:color w:val="000000"/>
              </w:rPr>
            </w:pPr>
            <w:r w:rsidRPr="006948B8">
              <w:rPr>
                <w:color w:val="000000"/>
              </w:rPr>
              <w:t>Выявленные в процессе осмотра поврежденные съемные грузозахватные приспособления и тара</w:t>
            </w:r>
            <w:r w:rsidR="00502834">
              <w:rPr>
                <w:color w:val="000000"/>
              </w:rPr>
              <w:t>:</w:t>
            </w:r>
            <w:r>
              <w:rPr>
                <w:color w:val="000000"/>
              </w:rPr>
              <w:t xml:space="preserve"> </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0854C5" w:rsidP="00131D78">
            <w:pPr>
              <w:jc w:val="both"/>
              <w:rPr>
                <w:sz w:val="22"/>
                <w:szCs w:val="22"/>
              </w:rPr>
            </w:pPr>
            <w:r>
              <w:rPr>
                <w:sz w:val="22"/>
                <w:szCs w:val="22"/>
              </w:rPr>
              <w:t>38</w:t>
            </w:r>
            <w:r w:rsidR="00131D78">
              <w:rPr>
                <w:sz w:val="22"/>
                <w:szCs w:val="22"/>
              </w:rPr>
              <w:t>3.</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п.394</w:t>
            </w:r>
          </w:p>
        </w:tc>
        <w:tc>
          <w:tcPr>
            <w:tcW w:w="11038" w:type="dxa"/>
          </w:tcPr>
          <w:p w:rsidR="001B3F58" w:rsidRPr="008D44EF" w:rsidRDefault="00D3130F" w:rsidP="007A024A">
            <w:pPr>
              <w:rPr>
                <w:color w:val="000000"/>
              </w:rPr>
            </w:pPr>
            <w:r w:rsidRPr="00502834">
              <w:rPr>
                <w:color w:val="000000"/>
              </w:rPr>
              <w:t xml:space="preserve">Техническое диагностирование грузоподъемных кранов проводят специализированные организации, имеющие лицензию на осуществление деятельности в области промышленной безопасности в части выполнения работ и (или) услуг </w:t>
            </w:r>
            <w:proofErr w:type="gramStart"/>
            <w:r w:rsidRPr="00502834">
              <w:rPr>
                <w:color w:val="000000"/>
              </w:rPr>
              <w:t>по</w:t>
            </w:r>
            <w:proofErr w:type="gramEnd"/>
            <w:r w:rsidRPr="00502834">
              <w:rPr>
                <w:color w:val="000000"/>
              </w:rPr>
              <w:t>:</w:t>
            </w:r>
          </w:p>
        </w:tc>
        <w:tc>
          <w:tcPr>
            <w:tcW w:w="1695" w:type="dxa"/>
          </w:tcPr>
          <w:p w:rsidR="001B3F58" w:rsidRDefault="001B3F58" w:rsidP="000854C5">
            <w:r w:rsidRPr="00AE6A80">
              <w:rPr>
                <w:sz w:val="22"/>
                <w:szCs w:val="22"/>
              </w:rPr>
              <w:t>8Э</w:t>
            </w:r>
          </w:p>
        </w:tc>
      </w:tr>
      <w:tr w:rsidR="001B3F58" w:rsidRPr="00F741CB" w:rsidTr="003601B6">
        <w:tc>
          <w:tcPr>
            <w:tcW w:w="708" w:type="dxa"/>
          </w:tcPr>
          <w:p w:rsidR="001B3F58" w:rsidRDefault="000854C5" w:rsidP="001A0901">
            <w:pPr>
              <w:jc w:val="both"/>
              <w:rPr>
                <w:sz w:val="22"/>
                <w:szCs w:val="22"/>
              </w:rPr>
            </w:pPr>
            <w:r>
              <w:rPr>
                <w:sz w:val="22"/>
                <w:szCs w:val="22"/>
              </w:rPr>
              <w:t>384</w:t>
            </w:r>
            <w:r w:rsidR="001B3F58">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п.395</w:t>
            </w:r>
          </w:p>
        </w:tc>
        <w:tc>
          <w:tcPr>
            <w:tcW w:w="11038" w:type="dxa"/>
          </w:tcPr>
          <w:p w:rsidR="001B3F58" w:rsidRPr="008D44EF" w:rsidRDefault="001B3F58" w:rsidP="00A309E5">
            <w:pPr>
              <w:jc w:val="both"/>
              <w:rPr>
                <w:color w:val="000000"/>
              </w:rPr>
            </w:pPr>
            <w:r w:rsidRPr="00112AED">
              <w:rPr>
                <w:color w:val="000000"/>
              </w:rPr>
              <w:t>До начала проведения технического диагностирования владелец грузоподъемного крана должен обеспечить снятие и расшифровку данных регистратора параметров грузоподъемного крана (при его наличии) за период</w:t>
            </w:r>
            <w:r w:rsidR="007A024A">
              <w:rPr>
                <w:color w:val="000000"/>
              </w:rPr>
              <w:t>:</w:t>
            </w:r>
          </w:p>
        </w:tc>
        <w:tc>
          <w:tcPr>
            <w:tcW w:w="1695" w:type="dxa"/>
          </w:tcPr>
          <w:p w:rsidR="001B3F58" w:rsidRDefault="000854C5" w:rsidP="000854C5">
            <w:r>
              <w:rPr>
                <w:sz w:val="22"/>
                <w:szCs w:val="22"/>
              </w:rPr>
              <w:t>8ТО</w:t>
            </w:r>
          </w:p>
        </w:tc>
      </w:tr>
      <w:tr w:rsidR="001B3F58" w:rsidRPr="00F741CB" w:rsidTr="003601B6">
        <w:tc>
          <w:tcPr>
            <w:tcW w:w="708" w:type="dxa"/>
          </w:tcPr>
          <w:p w:rsidR="001B3F58" w:rsidRDefault="000854C5" w:rsidP="001A0901">
            <w:pPr>
              <w:jc w:val="both"/>
              <w:rPr>
                <w:sz w:val="22"/>
                <w:szCs w:val="22"/>
              </w:rPr>
            </w:pPr>
            <w:r>
              <w:rPr>
                <w:sz w:val="22"/>
                <w:szCs w:val="22"/>
              </w:rPr>
              <w:t>385</w:t>
            </w:r>
            <w:r w:rsidR="001B3F58">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п.396</w:t>
            </w:r>
          </w:p>
        </w:tc>
        <w:tc>
          <w:tcPr>
            <w:tcW w:w="11038" w:type="dxa"/>
          </w:tcPr>
          <w:p w:rsidR="001B3F58" w:rsidRPr="008D44EF" w:rsidRDefault="001B3F58" w:rsidP="00A309E5">
            <w:pPr>
              <w:jc w:val="both"/>
              <w:rPr>
                <w:color w:val="000000"/>
              </w:rPr>
            </w:pPr>
            <w:r w:rsidRPr="00830E7E">
              <w:rPr>
                <w:color w:val="000000"/>
              </w:rPr>
              <w:t>Техническое диагностирование грузоподъемных кранов должно проводиться по программам, разработанным</w:t>
            </w:r>
            <w:r w:rsidR="007A024A">
              <w:rPr>
                <w:color w:val="000000"/>
              </w:rPr>
              <w:t>:</w:t>
            </w:r>
          </w:p>
        </w:tc>
        <w:tc>
          <w:tcPr>
            <w:tcW w:w="1695" w:type="dxa"/>
          </w:tcPr>
          <w:p w:rsidR="001B3F58" w:rsidRDefault="001B3F58" w:rsidP="000854C5">
            <w:r w:rsidRPr="00AE6A80">
              <w:rPr>
                <w:sz w:val="22"/>
                <w:szCs w:val="22"/>
              </w:rPr>
              <w:t>8Э</w:t>
            </w:r>
          </w:p>
        </w:tc>
      </w:tr>
      <w:tr w:rsidR="001B3F58" w:rsidRPr="00F741CB" w:rsidTr="003601B6">
        <w:tc>
          <w:tcPr>
            <w:tcW w:w="708" w:type="dxa"/>
          </w:tcPr>
          <w:p w:rsidR="001B3F58" w:rsidRDefault="000854C5" w:rsidP="001A0901">
            <w:pPr>
              <w:jc w:val="both"/>
              <w:rPr>
                <w:sz w:val="22"/>
                <w:szCs w:val="22"/>
              </w:rPr>
            </w:pPr>
            <w:r>
              <w:rPr>
                <w:sz w:val="22"/>
                <w:szCs w:val="22"/>
              </w:rPr>
              <w:t>386</w:t>
            </w:r>
            <w:r w:rsidR="001B3F58">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п.396</w:t>
            </w:r>
          </w:p>
        </w:tc>
        <w:tc>
          <w:tcPr>
            <w:tcW w:w="11038" w:type="dxa"/>
          </w:tcPr>
          <w:p w:rsidR="001B3F58" w:rsidRPr="008D44EF" w:rsidRDefault="001B3F58" w:rsidP="00A309E5">
            <w:pPr>
              <w:jc w:val="both"/>
              <w:rPr>
                <w:color w:val="000000"/>
              </w:rPr>
            </w:pPr>
            <w:r w:rsidRPr="00BE0F5C">
              <w:rPr>
                <w:color w:val="000000"/>
              </w:rPr>
              <w:t xml:space="preserve">Экземпляр программы </w:t>
            </w:r>
            <w:r>
              <w:rPr>
                <w:color w:val="000000"/>
              </w:rPr>
              <w:t>т</w:t>
            </w:r>
            <w:r w:rsidRPr="00BE0F5C">
              <w:rPr>
                <w:color w:val="000000"/>
              </w:rPr>
              <w:t>ехническо</w:t>
            </w:r>
            <w:r>
              <w:rPr>
                <w:color w:val="000000"/>
              </w:rPr>
              <w:t>го</w:t>
            </w:r>
            <w:r w:rsidRPr="00BE0F5C">
              <w:rPr>
                <w:color w:val="000000"/>
              </w:rPr>
              <w:t xml:space="preserve"> диагностировани</w:t>
            </w:r>
            <w:r>
              <w:rPr>
                <w:color w:val="000000"/>
              </w:rPr>
              <w:t>я</w:t>
            </w:r>
            <w:r w:rsidRPr="00BE0F5C">
              <w:rPr>
                <w:color w:val="000000"/>
              </w:rPr>
              <w:t xml:space="preserve"> грузоподъемн</w:t>
            </w:r>
            <w:r>
              <w:rPr>
                <w:color w:val="000000"/>
              </w:rPr>
              <w:t>ого</w:t>
            </w:r>
            <w:r w:rsidRPr="00BE0F5C">
              <w:rPr>
                <w:color w:val="000000"/>
              </w:rPr>
              <w:t xml:space="preserve"> кран</w:t>
            </w:r>
            <w:r>
              <w:rPr>
                <w:color w:val="000000"/>
              </w:rPr>
              <w:t xml:space="preserve">а </w:t>
            </w:r>
            <w:r w:rsidRPr="00BE0F5C">
              <w:rPr>
                <w:color w:val="000000"/>
              </w:rPr>
              <w:t>должен храниться</w:t>
            </w:r>
            <w:r w:rsidR="007A024A">
              <w:rPr>
                <w:color w:val="000000"/>
              </w:rPr>
              <w:t>:</w:t>
            </w:r>
          </w:p>
        </w:tc>
        <w:tc>
          <w:tcPr>
            <w:tcW w:w="1695" w:type="dxa"/>
          </w:tcPr>
          <w:p w:rsidR="001B3F58" w:rsidRDefault="001B3F58" w:rsidP="000854C5">
            <w:r w:rsidRPr="00AE6A80">
              <w:rPr>
                <w:sz w:val="22"/>
                <w:szCs w:val="22"/>
              </w:rPr>
              <w:t>8Э</w:t>
            </w:r>
          </w:p>
        </w:tc>
      </w:tr>
      <w:tr w:rsidR="001B3F58" w:rsidRPr="00F741CB" w:rsidTr="003601B6">
        <w:tc>
          <w:tcPr>
            <w:tcW w:w="708" w:type="dxa"/>
          </w:tcPr>
          <w:p w:rsidR="001B3F58" w:rsidRDefault="000854C5" w:rsidP="001A0901">
            <w:pPr>
              <w:jc w:val="both"/>
              <w:rPr>
                <w:sz w:val="22"/>
                <w:szCs w:val="22"/>
              </w:rPr>
            </w:pPr>
            <w:r>
              <w:rPr>
                <w:sz w:val="22"/>
                <w:szCs w:val="22"/>
              </w:rPr>
              <w:t>387</w:t>
            </w:r>
            <w:r w:rsidR="001B3F58">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п.397</w:t>
            </w:r>
          </w:p>
        </w:tc>
        <w:tc>
          <w:tcPr>
            <w:tcW w:w="11038" w:type="dxa"/>
          </w:tcPr>
          <w:p w:rsidR="001B3F58" w:rsidRPr="008D44EF" w:rsidRDefault="001B3F58" w:rsidP="00A309E5">
            <w:pPr>
              <w:jc w:val="both"/>
              <w:rPr>
                <w:color w:val="000000"/>
              </w:rPr>
            </w:pPr>
            <w:r w:rsidRPr="007A229D">
              <w:rPr>
                <w:color w:val="000000"/>
              </w:rPr>
              <w:t>Программа технического диагностирования должна предусматривать прогнозирование интервала времени (ресурса)</w:t>
            </w:r>
            <w:r w:rsidR="007A024A">
              <w:rPr>
                <w:color w:val="000000"/>
              </w:rPr>
              <w:t>:</w:t>
            </w:r>
          </w:p>
        </w:tc>
        <w:tc>
          <w:tcPr>
            <w:tcW w:w="1695" w:type="dxa"/>
          </w:tcPr>
          <w:p w:rsidR="001B3F58" w:rsidRDefault="001B3F58" w:rsidP="000854C5">
            <w:r w:rsidRPr="00AE6A80">
              <w:rPr>
                <w:sz w:val="22"/>
                <w:szCs w:val="22"/>
              </w:rPr>
              <w:t>8Э</w:t>
            </w:r>
          </w:p>
        </w:tc>
      </w:tr>
      <w:tr w:rsidR="001B3F58" w:rsidRPr="00F741CB" w:rsidTr="003601B6">
        <w:tc>
          <w:tcPr>
            <w:tcW w:w="708" w:type="dxa"/>
          </w:tcPr>
          <w:p w:rsidR="001B3F58" w:rsidRDefault="000854C5" w:rsidP="001A0901">
            <w:pPr>
              <w:jc w:val="both"/>
              <w:rPr>
                <w:sz w:val="22"/>
                <w:szCs w:val="22"/>
              </w:rPr>
            </w:pPr>
            <w:r>
              <w:rPr>
                <w:sz w:val="22"/>
                <w:szCs w:val="22"/>
              </w:rPr>
              <w:t>388</w:t>
            </w:r>
            <w:r w:rsidR="001B3F58">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п.399</w:t>
            </w:r>
          </w:p>
        </w:tc>
        <w:tc>
          <w:tcPr>
            <w:tcW w:w="11038" w:type="dxa"/>
          </w:tcPr>
          <w:p w:rsidR="001B3F58" w:rsidRPr="008D44EF" w:rsidRDefault="001B3F58" w:rsidP="00A309E5">
            <w:pPr>
              <w:jc w:val="both"/>
              <w:rPr>
                <w:color w:val="000000"/>
              </w:rPr>
            </w:pPr>
            <w:r w:rsidRPr="004020DF">
              <w:rPr>
                <w:color w:val="000000"/>
              </w:rPr>
              <w:t>Отчетная техническая документация по техническому диагностированию с заключением</w:t>
            </w:r>
            <w:r>
              <w:rPr>
                <w:color w:val="000000"/>
              </w:rPr>
              <w:t xml:space="preserve"> о</w:t>
            </w:r>
            <w:r w:rsidRPr="004020DF">
              <w:rPr>
                <w:color w:val="000000"/>
              </w:rPr>
              <w:t xml:space="preserve"> результат</w:t>
            </w:r>
            <w:r>
              <w:rPr>
                <w:color w:val="000000"/>
              </w:rPr>
              <w:t>ах</w:t>
            </w:r>
            <w:r w:rsidRPr="004020DF">
              <w:rPr>
                <w:color w:val="000000"/>
              </w:rPr>
              <w:t xml:space="preserve"> оценки остаточного ресурса</w:t>
            </w:r>
            <w:r w:rsidR="007A024A">
              <w:rPr>
                <w:color w:val="000000"/>
              </w:rPr>
              <w:t>:</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0854C5" w:rsidP="001A0901">
            <w:pPr>
              <w:jc w:val="both"/>
              <w:rPr>
                <w:sz w:val="22"/>
                <w:szCs w:val="22"/>
              </w:rPr>
            </w:pPr>
            <w:r>
              <w:rPr>
                <w:sz w:val="22"/>
                <w:szCs w:val="22"/>
              </w:rPr>
              <w:t>389</w:t>
            </w:r>
            <w:r w:rsidR="001B3F58">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п.400</w:t>
            </w:r>
          </w:p>
        </w:tc>
        <w:tc>
          <w:tcPr>
            <w:tcW w:w="11038" w:type="dxa"/>
          </w:tcPr>
          <w:p w:rsidR="001B3F58" w:rsidRPr="008D44EF" w:rsidRDefault="00D3130F" w:rsidP="00A309E5">
            <w:pPr>
              <w:jc w:val="both"/>
              <w:rPr>
                <w:color w:val="000000"/>
              </w:rPr>
            </w:pPr>
            <w:proofErr w:type="gramStart"/>
            <w:r w:rsidRPr="007A024A">
              <w:rPr>
                <w:color w:val="000000"/>
              </w:rPr>
              <w:t xml:space="preserve">Сведения о результатах проведения технического диагностирования грузоподъемного крана с указанием выводов о возможности продления срока службы грузоподъемного крана специализированная организация, имеющая лицензию на осуществление деятельности в области промышленной безопасности в части выполнения работ и (или) услуг по техническому диагностированию грузоподъемных кранов соответствующего типа, представляет в обособленное территориальное подразделение, подчиненное </w:t>
            </w:r>
            <w:proofErr w:type="spellStart"/>
            <w:r w:rsidRPr="007A024A">
              <w:rPr>
                <w:color w:val="000000"/>
              </w:rPr>
              <w:t>Госпромнадзору</w:t>
            </w:r>
            <w:proofErr w:type="spellEnd"/>
            <w:r w:rsidRPr="007A024A">
              <w:rPr>
                <w:color w:val="000000"/>
              </w:rPr>
              <w:t>, по месту регистрации грузоподъемного крана:</w:t>
            </w:r>
            <w:proofErr w:type="gramEnd"/>
          </w:p>
        </w:tc>
        <w:tc>
          <w:tcPr>
            <w:tcW w:w="1695" w:type="dxa"/>
          </w:tcPr>
          <w:p w:rsidR="001B3F58" w:rsidRDefault="001B3F58" w:rsidP="000854C5">
            <w:r w:rsidRPr="00AE6A80">
              <w:rPr>
                <w:sz w:val="22"/>
                <w:szCs w:val="22"/>
              </w:rPr>
              <w:t>8Э</w:t>
            </w:r>
          </w:p>
        </w:tc>
      </w:tr>
      <w:tr w:rsidR="001B3F58" w:rsidRPr="00F741CB" w:rsidTr="003601B6">
        <w:tc>
          <w:tcPr>
            <w:tcW w:w="708" w:type="dxa"/>
          </w:tcPr>
          <w:p w:rsidR="001B3F58" w:rsidRDefault="000854C5" w:rsidP="001A0901">
            <w:pPr>
              <w:jc w:val="both"/>
              <w:rPr>
                <w:sz w:val="22"/>
                <w:szCs w:val="22"/>
              </w:rPr>
            </w:pPr>
            <w:r>
              <w:rPr>
                <w:sz w:val="22"/>
                <w:szCs w:val="22"/>
              </w:rPr>
              <w:t>390</w:t>
            </w:r>
            <w:r w:rsidR="001B3F58">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п.401</w:t>
            </w:r>
          </w:p>
        </w:tc>
        <w:tc>
          <w:tcPr>
            <w:tcW w:w="11038" w:type="dxa"/>
          </w:tcPr>
          <w:p w:rsidR="001B3F58" w:rsidRPr="008D44EF" w:rsidRDefault="001B3F58" w:rsidP="00A309E5">
            <w:pPr>
              <w:jc w:val="both"/>
              <w:rPr>
                <w:color w:val="000000"/>
              </w:rPr>
            </w:pPr>
            <w:r w:rsidRPr="00BA1CC6">
              <w:rPr>
                <w:color w:val="000000"/>
              </w:rPr>
              <w:t xml:space="preserve">По достижении назначенного ресурса (назначенного срока службы), </w:t>
            </w:r>
            <w:proofErr w:type="gramStart"/>
            <w:r w:rsidRPr="00BA1CC6">
              <w:rPr>
                <w:color w:val="000000"/>
              </w:rPr>
              <w:t>установленных</w:t>
            </w:r>
            <w:proofErr w:type="gramEnd"/>
            <w:r w:rsidRPr="00BA1CC6">
              <w:rPr>
                <w:color w:val="000000"/>
              </w:rPr>
              <w:t xml:space="preserve"> изготовителем, дальнейшая эксплуатация грузоподъемного крана</w:t>
            </w:r>
            <w:r>
              <w:rPr>
                <w:color w:val="000000"/>
              </w:rPr>
              <w:t xml:space="preserve"> </w:t>
            </w:r>
            <w:r w:rsidRPr="00BA1CC6">
              <w:rPr>
                <w:color w:val="000000"/>
              </w:rPr>
              <w:t>не допускается</w:t>
            </w:r>
            <w:r w:rsidR="007A024A">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0854C5" w:rsidP="00131D78">
            <w:pPr>
              <w:jc w:val="both"/>
              <w:rPr>
                <w:sz w:val="22"/>
                <w:szCs w:val="22"/>
              </w:rPr>
            </w:pPr>
            <w:r>
              <w:rPr>
                <w:sz w:val="22"/>
                <w:szCs w:val="22"/>
              </w:rPr>
              <w:t>39</w:t>
            </w:r>
            <w:r w:rsidR="00131D78">
              <w:rPr>
                <w:sz w:val="22"/>
                <w:szCs w:val="22"/>
              </w:rPr>
              <w:t>1.</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п.402</w:t>
            </w:r>
          </w:p>
        </w:tc>
        <w:tc>
          <w:tcPr>
            <w:tcW w:w="11038" w:type="dxa"/>
          </w:tcPr>
          <w:p w:rsidR="001B3F58" w:rsidRPr="008D44EF" w:rsidRDefault="00D3130F" w:rsidP="00A309E5">
            <w:pPr>
              <w:jc w:val="both"/>
              <w:rPr>
                <w:color w:val="000000"/>
              </w:rPr>
            </w:pPr>
            <w:r w:rsidRPr="007A024A">
              <w:rPr>
                <w:color w:val="000000"/>
              </w:rPr>
              <w:t xml:space="preserve">При проведении технического диагностирования металлоконструкций грузоподъемного крана в качестве обязательных методов неразрушающего контроля необходимо применять </w:t>
            </w:r>
            <w:proofErr w:type="gramStart"/>
            <w:r w:rsidRPr="007A024A">
              <w:rPr>
                <w:color w:val="000000"/>
              </w:rPr>
              <w:t>визуально-измерительный</w:t>
            </w:r>
            <w:proofErr w:type="gramEnd"/>
            <w:r w:rsidRPr="007A024A">
              <w:rPr>
                <w:color w:val="000000"/>
              </w:rPr>
              <w:t>, ультразвуковой (</w:t>
            </w:r>
            <w:proofErr w:type="spellStart"/>
            <w:r w:rsidRPr="007A024A">
              <w:rPr>
                <w:color w:val="000000"/>
              </w:rPr>
              <w:t>толщинометрия</w:t>
            </w:r>
            <w:proofErr w:type="spellEnd"/>
            <w:r w:rsidRPr="007A024A">
              <w:rPr>
                <w:color w:val="000000"/>
              </w:rPr>
              <w:t>), капиллярный или магнитопорошковый методы контроля. По решению специализированной организации, имеющей лицензию на осуществление деятельности в области промышленной безопасности в части выполнения работ и (или) услуг по техническому диагностированию грузоподъемных кранов соответствующего типа, возможно</w:t>
            </w:r>
            <w:r w:rsidRPr="007A024A">
              <w:t xml:space="preserve"> </w:t>
            </w:r>
            <w:r w:rsidRPr="007A024A">
              <w:rPr>
                <w:color w:val="000000"/>
              </w:rPr>
              <w:t>применение:</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0854C5" w:rsidP="00131D78">
            <w:pPr>
              <w:jc w:val="both"/>
              <w:rPr>
                <w:sz w:val="22"/>
                <w:szCs w:val="22"/>
              </w:rPr>
            </w:pPr>
            <w:r>
              <w:rPr>
                <w:sz w:val="22"/>
                <w:szCs w:val="22"/>
              </w:rPr>
              <w:t>39</w:t>
            </w:r>
            <w:r w:rsidR="00131D78">
              <w:rPr>
                <w:sz w:val="22"/>
                <w:szCs w:val="22"/>
              </w:rPr>
              <w:t>2.</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3654B7">
              <w:rPr>
                <w:color w:val="000000"/>
              </w:rPr>
              <w:t>п.404</w:t>
            </w:r>
          </w:p>
        </w:tc>
        <w:tc>
          <w:tcPr>
            <w:tcW w:w="11038" w:type="dxa"/>
          </w:tcPr>
          <w:p w:rsidR="001B3F58" w:rsidRPr="008D44EF" w:rsidRDefault="001B3F58" w:rsidP="00A309E5">
            <w:pPr>
              <w:jc w:val="both"/>
              <w:rPr>
                <w:color w:val="000000"/>
              </w:rPr>
            </w:pPr>
            <w:r w:rsidRPr="003654B7">
              <w:rPr>
                <w:color w:val="000000"/>
              </w:rPr>
              <w:t>Владелец грузоподъемного крана должен определять порядок выделения и направления грузоподъемных кранов производителям работ (заказчикам) по заявкам</w:t>
            </w:r>
            <w:r>
              <w:rPr>
                <w:color w:val="000000"/>
              </w:rPr>
              <w:t xml:space="preserve"> </w:t>
            </w:r>
            <w:r w:rsidRPr="003654B7">
              <w:rPr>
                <w:color w:val="000000"/>
              </w:rPr>
              <w:t>и (или) договорам</w:t>
            </w:r>
            <w:r>
              <w:rPr>
                <w:color w:val="000000"/>
              </w:rPr>
              <w:t xml:space="preserve">. </w:t>
            </w:r>
            <w:r w:rsidRPr="003654B7">
              <w:rPr>
                <w:color w:val="000000"/>
              </w:rPr>
              <w:t>При этом в указанных документах</w:t>
            </w:r>
            <w:r w:rsidR="007A024A">
              <w:rPr>
                <w:color w:val="000000"/>
              </w:rPr>
              <w:t>:</w:t>
            </w:r>
          </w:p>
        </w:tc>
        <w:tc>
          <w:tcPr>
            <w:tcW w:w="1695" w:type="dxa"/>
          </w:tcPr>
          <w:p w:rsidR="001B3F58" w:rsidRDefault="001B3F58" w:rsidP="000854C5">
            <w:r w:rsidRPr="00AE6A80">
              <w:rPr>
                <w:sz w:val="22"/>
                <w:szCs w:val="22"/>
              </w:rPr>
              <w:t>8Э</w:t>
            </w:r>
          </w:p>
        </w:tc>
      </w:tr>
      <w:tr w:rsidR="001B3F58" w:rsidRPr="00F741CB" w:rsidTr="003601B6">
        <w:tc>
          <w:tcPr>
            <w:tcW w:w="708" w:type="dxa"/>
          </w:tcPr>
          <w:p w:rsidR="001B3F58" w:rsidRDefault="000854C5" w:rsidP="00131D78">
            <w:pPr>
              <w:jc w:val="both"/>
              <w:rPr>
                <w:sz w:val="22"/>
                <w:szCs w:val="22"/>
              </w:rPr>
            </w:pPr>
            <w:r>
              <w:rPr>
                <w:sz w:val="22"/>
                <w:szCs w:val="22"/>
              </w:rPr>
              <w:t>39</w:t>
            </w:r>
            <w:r w:rsidR="00131D78">
              <w:rPr>
                <w:sz w:val="22"/>
                <w:szCs w:val="22"/>
              </w:rPr>
              <w:t>3.</w:t>
            </w:r>
          </w:p>
        </w:tc>
        <w:tc>
          <w:tcPr>
            <w:tcW w:w="1693" w:type="dxa"/>
          </w:tcPr>
          <w:p w:rsidR="001B3F58" w:rsidRPr="00F741CB" w:rsidRDefault="00185BA9" w:rsidP="001A0901">
            <w:pPr>
              <w:rPr>
                <w:sz w:val="22"/>
                <w:szCs w:val="22"/>
              </w:rPr>
            </w:pPr>
            <w:r>
              <w:rPr>
                <w:sz w:val="22"/>
                <w:szCs w:val="22"/>
              </w:rPr>
              <w:t>[1]</w:t>
            </w:r>
            <w:r w:rsidR="001B3F58">
              <w:rPr>
                <w:sz w:val="22"/>
                <w:szCs w:val="22"/>
              </w:rPr>
              <w:t xml:space="preserve"> </w:t>
            </w:r>
            <w:r w:rsidR="001B3F58" w:rsidRPr="008D44EF">
              <w:rPr>
                <w:color w:val="000000"/>
              </w:rPr>
              <w:t>п.404</w:t>
            </w:r>
          </w:p>
        </w:tc>
        <w:tc>
          <w:tcPr>
            <w:tcW w:w="11038" w:type="dxa"/>
          </w:tcPr>
          <w:p w:rsidR="001B3F58" w:rsidRPr="008D44EF" w:rsidRDefault="001B3F58" w:rsidP="00A309E5">
            <w:pPr>
              <w:jc w:val="both"/>
              <w:rPr>
                <w:color w:val="000000"/>
              </w:rPr>
            </w:pPr>
            <w:r w:rsidRPr="00D647C9">
              <w:rPr>
                <w:color w:val="000000"/>
              </w:rPr>
              <w:t>В случаях, когда грузоподъемный кран выделяется производителю работ (заказчику), не имеющему условий для организации работы в соответствии с требованиями настоящих Правил, а также физическому лицу, безопасность производства работ должна обеспечиваться</w:t>
            </w:r>
            <w:r w:rsidR="007A024A">
              <w:rPr>
                <w:color w:val="000000"/>
              </w:rPr>
              <w:t>:</w:t>
            </w:r>
          </w:p>
        </w:tc>
        <w:tc>
          <w:tcPr>
            <w:tcW w:w="1695" w:type="dxa"/>
          </w:tcPr>
          <w:p w:rsidR="001B3F58" w:rsidRDefault="001B3F58" w:rsidP="000854C5">
            <w:r w:rsidRPr="00AE6A80">
              <w:rPr>
                <w:sz w:val="22"/>
                <w:szCs w:val="22"/>
              </w:rPr>
              <w:t>8Э</w:t>
            </w:r>
          </w:p>
        </w:tc>
      </w:tr>
      <w:tr w:rsidR="001B3F58" w:rsidRPr="00F741CB" w:rsidTr="003601B6">
        <w:tc>
          <w:tcPr>
            <w:tcW w:w="708" w:type="dxa"/>
          </w:tcPr>
          <w:p w:rsidR="001B3F58" w:rsidRPr="001C591D" w:rsidRDefault="000854C5" w:rsidP="001A0901">
            <w:pPr>
              <w:jc w:val="both"/>
              <w:rPr>
                <w:sz w:val="22"/>
                <w:szCs w:val="22"/>
              </w:rPr>
            </w:pPr>
            <w:r>
              <w:rPr>
                <w:sz w:val="22"/>
                <w:szCs w:val="22"/>
              </w:rPr>
              <w:t>394</w:t>
            </w:r>
            <w:r w:rsidR="001B3F58" w:rsidRPr="001C591D">
              <w:rPr>
                <w:sz w:val="22"/>
                <w:szCs w:val="22"/>
              </w:rPr>
              <w:t>.</w:t>
            </w:r>
          </w:p>
        </w:tc>
        <w:tc>
          <w:tcPr>
            <w:tcW w:w="1693" w:type="dxa"/>
          </w:tcPr>
          <w:p w:rsidR="001B3F58" w:rsidRPr="001C591D" w:rsidRDefault="00185BA9" w:rsidP="00CF0FA0">
            <w:pPr>
              <w:rPr>
                <w:color w:val="000000"/>
              </w:rPr>
            </w:pPr>
            <w:r>
              <w:rPr>
                <w:color w:val="000000"/>
              </w:rPr>
              <w:t>[1]</w:t>
            </w:r>
            <w:r w:rsidR="001B3F58" w:rsidRPr="001C591D">
              <w:rPr>
                <w:color w:val="000000"/>
              </w:rPr>
              <w:t xml:space="preserve"> п.405</w:t>
            </w:r>
          </w:p>
        </w:tc>
        <w:tc>
          <w:tcPr>
            <w:tcW w:w="11038" w:type="dxa"/>
          </w:tcPr>
          <w:p w:rsidR="001B3F58" w:rsidRPr="001C591D" w:rsidRDefault="001B3F58" w:rsidP="00A309E5">
            <w:pPr>
              <w:jc w:val="both"/>
              <w:rPr>
                <w:color w:val="000000"/>
              </w:rPr>
            </w:pPr>
            <w:r w:rsidRPr="001C591D">
              <w:rPr>
                <w:color w:val="000000"/>
              </w:rPr>
              <w:t>Руководитель субъекта промышленной безопасности - владелец грузоподъемного крана, производитель работ или</w:t>
            </w:r>
          </w:p>
          <w:p w:rsidR="001B3F58" w:rsidRPr="001C591D" w:rsidRDefault="001B3F58" w:rsidP="00A309E5">
            <w:pPr>
              <w:jc w:val="both"/>
              <w:rPr>
                <w:color w:val="000000"/>
              </w:rPr>
            </w:pPr>
            <w:r w:rsidRPr="001C591D">
              <w:rPr>
                <w:color w:val="000000"/>
              </w:rPr>
              <w:t>лицо, ответственное за безопасное производство работ грузоподъемными кранами, не должен</w:t>
            </w:r>
            <w:r w:rsidRPr="001C591D">
              <w:t xml:space="preserve"> </w:t>
            </w:r>
            <w:r w:rsidRPr="001C591D">
              <w:rPr>
                <w:color w:val="000000"/>
              </w:rPr>
              <w:t>допускать к обслуживанию грузоподъемных кранов работников</w:t>
            </w:r>
            <w:proofErr w:type="gramStart"/>
            <w:r w:rsidRPr="001C591D">
              <w:rPr>
                <w:color w:val="000000"/>
              </w:rPr>
              <w:t>,:</w:t>
            </w:r>
            <w:proofErr w:type="gramEnd"/>
          </w:p>
          <w:p w:rsidR="001B3F58" w:rsidRPr="001C591D" w:rsidRDefault="001B3F58" w:rsidP="00A309E5">
            <w:pPr>
              <w:jc w:val="both"/>
              <w:rPr>
                <w:color w:val="000000"/>
              </w:rPr>
            </w:pPr>
            <w:r w:rsidRPr="001C591D">
              <w:rPr>
                <w:color w:val="000000"/>
              </w:rPr>
              <w:t xml:space="preserve">А – не </w:t>
            </w:r>
            <w:proofErr w:type="gramStart"/>
            <w:r w:rsidRPr="001C591D">
              <w:rPr>
                <w:color w:val="000000"/>
              </w:rPr>
              <w:t>имеющих</w:t>
            </w:r>
            <w:proofErr w:type="gramEnd"/>
            <w:r w:rsidRPr="001C591D">
              <w:rPr>
                <w:color w:val="000000"/>
              </w:rPr>
              <w:t xml:space="preserve"> соответствующей выполняемой работе профессии;</w:t>
            </w:r>
          </w:p>
          <w:p w:rsidR="001B3F58" w:rsidRPr="001C591D" w:rsidRDefault="001B3F58" w:rsidP="00A309E5">
            <w:pPr>
              <w:jc w:val="both"/>
              <w:rPr>
                <w:color w:val="000000"/>
              </w:rPr>
            </w:pPr>
            <w:proofErr w:type="gramStart"/>
            <w:r w:rsidRPr="001C591D">
              <w:rPr>
                <w:color w:val="000000"/>
              </w:rPr>
              <w:t>Б</w:t>
            </w:r>
            <w:proofErr w:type="gramEnd"/>
            <w:r w:rsidRPr="001C591D">
              <w:rPr>
                <w:color w:val="000000"/>
              </w:rPr>
              <w:t xml:space="preserve"> – не имеющих удостоверения на право обслуживания потенциально опасных объектов;</w:t>
            </w:r>
          </w:p>
          <w:p w:rsidR="001B3F58" w:rsidRPr="001C591D" w:rsidRDefault="001B3F58" w:rsidP="00A309E5">
            <w:pPr>
              <w:jc w:val="both"/>
              <w:rPr>
                <w:color w:val="000000"/>
              </w:rPr>
            </w:pPr>
            <w:proofErr w:type="gramStart"/>
            <w:r w:rsidRPr="001C591D">
              <w:rPr>
                <w:color w:val="000000"/>
              </w:rPr>
              <w:t>В</w:t>
            </w:r>
            <w:proofErr w:type="gramEnd"/>
            <w:r w:rsidRPr="001C591D">
              <w:rPr>
                <w:color w:val="000000"/>
              </w:rPr>
              <w:t xml:space="preserve"> – не </w:t>
            </w:r>
            <w:proofErr w:type="gramStart"/>
            <w:r w:rsidRPr="001C591D">
              <w:rPr>
                <w:color w:val="000000"/>
              </w:rPr>
              <w:t>прошедших</w:t>
            </w:r>
            <w:proofErr w:type="gramEnd"/>
            <w:r w:rsidRPr="001C591D">
              <w:rPr>
                <w:color w:val="000000"/>
              </w:rPr>
              <w:t xml:space="preserve"> проверку знаний в обл</w:t>
            </w:r>
            <w:r w:rsidR="007A024A">
              <w:rPr>
                <w:color w:val="000000"/>
              </w:rPr>
              <w:t>асти промышленной безопасности.</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2C618C" w:rsidP="001A0901">
            <w:pPr>
              <w:jc w:val="both"/>
              <w:rPr>
                <w:sz w:val="22"/>
                <w:szCs w:val="22"/>
              </w:rPr>
            </w:pPr>
            <w:r>
              <w:rPr>
                <w:sz w:val="22"/>
                <w:szCs w:val="22"/>
              </w:rPr>
              <w:t>395</w:t>
            </w:r>
            <w:r w:rsidR="001B3F58">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п.405</w:t>
            </w:r>
          </w:p>
        </w:tc>
        <w:tc>
          <w:tcPr>
            <w:tcW w:w="11038" w:type="dxa"/>
          </w:tcPr>
          <w:p w:rsidR="001B3F58" w:rsidRPr="008D44EF" w:rsidRDefault="001B3F58" w:rsidP="00A309E5">
            <w:pPr>
              <w:jc w:val="both"/>
              <w:rPr>
                <w:color w:val="000000"/>
              </w:rPr>
            </w:pPr>
            <w:r w:rsidRPr="00FA75DC">
              <w:rPr>
                <w:color w:val="000000"/>
              </w:rPr>
              <w:t>Выполнение</w:t>
            </w:r>
            <w:r>
              <w:rPr>
                <w:color w:val="000000"/>
              </w:rPr>
              <w:t xml:space="preserve"> </w:t>
            </w:r>
            <w:r w:rsidRPr="00FA75DC">
              <w:rPr>
                <w:color w:val="000000"/>
              </w:rPr>
              <w:t>обязанностей</w:t>
            </w:r>
            <w:r>
              <w:rPr>
                <w:color w:val="000000"/>
              </w:rPr>
              <w:t xml:space="preserve"> по</w:t>
            </w:r>
            <w:r w:rsidRPr="00FA75DC">
              <w:rPr>
                <w:color w:val="000000"/>
              </w:rPr>
              <w:t xml:space="preserve"> определ</w:t>
            </w:r>
            <w:r>
              <w:rPr>
                <w:color w:val="000000"/>
              </w:rPr>
              <w:t>ению</w:t>
            </w:r>
            <w:r w:rsidRPr="00FA75DC">
              <w:rPr>
                <w:color w:val="000000"/>
              </w:rPr>
              <w:t xml:space="preserve"> необходимо</w:t>
            </w:r>
            <w:r>
              <w:rPr>
                <w:color w:val="000000"/>
              </w:rPr>
              <w:t>го</w:t>
            </w:r>
            <w:r w:rsidRPr="00FA75DC">
              <w:rPr>
                <w:color w:val="000000"/>
              </w:rPr>
              <w:t xml:space="preserve"> числ</w:t>
            </w:r>
            <w:r>
              <w:rPr>
                <w:color w:val="000000"/>
              </w:rPr>
              <w:t>а</w:t>
            </w:r>
            <w:r w:rsidRPr="00FA75DC">
              <w:rPr>
                <w:color w:val="000000"/>
              </w:rPr>
              <w:t xml:space="preserve"> стропальщиков</w:t>
            </w:r>
            <w:r>
              <w:rPr>
                <w:color w:val="000000"/>
              </w:rPr>
              <w:t xml:space="preserve"> </w:t>
            </w:r>
            <w:r w:rsidRPr="001B2DF2">
              <w:rPr>
                <w:color w:val="000000"/>
              </w:rPr>
              <w:t xml:space="preserve">должен обеспечить или возложить на лицо, </w:t>
            </w:r>
            <w:r w:rsidRPr="001B2DF2">
              <w:rPr>
                <w:color w:val="000000"/>
              </w:rPr>
              <w:lastRenderedPageBreak/>
              <w:t>ответственное за безопасное производство работ грузоподъемными кранами</w:t>
            </w:r>
            <w:proofErr w:type="gramStart"/>
            <w:r w:rsidRPr="001B2DF2">
              <w:rPr>
                <w:color w:val="000000"/>
              </w:rPr>
              <w:t>,</w:t>
            </w:r>
            <w:r w:rsidR="007A024A">
              <w:rPr>
                <w:color w:val="000000"/>
              </w:rPr>
              <w:t>:</w:t>
            </w:r>
            <w:proofErr w:type="gramEnd"/>
          </w:p>
        </w:tc>
        <w:tc>
          <w:tcPr>
            <w:tcW w:w="1695" w:type="dxa"/>
          </w:tcPr>
          <w:p w:rsidR="001B3F58" w:rsidRDefault="001B3F58">
            <w:r w:rsidRPr="00AE6A80">
              <w:rPr>
                <w:sz w:val="22"/>
                <w:szCs w:val="22"/>
              </w:rPr>
              <w:lastRenderedPageBreak/>
              <w:t>8Э, 8ТО</w:t>
            </w:r>
          </w:p>
        </w:tc>
      </w:tr>
      <w:tr w:rsidR="001B3F58" w:rsidRPr="00F741CB" w:rsidTr="003601B6">
        <w:tc>
          <w:tcPr>
            <w:tcW w:w="708" w:type="dxa"/>
          </w:tcPr>
          <w:p w:rsidR="001B3F58" w:rsidRDefault="002C618C" w:rsidP="001A0901">
            <w:pPr>
              <w:jc w:val="both"/>
              <w:rPr>
                <w:sz w:val="22"/>
                <w:szCs w:val="22"/>
              </w:rPr>
            </w:pPr>
            <w:r>
              <w:rPr>
                <w:sz w:val="22"/>
                <w:szCs w:val="22"/>
              </w:rPr>
              <w:lastRenderedPageBreak/>
              <w:t>396</w:t>
            </w:r>
            <w:r w:rsidR="001B3F58">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п.405</w:t>
            </w:r>
          </w:p>
        </w:tc>
        <w:tc>
          <w:tcPr>
            <w:tcW w:w="11038" w:type="dxa"/>
          </w:tcPr>
          <w:p w:rsidR="001B3F58" w:rsidRPr="008D44EF" w:rsidRDefault="001B3F58" w:rsidP="00A309E5">
            <w:pPr>
              <w:jc w:val="both"/>
              <w:rPr>
                <w:color w:val="000000"/>
              </w:rPr>
            </w:pPr>
            <w:r w:rsidRPr="00873E45">
              <w:rPr>
                <w:color w:val="000000"/>
              </w:rPr>
              <w:t xml:space="preserve">Выполнение обязанностей по </w:t>
            </w:r>
            <w:r>
              <w:rPr>
                <w:color w:val="000000"/>
              </w:rPr>
              <w:t>предотвращению</w:t>
            </w:r>
            <w:r w:rsidRPr="00873E45">
              <w:rPr>
                <w:color w:val="000000"/>
              </w:rPr>
              <w:t xml:space="preserve"> использования немаркированных, неисправных или не соответствующих по грузоподъемности и характеру поднимаемого груза приспособлений для грузоподъемных операций</w:t>
            </w:r>
            <w:r>
              <w:rPr>
                <w:color w:val="000000"/>
              </w:rPr>
              <w:t xml:space="preserve"> </w:t>
            </w:r>
            <w:r w:rsidRPr="00873E45">
              <w:rPr>
                <w:color w:val="000000"/>
              </w:rPr>
              <w:t xml:space="preserve">при работе грузоподъемного крана должен обеспечить или возложить на лицо, ответственное за безопасное производство </w:t>
            </w:r>
            <w:r w:rsidR="007A024A">
              <w:rPr>
                <w:color w:val="000000"/>
              </w:rPr>
              <w:t>работ грузоподъемными кранами</w:t>
            </w:r>
            <w:proofErr w:type="gramStart"/>
            <w:r w:rsidR="007A024A">
              <w:rPr>
                <w:color w:val="000000"/>
              </w:rPr>
              <w:t>,:</w:t>
            </w:r>
            <w:proofErr w:type="gramEnd"/>
          </w:p>
        </w:tc>
        <w:tc>
          <w:tcPr>
            <w:tcW w:w="1695" w:type="dxa"/>
          </w:tcPr>
          <w:p w:rsidR="001B3F58" w:rsidRDefault="001B3F58" w:rsidP="002C618C">
            <w:r w:rsidRPr="00AE6A80">
              <w:rPr>
                <w:sz w:val="22"/>
                <w:szCs w:val="22"/>
              </w:rPr>
              <w:t>8Э</w:t>
            </w:r>
          </w:p>
        </w:tc>
      </w:tr>
      <w:tr w:rsidR="001B3F58" w:rsidRPr="00F741CB" w:rsidTr="003601B6">
        <w:tc>
          <w:tcPr>
            <w:tcW w:w="708" w:type="dxa"/>
          </w:tcPr>
          <w:p w:rsidR="001B3F58" w:rsidRDefault="002C618C" w:rsidP="001A0901">
            <w:pPr>
              <w:jc w:val="both"/>
              <w:rPr>
                <w:sz w:val="22"/>
                <w:szCs w:val="22"/>
              </w:rPr>
            </w:pPr>
            <w:r>
              <w:rPr>
                <w:sz w:val="22"/>
                <w:szCs w:val="22"/>
              </w:rPr>
              <w:t>397</w:t>
            </w:r>
            <w:r w:rsidR="001B3F58">
              <w:rPr>
                <w:sz w:val="22"/>
                <w:szCs w:val="22"/>
              </w:rPr>
              <w:t>.</w:t>
            </w:r>
          </w:p>
        </w:tc>
        <w:tc>
          <w:tcPr>
            <w:tcW w:w="1693" w:type="dxa"/>
          </w:tcPr>
          <w:p w:rsidR="001B3F58" w:rsidRPr="008D44EF" w:rsidRDefault="00185BA9" w:rsidP="00CF0FA0">
            <w:pPr>
              <w:rPr>
                <w:color w:val="000000"/>
              </w:rPr>
            </w:pPr>
            <w:r>
              <w:rPr>
                <w:color w:val="000000"/>
              </w:rPr>
              <w:t>[1]</w:t>
            </w:r>
            <w:r w:rsidR="001B3F58">
              <w:rPr>
                <w:color w:val="000000"/>
              </w:rPr>
              <w:t xml:space="preserve"> </w:t>
            </w:r>
            <w:r w:rsidR="001B3F58" w:rsidRPr="008D44EF">
              <w:rPr>
                <w:color w:val="000000"/>
              </w:rPr>
              <w:t>п.405</w:t>
            </w:r>
          </w:p>
        </w:tc>
        <w:tc>
          <w:tcPr>
            <w:tcW w:w="11038" w:type="dxa"/>
          </w:tcPr>
          <w:p w:rsidR="001B3F58" w:rsidRPr="008D44EF" w:rsidRDefault="001B3F58" w:rsidP="00A309E5">
            <w:pPr>
              <w:jc w:val="both"/>
              <w:rPr>
                <w:color w:val="000000"/>
              </w:rPr>
            </w:pPr>
            <w:r w:rsidRPr="003F55FC">
              <w:rPr>
                <w:color w:val="000000"/>
              </w:rPr>
              <w:t xml:space="preserve">Выполнение обязанностей по </w:t>
            </w:r>
            <w:r w:rsidRPr="006E5BD4">
              <w:rPr>
                <w:color w:val="000000"/>
              </w:rPr>
              <w:t>контрол</w:t>
            </w:r>
            <w:r>
              <w:rPr>
                <w:color w:val="000000"/>
              </w:rPr>
              <w:t>ю</w:t>
            </w:r>
            <w:r w:rsidRPr="006E5BD4">
              <w:rPr>
                <w:color w:val="000000"/>
              </w:rPr>
              <w:t xml:space="preserve"> соблюдени</w:t>
            </w:r>
            <w:r>
              <w:rPr>
                <w:color w:val="000000"/>
              </w:rPr>
              <w:t>я</w:t>
            </w:r>
            <w:r w:rsidRPr="006E5BD4">
              <w:rPr>
                <w:color w:val="000000"/>
              </w:rPr>
              <w:t xml:space="preserve"> марочной системы при работе кранов мостового типа</w:t>
            </w:r>
            <w:r w:rsidRPr="003F55FC">
              <w:rPr>
                <w:color w:val="000000"/>
              </w:rPr>
              <w:t xml:space="preserve"> должен обеспечить или возложить на лицо, ответственное за безопасное производство </w:t>
            </w:r>
            <w:r w:rsidR="007A024A">
              <w:rPr>
                <w:color w:val="000000"/>
              </w:rPr>
              <w:t>работ грузоподъемными кранами</w:t>
            </w:r>
            <w:proofErr w:type="gramStart"/>
            <w:r w:rsidR="007A024A">
              <w:rPr>
                <w:color w:val="000000"/>
              </w:rPr>
              <w:t>,:</w:t>
            </w:r>
            <w:proofErr w:type="gramEnd"/>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2C618C" w:rsidP="00067915">
            <w:pPr>
              <w:jc w:val="both"/>
              <w:rPr>
                <w:sz w:val="22"/>
                <w:szCs w:val="22"/>
              </w:rPr>
            </w:pPr>
            <w:r>
              <w:rPr>
                <w:sz w:val="22"/>
                <w:szCs w:val="22"/>
              </w:rPr>
              <w:t>398</w:t>
            </w:r>
            <w:r w:rsidR="001B3F58">
              <w:rPr>
                <w:sz w:val="22"/>
                <w:szCs w:val="22"/>
              </w:rPr>
              <w:t>.</w:t>
            </w:r>
          </w:p>
        </w:tc>
        <w:tc>
          <w:tcPr>
            <w:tcW w:w="1693" w:type="dxa"/>
          </w:tcPr>
          <w:p w:rsidR="001B3F58" w:rsidRPr="008D44EF" w:rsidRDefault="00185BA9" w:rsidP="00496D32">
            <w:pPr>
              <w:tabs>
                <w:tab w:val="left" w:pos="786"/>
              </w:tabs>
              <w:rPr>
                <w:color w:val="000000"/>
              </w:rPr>
            </w:pPr>
            <w:r>
              <w:rPr>
                <w:color w:val="000000"/>
              </w:rPr>
              <w:t>[1]</w:t>
            </w:r>
            <w:r w:rsidR="001B3F58">
              <w:rPr>
                <w:color w:val="000000"/>
              </w:rPr>
              <w:t xml:space="preserve"> </w:t>
            </w:r>
            <w:r w:rsidR="001B3F58" w:rsidRPr="008D44EF">
              <w:rPr>
                <w:color w:val="000000"/>
              </w:rPr>
              <w:t>п.406</w:t>
            </w:r>
          </w:p>
        </w:tc>
        <w:tc>
          <w:tcPr>
            <w:tcW w:w="11038" w:type="dxa"/>
          </w:tcPr>
          <w:p w:rsidR="001B3F58" w:rsidRPr="00D83997" w:rsidRDefault="001B3F58" w:rsidP="00A309E5">
            <w:pPr>
              <w:jc w:val="both"/>
              <w:rPr>
                <w:color w:val="000000"/>
              </w:rPr>
            </w:pPr>
            <w:r w:rsidRPr="00D83997">
              <w:rPr>
                <w:color w:val="000000"/>
              </w:rPr>
              <w:t>Находящиеся в работе грузоподъемные краны должны быть снабжены табличками с обозначением регистрационного номера, паспортной грузоподъемности, даты следующего технического освидетельствования, годового контроля технического состояния.</w:t>
            </w:r>
          </w:p>
          <w:p w:rsidR="001B3F58" w:rsidRPr="008D44EF" w:rsidRDefault="001B3F58" w:rsidP="00A309E5">
            <w:pPr>
              <w:jc w:val="both"/>
              <w:rPr>
                <w:color w:val="000000"/>
              </w:rPr>
            </w:pPr>
            <w:r w:rsidRPr="00D83997">
              <w:rPr>
                <w:color w:val="000000"/>
              </w:rPr>
              <w:t>Надписи на табличках должны быть хорошо видимы</w:t>
            </w:r>
            <w:r w:rsidR="007A024A">
              <w:rPr>
                <w:color w:val="000000"/>
              </w:rPr>
              <w:t>:</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2C618C" w:rsidP="002C618C">
            <w:pPr>
              <w:jc w:val="both"/>
              <w:rPr>
                <w:sz w:val="22"/>
                <w:szCs w:val="22"/>
              </w:rPr>
            </w:pPr>
            <w:r>
              <w:rPr>
                <w:sz w:val="22"/>
                <w:szCs w:val="22"/>
              </w:rPr>
              <w:t>399</w:t>
            </w:r>
            <w:r w:rsidR="001B3F58">
              <w:rPr>
                <w:sz w:val="22"/>
                <w:szCs w:val="22"/>
              </w:rPr>
              <w:t>.</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п.407</w:t>
            </w:r>
          </w:p>
        </w:tc>
        <w:tc>
          <w:tcPr>
            <w:tcW w:w="11038" w:type="dxa"/>
          </w:tcPr>
          <w:p w:rsidR="001B3F58" w:rsidRDefault="001B3F58" w:rsidP="00A309E5">
            <w:pPr>
              <w:jc w:val="both"/>
              <w:rPr>
                <w:color w:val="000000"/>
              </w:rPr>
            </w:pPr>
            <w:r w:rsidRPr="00F74DCF">
              <w:rPr>
                <w:color w:val="000000"/>
              </w:rPr>
              <w:t>На таре, за исключением специальной технологической, должны быть указаны</w:t>
            </w:r>
            <w:r>
              <w:rPr>
                <w:color w:val="000000"/>
              </w:rPr>
              <w:t>:</w:t>
            </w:r>
            <w:r w:rsidRPr="00F74DCF">
              <w:rPr>
                <w:color w:val="000000"/>
              </w:rPr>
              <w:t xml:space="preserve"> </w:t>
            </w:r>
          </w:p>
          <w:p w:rsidR="001B3F58" w:rsidRPr="00F4172C" w:rsidRDefault="001B3F58" w:rsidP="00A309E5">
            <w:pPr>
              <w:jc w:val="both"/>
              <w:rPr>
                <w:color w:val="000000"/>
              </w:rPr>
            </w:pPr>
            <w:r w:rsidRPr="00F4172C">
              <w:rPr>
                <w:color w:val="000000"/>
              </w:rPr>
              <w:t>А – ее назначение;</w:t>
            </w:r>
          </w:p>
          <w:p w:rsidR="001B3F58" w:rsidRPr="00F4172C" w:rsidRDefault="001B3F58" w:rsidP="00A309E5">
            <w:pPr>
              <w:jc w:val="both"/>
              <w:rPr>
                <w:color w:val="000000"/>
              </w:rPr>
            </w:pPr>
            <w:proofErr w:type="gramStart"/>
            <w:r w:rsidRPr="00F4172C">
              <w:rPr>
                <w:color w:val="000000"/>
              </w:rPr>
              <w:t>Б</w:t>
            </w:r>
            <w:proofErr w:type="gramEnd"/>
            <w:r w:rsidRPr="00F4172C">
              <w:rPr>
                <w:color w:val="000000"/>
              </w:rPr>
              <w:t xml:space="preserve"> – ее номер;</w:t>
            </w:r>
          </w:p>
          <w:p w:rsidR="001B3F58" w:rsidRDefault="001B3F58" w:rsidP="00A309E5">
            <w:pPr>
              <w:jc w:val="both"/>
              <w:rPr>
                <w:color w:val="000000"/>
              </w:rPr>
            </w:pPr>
            <w:r w:rsidRPr="00F4172C">
              <w:rPr>
                <w:color w:val="000000"/>
              </w:rPr>
              <w:t>В – ее собственный вес</w:t>
            </w:r>
            <w:r>
              <w:rPr>
                <w:color w:val="000000"/>
              </w:rPr>
              <w:t>;</w:t>
            </w:r>
          </w:p>
          <w:p w:rsidR="001B3F58" w:rsidRPr="008D44EF" w:rsidRDefault="001B3F58" w:rsidP="00A309E5">
            <w:pPr>
              <w:jc w:val="both"/>
              <w:rPr>
                <w:color w:val="000000"/>
              </w:rPr>
            </w:pPr>
            <w:r>
              <w:rPr>
                <w:color w:val="000000"/>
              </w:rPr>
              <w:t xml:space="preserve">Г – </w:t>
            </w:r>
            <w:r w:rsidRPr="00F4172C">
              <w:rPr>
                <w:color w:val="000000"/>
              </w:rPr>
              <w:t>наибольший вес груза, для транспортиро</w:t>
            </w:r>
            <w:r w:rsidR="007A024A">
              <w:rPr>
                <w:color w:val="000000"/>
              </w:rPr>
              <w:t>вки которого она предназначена.</w:t>
            </w:r>
          </w:p>
        </w:tc>
        <w:tc>
          <w:tcPr>
            <w:tcW w:w="1695" w:type="dxa"/>
          </w:tcPr>
          <w:p w:rsidR="001B3F58" w:rsidRDefault="001B3F58" w:rsidP="002C618C">
            <w:r w:rsidRPr="00AE6A80">
              <w:rPr>
                <w:sz w:val="22"/>
                <w:szCs w:val="22"/>
              </w:rPr>
              <w:t>8Э</w:t>
            </w:r>
          </w:p>
        </w:tc>
      </w:tr>
      <w:tr w:rsidR="001B3F58" w:rsidRPr="00F741CB" w:rsidTr="003601B6">
        <w:tc>
          <w:tcPr>
            <w:tcW w:w="708" w:type="dxa"/>
          </w:tcPr>
          <w:p w:rsidR="001B3F58" w:rsidRDefault="001B3F58" w:rsidP="002C618C">
            <w:pPr>
              <w:jc w:val="both"/>
              <w:rPr>
                <w:sz w:val="22"/>
                <w:szCs w:val="22"/>
              </w:rPr>
            </w:pPr>
            <w:r>
              <w:rPr>
                <w:sz w:val="22"/>
                <w:szCs w:val="22"/>
              </w:rPr>
              <w:t>4</w:t>
            </w:r>
            <w:r w:rsidR="002C618C">
              <w:rPr>
                <w:sz w:val="22"/>
                <w:szCs w:val="22"/>
              </w:rPr>
              <w:t>00</w:t>
            </w:r>
            <w:r>
              <w:rPr>
                <w:sz w:val="22"/>
                <w:szCs w:val="22"/>
              </w:rPr>
              <w:t>.</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п.409</w:t>
            </w:r>
          </w:p>
        </w:tc>
        <w:tc>
          <w:tcPr>
            <w:tcW w:w="11038" w:type="dxa"/>
          </w:tcPr>
          <w:p w:rsidR="001B3F58" w:rsidRPr="008D44EF" w:rsidRDefault="001B3F58" w:rsidP="00A309E5">
            <w:pPr>
              <w:jc w:val="both"/>
              <w:rPr>
                <w:color w:val="000000"/>
              </w:rPr>
            </w:pPr>
            <w:r w:rsidRPr="00AC4078">
              <w:rPr>
                <w:color w:val="000000"/>
              </w:rPr>
              <w:t>При эксплуатации грузоподъемных кранов, управляемых с пола, должен быть обеспечен</w:t>
            </w:r>
            <w:r w:rsidR="007A024A">
              <w:rPr>
                <w:color w:val="000000"/>
              </w:rPr>
              <w:t>:</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1B3F58" w:rsidP="00131D78">
            <w:pPr>
              <w:jc w:val="both"/>
              <w:rPr>
                <w:sz w:val="22"/>
                <w:szCs w:val="22"/>
              </w:rPr>
            </w:pPr>
            <w:r>
              <w:rPr>
                <w:sz w:val="22"/>
                <w:szCs w:val="22"/>
              </w:rPr>
              <w:t>4</w:t>
            </w:r>
            <w:r w:rsidR="002C618C">
              <w:rPr>
                <w:sz w:val="22"/>
                <w:szCs w:val="22"/>
              </w:rPr>
              <w:t>0</w:t>
            </w:r>
            <w:r w:rsidR="00131D78">
              <w:rPr>
                <w:sz w:val="22"/>
                <w:szCs w:val="22"/>
              </w:rPr>
              <w:t>1.</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п.410</w:t>
            </w:r>
          </w:p>
        </w:tc>
        <w:tc>
          <w:tcPr>
            <w:tcW w:w="11038" w:type="dxa"/>
          </w:tcPr>
          <w:p w:rsidR="001B3F58" w:rsidRPr="008D44EF" w:rsidRDefault="001B3F58" w:rsidP="00A309E5">
            <w:pPr>
              <w:jc w:val="both"/>
              <w:rPr>
                <w:color w:val="000000"/>
              </w:rPr>
            </w:pPr>
            <w:r w:rsidRPr="00A673F3">
              <w:rPr>
                <w:color w:val="000000"/>
              </w:rPr>
              <w:t>Входы на крановые пути, галереи кранов мостовых, находящихся в работе, должны быть закрыты на замок. Допуск работников, обслуживающих грузоподъемные краны, а также других рабочих на крановые пути и проходные галереи действующих кранов мостовых и кранов передвижных консольных для производства ремонтных или каких-либо других работ должен производиться</w:t>
            </w:r>
            <w:r>
              <w:rPr>
                <w:color w:val="000000"/>
              </w:rPr>
              <w:t xml:space="preserve">: </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2C618C" w:rsidP="00131D78">
            <w:pPr>
              <w:jc w:val="both"/>
              <w:rPr>
                <w:sz w:val="22"/>
                <w:szCs w:val="22"/>
              </w:rPr>
            </w:pPr>
            <w:r>
              <w:rPr>
                <w:sz w:val="22"/>
                <w:szCs w:val="22"/>
              </w:rPr>
              <w:t>40</w:t>
            </w:r>
            <w:r w:rsidR="00131D78">
              <w:rPr>
                <w:sz w:val="22"/>
                <w:szCs w:val="22"/>
              </w:rPr>
              <w:t>2.</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п.411</w:t>
            </w:r>
          </w:p>
        </w:tc>
        <w:tc>
          <w:tcPr>
            <w:tcW w:w="11038" w:type="dxa"/>
          </w:tcPr>
          <w:p w:rsidR="001B3F58" w:rsidRPr="008D44EF" w:rsidRDefault="001B3F58" w:rsidP="00A309E5">
            <w:pPr>
              <w:jc w:val="both"/>
              <w:rPr>
                <w:color w:val="000000"/>
              </w:rPr>
            </w:pPr>
            <w:r w:rsidRPr="005C5C11">
              <w:rPr>
                <w:color w:val="000000"/>
              </w:rPr>
              <w:t>Для каждого цеха (пролета), не оборудованного проходными галереями вдоль кранового пути, где работают краны мостовые, должны быть</w:t>
            </w:r>
            <w:r w:rsidR="007A024A">
              <w:rPr>
                <w:color w:val="000000"/>
              </w:rPr>
              <w:t>:</w:t>
            </w:r>
          </w:p>
        </w:tc>
        <w:tc>
          <w:tcPr>
            <w:tcW w:w="1695" w:type="dxa"/>
          </w:tcPr>
          <w:p w:rsidR="001B3F58" w:rsidRDefault="001B3F58" w:rsidP="002C618C">
            <w:r w:rsidRPr="00AE6A80">
              <w:rPr>
                <w:sz w:val="22"/>
                <w:szCs w:val="22"/>
              </w:rPr>
              <w:t>8Э</w:t>
            </w:r>
          </w:p>
        </w:tc>
      </w:tr>
      <w:tr w:rsidR="001B3F58" w:rsidRPr="00F741CB" w:rsidTr="003601B6">
        <w:tc>
          <w:tcPr>
            <w:tcW w:w="708" w:type="dxa"/>
          </w:tcPr>
          <w:p w:rsidR="001B3F58" w:rsidRDefault="001B3F58" w:rsidP="00131D78">
            <w:pPr>
              <w:jc w:val="both"/>
              <w:rPr>
                <w:sz w:val="22"/>
                <w:szCs w:val="22"/>
              </w:rPr>
            </w:pPr>
            <w:r>
              <w:rPr>
                <w:sz w:val="22"/>
                <w:szCs w:val="22"/>
              </w:rPr>
              <w:t>4</w:t>
            </w:r>
            <w:r w:rsidR="002C618C">
              <w:rPr>
                <w:sz w:val="22"/>
                <w:szCs w:val="22"/>
              </w:rPr>
              <w:t>0</w:t>
            </w:r>
            <w:r w:rsidR="00131D78">
              <w:rPr>
                <w:sz w:val="22"/>
                <w:szCs w:val="22"/>
              </w:rPr>
              <w:t>3.</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п.411</w:t>
            </w:r>
          </w:p>
        </w:tc>
        <w:tc>
          <w:tcPr>
            <w:tcW w:w="11038" w:type="dxa"/>
          </w:tcPr>
          <w:p w:rsidR="001B3F58" w:rsidRPr="008D44EF" w:rsidRDefault="001B3F58" w:rsidP="00A309E5">
            <w:pPr>
              <w:jc w:val="both"/>
              <w:rPr>
                <w:color w:val="000000"/>
              </w:rPr>
            </w:pPr>
            <w:r w:rsidRPr="00862DFF">
              <w:rPr>
                <w:color w:val="000000"/>
              </w:rPr>
              <w:t>Для каждого цеха (пролета), не оборудованного проходными галереями вдоль кранового пути, где работают краны мостовые, должны быть разработаны мероприятия по безопасному спуску машиниста крана (крановщика) из кабины при вынужденной остановке грузоподъемного крана не у посадочной площадки. Эти мероприятия должны быть указаны</w:t>
            </w:r>
            <w:r w:rsidR="007A024A">
              <w:rPr>
                <w:color w:val="000000"/>
              </w:rPr>
              <w:t>:</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1B3F58" w:rsidP="002C618C">
            <w:pPr>
              <w:jc w:val="both"/>
              <w:rPr>
                <w:sz w:val="22"/>
                <w:szCs w:val="22"/>
              </w:rPr>
            </w:pPr>
            <w:r>
              <w:rPr>
                <w:sz w:val="22"/>
                <w:szCs w:val="22"/>
              </w:rPr>
              <w:t>4</w:t>
            </w:r>
            <w:r w:rsidR="002C618C">
              <w:rPr>
                <w:sz w:val="22"/>
                <w:szCs w:val="22"/>
              </w:rPr>
              <w:t>0</w:t>
            </w:r>
            <w:r>
              <w:rPr>
                <w:sz w:val="22"/>
                <w:szCs w:val="22"/>
              </w:rPr>
              <w:t>4.</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п.412</w:t>
            </w:r>
          </w:p>
        </w:tc>
        <w:tc>
          <w:tcPr>
            <w:tcW w:w="11038" w:type="dxa"/>
          </w:tcPr>
          <w:p w:rsidR="001B3F58" w:rsidRDefault="001B3F58" w:rsidP="00A309E5">
            <w:pPr>
              <w:jc w:val="both"/>
              <w:rPr>
                <w:color w:val="000000"/>
              </w:rPr>
            </w:pPr>
            <w:r w:rsidRPr="00862DFF">
              <w:rPr>
                <w:color w:val="000000"/>
              </w:rPr>
              <w:t>Краны мостовые по решению владельца могут использоваться для производства строительных, малярных и других работ с имеющихся на грузоподъемном кране площадок. Такие работы должны выполняться по наряду-допуску, определяющему меры безопасности, предупреждающие</w:t>
            </w:r>
            <w:r>
              <w:rPr>
                <w:color w:val="000000"/>
              </w:rPr>
              <w:t>:</w:t>
            </w:r>
          </w:p>
          <w:p w:rsidR="001B3F58" w:rsidRPr="003904F5" w:rsidRDefault="001B3F58" w:rsidP="00A309E5">
            <w:pPr>
              <w:jc w:val="both"/>
              <w:rPr>
                <w:color w:val="000000"/>
              </w:rPr>
            </w:pPr>
            <w:r w:rsidRPr="003904F5">
              <w:rPr>
                <w:color w:val="000000"/>
              </w:rPr>
              <w:t>А – падение с грузоподъемного крана;</w:t>
            </w:r>
          </w:p>
          <w:p w:rsidR="001B3F58" w:rsidRPr="003904F5" w:rsidRDefault="001B3F58" w:rsidP="00A309E5">
            <w:pPr>
              <w:jc w:val="both"/>
              <w:rPr>
                <w:color w:val="000000"/>
              </w:rPr>
            </w:pPr>
            <w:proofErr w:type="gramStart"/>
            <w:r w:rsidRPr="003904F5">
              <w:rPr>
                <w:color w:val="000000"/>
              </w:rPr>
              <w:t>Б</w:t>
            </w:r>
            <w:proofErr w:type="gramEnd"/>
            <w:r w:rsidRPr="003904F5">
              <w:rPr>
                <w:color w:val="000000"/>
              </w:rPr>
              <w:t xml:space="preserve"> – поражение электрическим током</w:t>
            </w:r>
            <w:r>
              <w:rPr>
                <w:color w:val="000000"/>
              </w:rPr>
              <w:t>;</w:t>
            </w:r>
            <w:r w:rsidRPr="003904F5">
              <w:rPr>
                <w:color w:val="000000"/>
              </w:rPr>
              <w:t xml:space="preserve"> </w:t>
            </w:r>
          </w:p>
          <w:p w:rsidR="001B3F58" w:rsidRPr="003904F5" w:rsidRDefault="001B3F58" w:rsidP="00A309E5">
            <w:pPr>
              <w:jc w:val="both"/>
              <w:rPr>
                <w:color w:val="000000"/>
              </w:rPr>
            </w:pPr>
            <w:r w:rsidRPr="003904F5">
              <w:rPr>
                <w:color w:val="000000"/>
              </w:rPr>
              <w:t>В – выход на крановые пути;</w:t>
            </w:r>
          </w:p>
          <w:p w:rsidR="001B3F58" w:rsidRDefault="001B3F58" w:rsidP="00A309E5">
            <w:pPr>
              <w:jc w:val="both"/>
              <w:rPr>
                <w:color w:val="000000"/>
              </w:rPr>
            </w:pPr>
            <w:r w:rsidRPr="003904F5">
              <w:rPr>
                <w:color w:val="000000"/>
              </w:rPr>
              <w:t>Г –</w:t>
            </w:r>
            <w:r>
              <w:rPr>
                <w:color w:val="000000"/>
              </w:rPr>
              <w:t xml:space="preserve"> </w:t>
            </w:r>
            <w:r w:rsidRPr="003904F5">
              <w:rPr>
                <w:color w:val="000000"/>
              </w:rPr>
              <w:t>столкновение грузоподъемных кранов;</w:t>
            </w:r>
          </w:p>
          <w:p w:rsidR="001B3F58" w:rsidRPr="008D44EF" w:rsidRDefault="001B3F58" w:rsidP="00A309E5">
            <w:pPr>
              <w:jc w:val="both"/>
              <w:rPr>
                <w:color w:val="000000"/>
              </w:rPr>
            </w:pPr>
            <w:r>
              <w:rPr>
                <w:color w:val="000000"/>
              </w:rPr>
              <w:t xml:space="preserve">Д – </w:t>
            </w:r>
            <w:r w:rsidRPr="003904F5">
              <w:rPr>
                <w:color w:val="000000"/>
              </w:rPr>
              <w:t>одновременное перемещение грузо</w:t>
            </w:r>
            <w:r w:rsidR="007A024A">
              <w:rPr>
                <w:color w:val="000000"/>
              </w:rPr>
              <w:t>подъемного крана и его тележки.</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2C618C">
            <w:pPr>
              <w:jc w:val="both"/>
              <w:rPr>
                <w:sz w:val="22"/>
                <w:szCs w:val="22"/>
              </w:rPr>
            </w:pPr>
            <w:r>
              <w:rPr>
                <w:sz w:val="22"/>
                <w:szCs w:val="22"/>
              </w:rPr>
              <w:t>4</w:t>
            </w:r>
            <w:r w:rsidR="002C618C">
              <w:rPr>
                <w:sz w:val="22"/>
                <w:szCs w:val="22"/>
              </w:rPr>
              <w:t>0</w:t>
            </w:r>
            <w:r>
              <w:rPr>
                <w:sz w:val="22"/>
                <w:szCs w:val="22"/>
              </w:rPr>
              <w:t>5.</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п.412</w:t>
            </w:r>
          </w:p>
        </w:tc>
        <w:tc>
          <w:tcPr>
            <w:tcW w:w="11038" w:type="dxa"/>
          </w:tcPr>
          <w:p w:rsidR="001B3F58" w:rsidRPr="008D44EF" w:rsidRDefault="001B3F58" w:rsidP="00A309E5">
            <w:pPr>
              <w:jc w:val="both"/>
              <w:rPr>
                <w:color w:val="000000"/>
              </w:rPr>
            </w:pPr>
            <w:r w:rsidRPr="007E1825">
              <w:rPr>
                <w:color w:val="000000"/>
              </w:rPr>
              <w:t>Использование грузоподъемного крана для перемещения грузов при выполнении с его моста строительных, малярных и других работ</w:t>
            </w:r>
            <w:r w:rsidR="007A024A">
              <w:rPr>
                <w:color w:val="000000"/>
              </w:rPr>
              <w:t>:</w:t>
            </w:r>
            <w:r>
              <w:rPr>
                <w:color w:val="000000"/>
              </w:rPr>
              <w:t xml:space="preserve"> </w:t>
            </w:r>
          </w:p>
        </w:tc>
        <w:tc>
          <w:tcPr>
            <w:tcW w:w="1695" w:type="dxa"/>
          </w:tcPr>
          <w:p w:rsidR="001B3F58" w:rsidRDefault="001B3F58" w:rsidP="002C618C">
            <w:r w:rsidRPr="00AE6A80">
              <w:rPr>
                <w:sz w:val="22"/>
                <w:szCs w:val="22"/>
              </w:rPr>
              <w:t>8Э</w:t>
            </w:r>
          </w:p>
        </w:tc>
      </w:tr>
      <w:tr w:rsidR="001B3F58" w:rsidRPr="00F741CB" w:rsidTr="003601B6">
        <w:tc>
          <w:tcPr>
            <w:tcW w:w="708" w:type="dxa"/>
          </w:tcPr>
          <w:p w:rsidR="001B3F58" w:rsidRDefault="001B3F58" w:rsidP="002C618C">
            <w:pPr>
              <w:jc w:val="both"/>
              <w:rPr>
                <w:sz w:val="22"/>
                <w:szCs w:val="22"/>
              </w:rPr>
            </w:pPr>
            <w:r>
              <w:rPr>
                <w:sz w:val="22"/>
                <w:szCs w:val="22"/>
              </w:rPr>
              <w:t>4</w:t>
            </w:r>
            <w:r w:rsidR="002C618C">
              <w:rPr>
                <w:sz w:val="22"/>
                <w:szCs w:val="22"/>
              </w:rPr>
              <w:t>0</w:t>
            </w:r>
            <w:r>
              <w:rPr>
                <w:sz w:val="22"/>
                <w:szCs w:val="22"/>
              </w:rPr>
              <w:t>6.</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п.41</w:t>
            </w:r>
            <w:r w:rsidR="001B3F58">
              <w:rPr>
                <w:color w:val="000000"/>
              </w:rPr>
              <w:t>4</w:t>
            </w:r>
          </w:p>
        </w:tc>
        <w:tc>
          <w:tcPr>
            <w:tcW w:w="11038" w:type="dxa"/>
          </w:tcPr>
          <w:p w:rsidR="001B3F58" w:rsidRPr="008D44EF" w:rsidRDefault="001B3F58" w:rsidP="00A309E5">
            <w:pPr>
              <w:jc w:val="both"/>
              <w:rPr>
                <w:color w:val="000000"/>
              </w:rPr>
            </w:pPr>
            <w:r w:rsidRPr="00257627">
              <w:rPr>
                <w:color w:val="000000"/>
              </w:rPr>
              <w:t>Неисправные приспособления для грузоподъемных операций, а также приспособления, не имеющие бирок (клейм</w:t>
            </w:r>
            <w:proofErr w:type="gramStart"/>
            <w:r w:rsidRPr="00257627">
              <w:rPr>
                <w:color w:val="000000"/>
              </w:rPr>
              <w:t>),</w:t>
            </w:r>
            <w:r w:rsidR="007A024A">
              <w:rPr>
                <w:color w:val="000000"/>
              </w:rPr>
              <w:t>:</w:t>
            </w:r>
            <w:proofErr w:type="gramEnd"/>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1B3F58" w:rsidP="002C618C">
            <w:pPr>
              <w:jc w:val="both"/>
              <w:rPr>
                <w:sz w:val="22"/>
                <w:szCs w:val="22"/>
              </w:rPr>
            </w:pPr>
            <w:r>
              <w:rPr>
                <w:sz w:val="22"/>
                <w:szCs w:val="22"/>
              </w:rPr>
              <w:t>4</w:t>
            </w:r>
            <w:r w:rsidR="002C618C">
              <w:rPr>
                <w:sz w:val="22"/>
                <w:szCs w:val="22"/>
              </w:rPr>
              <w:t>0</w:t>
            </w:r>
            <w:r>
              <w:rPr>
                <w:sz w:val="22"/>
                <w:szCs w:val="22"/>
              </w:rPr>
              <w:t>7.</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п.414</w:t>
            </w:r>
          </w:p>
        </w:tc>
        <w:tc>
          <w:tcPr>
            <w:tcW w:w="11038" w:type="dxa"/>
          </w:tcPr>
          <w:p w:rsidR="001B3F58" w:rsidRPr="008D44EF" w:rsidRDefault="001B3F58" w:rsidP="00A309E5">
            <w:pPr>
              <w:jc w:val="both"/>
              <w:rPr>
                <w:color w:val="000000"/>
              </w:rPr>
            </w:pPr>
            <w:r>
              <w:rPr>
                <w:color w:val="000000"/>
              </w:rPr>
              <w:t>Н</w:t>
            </w:r>
            <w:r w:rsidRPr="002239A5">
              <w:rPr>
                <w:color w:val="000000"/>
              </w:rPr>
              <w:t>ахождение в местах производства работ немаркированной и поврежденной тары</w:t>
            </w:r>
            <w:r w:rsidR="007A024A">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2C618C">
            <w:pPr>
              <w:jc w:val="both"/>
              <w:rPr>
                <w:sz w:val="22"/>
                <w:szCs w:val="22"/>
              </w:rPr>
            </w:pPr>
            <w:r>
              <w:rPr>
                <w:sz w:val="22"/>
                <w:szCs w:val="22"/>
              </w:rPr>
              <w:t>4</w:t>
            </w:r>
            <w:r w:rsidR="002C618C">
              <w:rPr>
                <w:sz w:val="22"/>
                <w:szCs w:val="22"/>
              </w:rPr>
              <w:t>0</w:t>
            </w:r>
            <w:r>
              <w:rPr>
                <w:sz w:val="22"/>
                <w:szCs w:val="22"/>
              </w:rPr>
              <w:t>8.</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п.415</w:t>
            </w:r>
          </w:p>
        </w:tc>
        <w:tc>
          <w:tcPr>
            <w:tcW w:w="11038" w:type="dxa"/>
          </w:tcPr>
          <w:p w:rsidR="001B3F58" w:rsidRDefault="001B3F58" w:rsidP="00A309E5">
            <w:pPr>
              <w:jc w:val="both"/>
              <w:rPr>
                <w:color w:val="000000"/>
              </w:rPr>
            </w:pPr>
            <w:r w:rsidRPr="00750E1A">
              <w:rPr>
                <w:color w:val="000000"/>
              </w:rPr>
              <w:t xml:space="preserve">Схемы </w:t>
            </w:r>
            <w:proofErr w:type="spellStart"/>
            <w:r w:rsidRPr="00750E1A">
              <w:rPr>
                <w:color w:val="000000"/>
              </w:rPr>
              <w:t>строповки</w:t>
            </w:r>
            <w:proofErr w:type="spellEnd"/>
            <w:r w:rsidRPr="00750E1A">
              <w:rPr>
                <w:color w:val="000000"/>
              </w:rPr>
              <w:t xml:space="preserve">, графическое изображение способов </w:t>
            </w:r>
            <w:proofErr w:type="spellStart"/>
            <w:r w:rsidRPr="00750E1A">
              <w:rPr>
                <w:color w:val="000000"/>
              </w:rPr>
              <w:t>строповки</w:t>
            </w:r>
            <w:proofErr w:type="spellEnd"/>
            <w:r w:rsidRPr="00750E1A">
              <w:rPr>
                <w:color w:val="000000"/>
              </w:rPr>
              <w:t xml:space="preserve"> и зацепки грузов должны быть</w:t>
            </w:r>
            <w:r>
              <w:rPr>
                <w:color w:val="000000"/>
              </w:rPr>
              <w:t>:</w:t>
            </w:r>
          </w:p>
          <w:p w:rsidR="001B3F58" w:rsidRPr="00750E1A" w:rsidRDefault="001B3F58" w:rsidP="00A309E5">
            <w:pPr>
              <w:jc w:val="both"/>
              <w:rPr>
                <w:color w:val="000000"/>
              </w:rPr>
            </w:pPr>
            <w:r w:rsidRPr="00750E1A">
              <w:rPr>
                <w:color w:val="000000"/>
              </w:rPr>
              <w:t xml:space="preserve">А – </w:t>
            </w:r>
            <w:r>
              <w:rPr>
                <w:color w:val="000000"/>
              </w:rPr>
              <w:t xml:space="preserve">внесены в </w:t>
            </w:r>
            <w:r w:rsidRPr="00B041AF">
              <w:rPr>
                <w:color w:val="000000"/>
              </w:rPr>
              <w:t>инструкции по безопасному ведению работ (инструкции по эксплуатации) для машиниста крана (крановщика) и стропальщиков</w:t>
            </w:r>
            <w:r w:rsidRPr="00750E1A">
              <w:rPr>
                <w:color w:val="000000"/>
              </w:rPr>
              <w:t>;</w:t>
            </w:r>
          </w:p>
          <w:p w:rsidR="001B3F58" w:rsidRPr="00750E1A" w:rsidRDefault="001B3F58" w:rsidP="00A309E5">
            <w:pPr>
              <w:jc w:val="both"/>
              <w:rPr>
                <w:color w:val="000000"/>
              </w:rPr>
            </w:pPr>
            <w:proofErr w:type="gramStart"/>
            <w:r w:rsidRPr="00750E1A">
              <w:rPr>
                <w:color w:val="000000"/>
              </w:rPr>
              <w:t xml:space="preserve">Б – </w:t>
            </w:r>
            <w:r w:rsidRPr="00B041AF">
              <w:rPr>
                <w:color w:val="000000"/>
              </w:rPr>
              <w:t>выданы на руки стропальщикам и машинистам крана (крановщикам)</w:t>
            </w:r>
            <w:r w:rsidRPr="00750E1A">
              <w:rPr>
                <w:color w:val="000000"/>
              </w:rPr>
              <w:t xml:space="preserve">; </w:t>
            </w:r>
            <w:proofErr w:type="gramEnd"/>
          </w:p>
          <w:p w:rsidR="001B3F58" w:rsidRPr="00750E1A" w:rsidRDefault="001B3F58" w:rsidP="00A309E5">
            <w:pPr>
              <w:jc w:val="both"/>
              <w:rPr>
                <w:color w:val="000000"/>
              </w:rPr>
            </w:pPr>
            <w:r w:rsidRPr="00750E1A">
              <w:rPr>
                <w:color w:val="000000"/>
              </w:rPr>
              <w:lastRenderedPageBreak/>
              <w:t>В –</w:t>
            </w:r>
            <w:r>
              <w:rPr>
                <w:color w:val="000000"/>
              </w:rPr>
              <w:t xml:space="preserve"> </w:t>
            </w:r>
            <w:r w:rsidRPr="00B041AF">
              <w:rPr>
                <w:color w:val="000000"/>
              </w:rPr>
              <w:t>вывешены в местах производства работ</w:t>
            </w:r>
            <w:r w:rsidRPr="00750E1A">
              <w:rPr>
                <w:color w:val="000000"/>
              </w:rPr>
              <w:t>;</w:t>
            </w:r>
          </w:p>
          <w:p w:rsidR="001B3F58" w:rsidRPr="008D44EF" w:rsidRDefault="001B3F58" w:rsidP="00A309E5">
            <w:pPr>
              <w:jc w:val="both"/>
              <w:rPr>
                <w:color w:val="000000"/>
              </w:rPr>
            </w:pPr>
            <w:r w:rsidRPr="00750E1A">
              <w:rPr>
                <w:color w:val="000000"/>
              </w:rPr>
              <w:t>Г –</w:t>
            </w:r>
            <w:r>
              <w:rPr>
                <w:color w:val="000000"/>
              </w:rPr>
              <w:t xml:space="preserve"> </w:t>
            </w:r>
            <w:proofErr w:type="gramStart"/>
            <w:r>
              <w:rPr>
                <w:color w:val="000000"/>
              </w:rPr>
              <w:t>оформлены</w:t>
            </w:r>
            <w:proofErr w:type="gramEnd"/>
            <w:r>
              <w:rPr>
                <w:color w:val="000000"/>
              </w:rPr>
              <w:t xml:space="preserve"> приложением к вахтенному журналу.</w:t>
            </w:r>
          </w:p>
        </w:tc>
        <w:tc>
          <w:tcPr>
            <w:tcW w:w="1695" w:type="dxa"/>
          </w:tcPr>
          <w:p w:rsidR="001B3F58" w:rsidRDefault="001B3F58">
            <w:r w:rsidRPr="00AE6A80">
              <w:rPr>
                <w:sz w:val="22"/>
                <w:szCs w:val="22"/>
              </w:rPr>
              <w:lastRenderedPageBreak/>
              <w:t>8ТО</w:t>
            </w:r>
          </w:p>
        </w:tc>
      </w:tr>
      <w:tr w:rsidR="001B3F58" w:rsidRPr="00F741CB" w:rsidTr="003601B6">
        <w:tc>
          <w:tcPr>
            <w:tcW w:w="708" w:type="dxa"/>
          </w:tcPr>
          <w:p w:rsidR="001B3F58" w:rsidRDefault="001B3F58" w:rsidP="002C618C">
            <w:pPr>
              <w:jc w:val="both"/>
              <w:rPr>
                <w:sz w:val="22"/>
                <w:szCs w:val="22"/>
              </w:rPr>
            </w:pPr>
            <w:r>
              <w:rPr>
                <w:sz w:val="22"/>
                <w:szCs w:val="22"/>
              </w:rPr>
              <w:lastRenderedPageBreak/>
              <w:t>4</w:t>
            </w:r>
            <w:r w:rsidR="002C618C">
              <w:rPr>
                <w:sz w:val="22"/>
                <w:szCs w:val="22"/>
              </w:rPr>
              <w:t>0</w:t>
            </w:r>
            <w:r>
              <w:rPr>
                <w:sz w:val="22"/>
                <w:szCs w:val="22"/>
              </w:rPr>
              <w:t>9.</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п.415</w:t>
            </w:r>
          </w:p>
        </w:tc>
        <w:tc>
          <w:tcPr>
            <w:tcW w:w="11038" w:type="dxa"/>
          </w:tcPr>
          <w:p w:rsidR="001B3F58" w:rsidRPr="008D44EF" w:rsidRDefault="001B3F58" w:rsidP="00A309E5">
            <w:pPr>
              <w:jc w:val="both"/>
              <w:rPr>
                <w:color w:val="000000"/>
              </w:rPr>
            </w:pPr>
            <w:r w:rsidRPr="006945EA">
              <w:rPr>
                <w:color w:val="000000"/>
              </w:rPr>
              <w:t xml:space="preserve">Схемы </w:t>
            </w:r>
            <w:proofErr w:type="spellStart"/>
            <w:r w:rsidRPr="006945EA">
              <w:rPr>
                <w:color w:val="000000"/>
              </w:rPr>
              <w:t>строповки</w:t>
            </w:r>
            <w:proofErr w:type="spellEnd"/>
            <w:r w:rsidRPr="006945EA">
              <w:rPr>
                <w:color w:val="000000"/>
              </w:rPr>
              <w:t xml:space="preserve"> и кантовки грузов и перечень применяемых приспособлений для грузоподъемных операций должны быть приведены </w:t>
            </w:r>
            <w:proofErr w:type="gramStart"/>
            <w:r w:rsidRPr="006945EA">
              <w:rPr>
                <w:color w:val="000000"/>
              </w:rPr>
              <w:t>в</w:t>
            </w:r>
            <w:proofErr w:type="gramEnd"/>
            <w:r w:rsidR="007A024A">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2C618C">
            <w:pPr>
              <w:jc w:val="both"/>
              <w:rPr>
                <w:sz w:val="22"/>
                <w:szCs w:val="22"/>
              </w:rPr>
            </w:pPr>
            <w:r>
              <w:rPr>
                <w:sz w:val="22"/>
                <w:szCs w:val="22"/>
              </w:rPr>
              <w:t>4</w:t>
            </w:r>
            <w:r w:rsidR="002C618C">
              <w:rPr>
                <w:sz w:val="22"/>
                <w:szCs w:val="22"/>
              </w:rPr>
              <w:t>1</w:t>
            </w:r>
            <w:r>
              <w:rPr>
                <w:sz w:val="22"/>
                <w:szCs w:val="22"/>
              </w:rPr>
              <w:t>0.</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п.415</w:t>
            </w:r>
          </w:p>
        </w:tc>
        <w:tc>
          <w:tcPr>
            <w:tcW w:w="11038" w:type="dxa"/>
          </w:tcPr>
          <w:p w:rsidR="001B3F58" w:rsidRPr="008D44EF" w:rsidRDefault="001B3F58" w:rsidP="00A309E5">
            <w:pPr>
              <w:jc w:val="both"/>
              <w:rPr>
                <w:color w:val="000000"/>
              </w:rPr>
            </w:pPr>
            <w:r w:rsidRPr="00AE3F9E">
              <w:rPr>
                <w:color w:val="000000"/>
              </w:rPr>
              <w:t>Количество ветвей применяемого съемного грузозахватного приспособления должно быть</w:t>
            </w:r>
            <w:r w:rsidR="007A024A">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131D78">
            <w:pPr>
              <w:jc w:val="both"/>
              <w:rPr>
                <w:sz w:val="22"/>
                <w:szCs w:val="22"/>
              </w:rPr>
            </w:pPr>
            <w:r>
              <w:rPr>
                <w:sz w:val="22"/>
                <w:szCs w:val="22"/>
              </w:rPr>
              <w:t>4</w:t>
            </w:r>
            <w:r w:rsidR="002C618C">
              <w:rPr>
                <w:sz w:val="22"/>
                <w:szCs w:val="22"/>
              </w:rPr>
              <w:t>1</w:t>
            </w:r>
            <w:r w:rsidR="00131D78">
              <w:rPr>
                <w:sz w:val="22"/>
                <w:szCs w:val="22"/>
              </w:rPr>
              <w:t>1.</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п.415</w:t>
            </w:r>
          </w:p>
        </w:tc>
        <w:tc>
          <w:tcPr>
            <w:tcW w:w="11038" w:type="dxa"/>
          </w:tcPr>
          <w:p w:rsidR="001B3F58" w:rsidRPr="008D44EF" w:rsidRDefault="001B3F58" w:rsidP="00A309E5">
            <w:pPr>
              <w:jc w:val="both"/>
              <w:rPr>
                <w:color w:val="000000"/>
              </w:rPr>
            </w:pPr>
            <w:r w:rsidRPr="00F84D75">
              <w:rPr>
                <w:color w:val="000000"/>
              </w:rPr>
              <w:t xml:space="preserve">Перемещение груза с нарушением схемы </w:t>
            </w:r>
            <w:proofErr w:type="spellStart"/>
            <w:r w:rsidRPr="00F84D75">
              <w:rPr>
                <w:color w:val="000000"/>
              </w:rPr>
              <w:t>строповки</w:t>
            </w:r>
            <w:proofErr w:type="spellEnd"/>
            <w:r w:rsidR="007A024A">
              <w:rPr>
                <w:color w:val="000000"/>
              </w:rPr>
              <w:t>:</w:t>
            </w:r>
          </w:p>
        </w:tc>
        <w:tc>
          <w:tcPr>
            <w:tcW w:w="1695" w:type="dxa"/>
          </w:tcPr>
          <w:p w:rsidR="001B3F58" w:rsidRDefault="001B3F58" w:rsidP="002C618C">
            <w:r w:rsidRPr="00AE6A80">
              <w:rPr>
                <w:sz w:val="22"/>
                <w:szCs w:val="22"/>
              </w:rPr>
              <w:t>8Э</w:t>
            </w:r>
          </w:p>
        </w:tc>
      </w:tr>
      <w:tr w:rsidR="001B3F58" w:rsidRPr="00F741CB" w:rsidTr="003601B6">
        <w:tc>
          <w:tcPr>
            <w:tcW w:w="708" w:type="dxa"/>
          </w:tcPr>
          <w:p w:rsidR="001B3F58" w:rsidRDefault="001B3F58" w:rsidP="00131D78">
            <w:pPr>
              <w:jc w:val="both"/>
              <w:rPr>
                <w:sz w:val="22"/>
                <w:szCs w:val="22"/>
              </w:rPr>
            </w:pPr>
            <w:r>
              <w:rPr>
                <w:sz w:val="22"/>
                <w:szCs w:val="22"/>
              </w:rPr>
              <w:t>4</w:t>
            </w:r>
            <w:r w:rsidR="002C618C">
              <w:rPr>
                <w:sz w:val="22"/>
                <w:szCs w:val="22"/>
              </w:rPr>
              <w:t>1</w:t>
            </w:r>
            <w:r w:rsidR="00131D78">
              <w:rPr>
                <w:sz w:val="22"/>
                <w:szCs w:val="22"/>
              </w:rPr>
              <w:t>2.</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п.416</w:t>
            </w:r>
          </w:p>
        </w:tc>
        <w:tc>
          <w:tcPr>
            <w:tcW w:w="11038" w:type="dxa"/>
          </w:tcPr>
          <w:p w:rsidR="001B3F58" w:rsidRDefault="001B3F58" w:rsidP="00A309E5">
            <w:pPr>
              <w:jc w:val="both"/>
              <w:rPr>
                <w:color w:val="000000"/>
              </w:rPr>
            </w:pPr>
            <w:r w:rsidRPr="00FE7AE2">
              <w:rPr>
                <w:color w:val="000000"/>
              </w:rPr>
              <w:t>При выполнении работ с применением текстильных ленточных съемных грузозахватных приспособлений</w:t>
            </w:r>
            <w:r>
              <w:rPr>
                <w:color w:val="000000"/>
              </w:rPr>
              <w:t xml:space="preserve"> з</w:t>
            </w:r>
            <w:r w:rsidRPr="00FE7AE2">
              <w:rPr>
                <w:color w:val="000000"/>
              </w:rPr>
              <w:t>апрещается:</w:t>
            </w:r>
          </w:p>
          <w:p w:rsidR="001B3F58" w:rsidRPr="00FE7AE2" w:rsidRDefault="001B3F58" w:rsidP="00A309E5">
            <w:pPr>
              <w:jc w:val="both"/>
              <w:rPr>
                <w:color w:val="000000"/>
              </w:rPr>
            </w:pPr>
            <w:r w:rsidRPr="00FE7AE2">
              <w:rPr>
                <w:color w:val="000000"/>
              </w:rPr>
              <w:t>А –</w:t>
            </w:r>
            <w:r>
              <w:rPr>
                <w:color w:val="000000"/>
              </w:rPr>
              <w:t xml:space="preserve"> все, что указано в других вариантах ответа</w:t>
            </w:r>
            <w:r w:rsidRPr="00FE7AE2">
              <w:rPr>
                <w:color w:val="000000"/>
              </w:rPr>
              <w:t>;</w:t>
            </w:r>
          </w:p>
          <w:p w:rsidR="001B3F58" w:rsidRPr="00FE7AE2" w:rsidRDefault="001B3F58" w:rsidP="00A309E5">
            <w:pPr>
              <w:jc w:val="both"/>
              <w:rPr>
                <w:color w:val="000000"/>
              </w:rPr>
            </w:pPr>
            <w:proofErr w:type="gramStart"/>
            <w:r w:rsidRPr="00FE7AE2">
              <w:rPr>
                <w:color w:val="000000"/>
              </w:rPr>
              <w:t>Б</w:t>
            </w:r>
            <w:proofErr w:type="gramEnd"/>
            <w:r w:rsidRPr="00FE7AE2">
              <w:rPr>
                <w:color w:val="000000"/>
              </w:rPr>
              <w:t xml:space="preserve"> – </w:t>
            </w:r>
            <w:r w:rsidRPr="00423D43">
              <w:rPr>
                <w:color w:val="000000"/>
              </w:rPr>
              <w:t>использовать стропы для перемещения грузов, когда извлечение из-под груза происходит с трением, зажатых между грузом другими поверхностями, а также вытаскивать стропы из-под груза, лежащего на них;</w:t>
            </w:r>
            <w:r w:rsidRPr="00FE7AE2">
              <w:rPr>
                <w:color w:val="000000"/>
              </w:rPr>
              <w:t xml:space="preserve"> </w:t>
            </w:r>
          </w:p>
          <w:p w:rsidR="001B3F58" w:rsidRPr="00FE7AE2" w:rsidRDefault="001B3F58" w:rsidP="00A309E5">
            <w:pPr>
              <w:jc w:val="both"/>
              <w:rPr>
                <w:color w:val="000000"/>
              </w:rPr>
            </w:pPr>
            <w:r w:rsidRPr="00FE7AE2">
              <w:rPr>
                <w:color w:val="000000"/>
              </w:rPr>
              <w:t xml:space="preserve">В – </w:t>
            </w:r>
            <w:r w:rsidRPr="00423D43">
              <w:rPr>
                <w:color w:val="000000"/>
              </w:rPr>
              <w:t>размещать места сшивок лент на грузозахватном органе;</w:t>
            </w:r>
          </w:p>
          <w:p w:rsidR="001B3F58" w:rsidRDefault="001B3F58" w:rsidP="00A309E5">
            <w:pPr>
              <w:jc w:val="both"/>
              <w:rPr>
                <w:color w:val="000000"/>
              </w:rPr>
            </w:pPr>
            <w:r w:rsidRPr="00FE7AE2">
              <w:rPr>
                <w:color w:val="000000"/>
              </w:rPr>
              <w:t xml:space="preserve">Г – </w:t>
            </w:r>
            <w:r w:rsidRPr="00423D43">
              <w:rPr>
                <w:color w:val="000000"/>
              </w:rPr>
              <w:t>эксплуатировать стропы в средах, содержащих абразивные материалы - цемент, бетон и т.д., при концентрации пыли вещества в воздухе более 10 мг/м3;</w:t>
            </w:r>
          </w:p>
          <w:p w:rsidR="001B3F58" w:rsidRPr="008D44EF" w:rsidRDefault="001B3F58" w:rsidP="00A309E5">
            <w:pPr>
              <w:jc w:val="both"/>
              <w:rPr>
                <w:color w:val="000000"/>
              </w:rPr>
            </w:pPr>
            <w:r>
              <w:rPr>
                <w:color w:val="000000"/>
              </w:rPr>
              <w:t xml:space="preserve">Д – </w:t>
            </w:r>
            <w:r w:rsidRPr="00423D43">
              <w:rPr>
                <w:color w:val="000000"/>
              </w:rPr>
              <w:t>контактировать с кислотами, щелочами, растворителями</w:t>
            </w:r>
            <w:r w:rsidR="007A024A">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131D78">
            <w:pPr>
              <w:jc w:val="both"/>
              <w:rPr>
                <w:sz w:val="22"/>
                <w:szCs w:val="22"/>
              </w:rPr>
            </w:pPr>
            <w:r>
              <w:rPr>
                <w:sz w:val="22"/>
                <w:szCs w:val="22"/>
              </w:rPr>
              <w:t>4</w:t>
            </w:r>
            <w:r w:rsidR="002C618C">
              <w:rPr>
                <w:sz w:val="22"/>
                <w:szCs w:val="22"/>
              </w:rPr>
              <w:t>1</w:t>
            </w:r>
            <w:r w:rsidR="00131D78">
              <w:rPr>
                <w:sz w:val="22"/>
                <w:szCs w:val="22"/>
              </w:rPr>
              <w:t>3.</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п.417</w:t>
            </w:r>
          </w:p>
        </w:tc>
        <w:tc>
          <w:tcPr>
            <w:tcW w:w="11038" w:type="dxa"/>
          </w:tcPr>
          <w:p w:rsidR="001B3F58" w:rsidRPr="008D44EF" w:rsidRDefault="001B3F58" w:rsidP="00A309E5">
            <w:pPr>
              <w:jc w:val="both"/>
              <w:rPr>
                <w:color w:val="000000"/>
              </w:rPr>
            </w:pPr>
            <w:r w:rsidRPr="001912DE">
              <w:rPr>
                <w:color w:val="000000"/>
              </w:rPr>
              <w:t>При расположении кабины управления грузоподъемным краном на высоте более 36 м от уровня земли (пола)</w:t>
            </w:r>
            <w:r w:rsidR="007A024A">
              <w:rPr>
                <w:color w:val="000000"/>
              </w:rPr>
              <w:t>:</w:t>
            </w:r>
          </w:p>
        </w:tc>
        <w:tc>
          <w:tcPr>
            <w:tcW w:w="1695" w:type="dxa"/>
          </w:tcPr>
          <w:p w:rsidR="001B3F58" w:rsidRDefault="002C618C">
            <w:r>
              <w:rPr>
                <w:sz w:val="22"/>
                <w:szCs w:val="22"/>
              </w:rPr>
              <w:t>8</w:t>
            </w:r>
            <w:r w:rsidR="001B3F58" w:rsidRPr="00AE6A80">
              <w:rPr>
                <w:sz w:val="22"/>
                <w:szCs w:val="22"/>
              </w:rPr>
              <w:t>ТО</w:t>
            </w:r>
          </w:p>
        </w:tc>
      </w:tr>
      <w:tr w:rsidR="001B3F58" w:rsidRPr="00F741CB" w:rsidTr="003601B6">
        <w:tc>
          <w:tcPr>
            <w:tcW w:w="708" w:type="dxa"/>
          </w:tcPr>
          <w:p w:rsidR="001B3F58" w:rsidRDefault="001B3F58" w:rsidP="002C618C">
            <w:pPr>
              <w:jc w:val="both"/>
              <w:rPr>
                <w:sz w:val="22"/>
                <w:szCs w:val="22"/>
              </w:rPr>
            </w:pPr>
            <w:r>
              <w:rPr>
                <w:sz w:val="22"/>
                <w:szCs w:val="22"/>
              </w:rPr>
              <w:t>4</w:t>
            </w:r>
            <w:r w:rsidR="002C618C">
              <w:rPr>
                <w:sz w:val="22"/>
                <w:szCs w:val="22"/>
              </w:rPr>
              <w:t>14</w:t>
            </w:r>
            <w:r>
              <w:rPr>
                <w:sz w:val="22"/>
                <w:szCs w:val="22"/>
              </w:rPr>
              <w:t>.</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п.417</w:t>
            </w:r>
          </w:p>
        </w:tc>
        <w:tc>
          <w:tcPr>
            <w:tcW w:w="11038" w:type="dxa"/>
          </w:tcPr>
          <w:p w:rsidR="001B3F58" w:rsidRPr="008D44EF" w:rsidRDefault="001B3F58" w:rsidP="00A309E5">
            <w:pPr>
              <w:jc w:val="both"/>
              <w:rPr>
                <w:color w:val="000000"/>
              </w:rPr>
            </w:pPr>
            <w:r w:rsidRPr="00C82A86">
              <w:rPr>
                <w:color w:val="000000"/>
              </w:rPr>
              <w:t>В тех случаях, когда зона, обслуживаемая грузоподъемным краном, полностью не просматривается из кабины крановщика и при отсутствии между машинистом крана (крановщиком) и стропальщиком радио- или телефонной связи для передачи сигналов машинисту крана (крановщику) должен быть назначен сигнальщик из числа</w:t>
            </w:r>
            <w:r w:rsidR="007A024A">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2C618C">
            <w:pPr>
              <w:jc w:val="both"/>
              <w:rPr>
                <w:sz w:val="22"/>
                <w:szCs w:val="22"/>
              </w:rPr>
            </w:pPr>
            <w:r>
              <w:rPr>
                <w:sz w:val="22"/>
                <w:szCs w:val="22"/>
              </w:rPr>
              <w:t>4</w:t>
            </w:r>
            <w:r w:rsidR="002C618C">
              <w:rPr>
                <w:sz w:val="22"/>
                <w:szCs w:val="22"/>
              </w:rPr>
              <w:t>1</w:t>
            </w:r>
            <w:r>
              <w:rPr>
                <w:sz w:val="22"/>
                <w:szCs w:val="22"/>
              </w:rPr>
              <w:t>5.</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п.418</w:t>
            </w:r>
          </w:p>
        </w:tc>
        <w:tc>
          <w:tcPr>
            <w:tcW w:w="11038" w:type="dxa"/>
          </w:tcPr>
          <w:p w:rsidR="001B3F58" w:rsidRPr="008D44EF" w:rsidRDefault="001B3F58" w:rsidP="00A309E5">
            <w:pPr>
              <w:jc w:val="both"/>
              <w:rPr>
                <w:color w:val="000000"/>
              </w:rPr>
            </w:pPr>
            <w:r w:rsidRPr="00EA038A">
              <w:rPr>
                <w:color w:val="000000"/>
              </w:rPr>
              <w:t xml:space="preserve">Место производства работ должно быть освещено и ограждено в соответствии </w:t>
            </w:r>
            <w:proofErr w:type="gramStart"/>
            <w:r w:rsidRPr="00EA038A">
              <w:rPr>
                <w:color w:val="000000"/>
              </w:rPr>
              <w:t>с</w:t>
            </w:r>
            <w:proofErr w:type="gramEnd"/>
            <w:r w:rsidR="007A024A">
              <w:rPr>
                <w:color w:val="000000"/>
              </w:rPr>
              <w:t>:</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1B3F58" w:rsidP="002C618C">
            <w:pPr>
              <w:jc w:val="both"/>
              <w:rPr>
                <w:sz w:val="22"/>
                <w:szCs w:val="22"/>
              </w:rPr>
            </w:pPr>
            <w:r>
              <w:rPr>
                <w:sz w:val="22"/>
                <w:szCs w:val="22"/>
              </w:rPr>
              <w:t>4</w:t>
            </w:r>
            <w:r w:rsidR="002C618C">
              <w:rPr>
                <w:sz w:val="22"/>
                <w:szCs w:val="22"/>
              </w:rPr>
              <w:t>1</w:t>
            </w:r>
            <w:r>
              <w:rPr>
                <w:sz w:val="22"/>
                <w:szCs w:val="22"/>
              </w:rPr>
              <w:t>6.</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п.419</w:t>
            </w:r>
          </w:p>
        </w:tc>
        <w:tc>
          <w:tcPr>
            <w:tcW w:w="11038" w:type="dxa"/>
          </w:tcPr>
          <w:p w:rsidR="001B3F58" w:rsidRPr="00BA492B" w:rsidRDefault="001B3F58" w:rsidP="00A309E5">
            <w:pPr>
              <w:jc w:val="both"/>
              <w:rPr>
                <w:color w:val="000000"/>
              </w:rPr>
            </w:pPr>
            <w:r w:rsidRPr="00BA492B">
              <w:rPr>
                <w:color w:val="000000"/>
              </w:rPr>
              <w:t xml:space="preserve">Владелец грузоподъемного крана или производитель работ </w:t>
            </w:r>
            <w:proofErr w:type="gramStart"/>
            <w:r w:rsidRPr="00BA492B">
              <w:rPr>
                <w:color w:val="000000"/>
              </w:rPr>
              <w:t>должны</w:t>
            </w:r>
            <w:proofErr w:type="gramEnd"/>
            <w:r w:rsidRPr="00BA492B">
              <w:rPr>
                <w:color w:val="000000"/>
              </w:rPr>
              <w:t>:</w:t>
            </w:r>
          </w:p>
          <w:p w:rsidR="001B3F58" w:rsidRPr="00BA492B" w:rsidRDefault="001B3F58" w:rsidP="00A309E5">
            <w:pPr>
              <w:jc w:val="both"/>
              <w:rPr>
                <w:color w:val="000000"/>
              </w:rPr>
            </w:pPr>
            <w:r w:rsidRPr="00BA492B">
              <w:rPr>
                <w:color w:val="000000"/>
              </w:rPr>
              <w:t>А – все, что указано в других вариантах ответа;</w:t>
            </w:r>
          </w:p>
          <w:p w:rsidR="001B3F58" w:rsidRPr="00BA492B" w:rsidRDefault="001B3F58" w:rsidP="00A309E5">
            <w:pPr>
              <w:jc w:val="both"/>
              <w:rPr>
                <w:color w:val="000000"/>
              </w:rPr>
            </w:pPr>
            <w:proofErr w:type="gramStart"/>
            <w:r w:rsidRPr="00BA492B">
              <w:rPr>
                <w:color w:val="000000"/>
              </w:rPr>
              <w:t>Б</w:t>
            </w:r>
            <w:proofErr w:type="gramEnd"/>
            <w:r w:rsidRPr="00BA492B">
              <w:rPr>
                <w:color w:val="000000"/>
              </w:rPr>
              <w:t xml:space="preserve"> – разработать и выдать на места ведения работ проекты производства строительно-монтажных работ грузоподъемными кранами, технологические карты складирования грузов, погрузки и разгрузки транспортных средств и подвижного состава и другие технологические регламенты; </w:t>
            </w:r>
          </w:p>
          <w:p w:rsidR="001B3F58" w:rsidRPr="00BA492B" w:rsidRDefault="001B3F58" w:rsidP="00A309E5">
            <w:pPr>
              <w:jc w:val="both"/>
              <w:rPr>
                <w:color w:val="000000"/>
              </w:rPr>
            </w:pPr>
            <w:proofErr w:type="gramStart"/>
            <w:r w:rsidRPr="00BA492B">
              <w:rPr>
                <w:color w:val="000000"/>
              </w:rPr>
              <w:t>В</w:t>
            </w:r>
            <w:proofErr w:type="gramEnd"/>
            <w:r w:rsidRPr="00BA492B">
              <w:rPr>
                <w:color w:val="000000"/>
              </w:rPr>
              <w:t xml:space="preserve"> – ознакомить (</w:t>
            </w:r>
            <w:proofErr w:type="gramStart"/>
            <w:r w:rsidRPr="00BA492B">
              <w:rPr>
                <w:color w:val="000000"/>
              </w:rPr>
              <w:t>под</w:t>
            </w:r>
            <w:proofErr w:type="gramEnd"/>
            <w:r w:rsidRPr="00BA492B">
              <w:rPr>
                <w:color w:val="000000"/>
              </w:rPr>
              <w:t xml:space="preserve"> подпись) с проектами и другими технологическими регламентами лиц, ответственных за безопасное производство работ грузоподъемными кранами, машинистов крана (крановщиков) и стропальщиков;</w:t>
            </w:r>
          </w:p>
          <w:p w:rsidR="001B3F58" w:rsidRPr="00BA492B" w:rsidRDefault="001B3F58" w:rsidP="00A309E5">
            <w:pPr>
              <w:jc w:val="both"/>
              <w:rPr>
                <w:color w:val="000000"/>
              </w:rPr>
            </w:pPr>
            <w:r w:rsidRPr="00BA492B">
              <w:rPr>
                <w:color w:val="000000"/>
              </w:rPr>
              <w:t xml:space="preserve">Г – </w:t>
            </w:r>
            <w:r w:rsidRPr="00852FD3">
              <w:rPr>
                <w:color w:val="000000"/>
              </w:rPr>
              <w:t>обеспечить стропальщиков сигнальным жилетом, хорошо видимым в темное время суток, средствами индивидуальной защиты (защитная каска установленного образца), испытанными и маркированными съемными грузозахватными приспособлениями и тарой, соответствующими массе и характеру перемещаемых грузов</w:t>
            </w:r>
            <w:r w:rsidRPr="00BA492B">
              <w:rPr>
                <w:color w:val="000000"/>
              </w:rPr>
              <w:t>;</w:t>
            </w:r>
          </w:p>
          <w:p w:rsidR="001B3F58" w:rsidRPr="008D44EF" w:rsidRDefault="001B3F58" w:rsidP="00A309E5">
            <w:pPr>
              <w:jc w:val="both"/>
              <w:rPr>
                <w:color w:val="000000"/>
              </w:rPr>
            </w:pPr>
            <w:r w:rsidRPr="00BA492B">
              <w:rPr>
                <w:color w:val="000000"/>
              </w:rPr>
              <w:t xml:space="preserve">Д – </w:t>
            </w:r>
            <w:r w:rsidRPr="00852FD3">
              <w:rPr>
                <w:color w:val="000000"/>
              </w:rPr>
              <w:t xml:space="preserve">вывесить на месте производства работ список основных перемещаемых грузоподъемным краном грузов с указанием их массы, схемы </w:t>
            </w:r>
            <w:proofErr w:type="spellStart"/>
            <w:r w:rsidRPr="00852FD3">
              <w:rPr>
                <w:color w:val="000000"/>
              </w:rPr>
              <w:t>строповки</w:t>
            </w:r>
            <w:proofErr w:type="spellEnd"/>
            <w:r w:rsidRPr="00852FD3">
              <w:rPr>
                <w:color w:val="000000"/>
              </w:rPr>
              <w:t>. Машинистам крана (крановщикам) и стропальщикам, обслуживающим стреловые самоходные грузоподъемные краны при ведении строительно-монтажных работ, такой список должен быть выдан на руки</w:t>
            </w:r>
            <w:r>
              <w:rPr>
                <w:color w:val="000000"/>
              </w:rPr>
              <w:t>.</w:t>
            </w:r>
          </w:p>
        </w:tc>
        <w:tc>
          <w:tcPr>
            <w:tcW w:w="1695" w:type="dxa"/>
          </w:tcPr>
          <w:p w:rsidR="001B3F58" w:rsidRDefault="001B3F58" w:rsidP="002C618C">
            <w:r w:rsidRPr="00AE6A80">
              <w:rPr>
                <w:sz w:val="22"/>
                <w:szCs w:val="22"/>
              </w:rPr>
              <w:t>8Э</w:t>
            </w:r>
          </w:p>
        </w:tc>
      </w:tr>
      <w:tr w:rsidR="001B3F58" w:rsidRPr="00F741CB" w:rsidTr="003601B6">
        <w:tc>
          <w:tcPr>
            <w:tcW w:w="708" w:type="dxa"/>
          </w:tcPr>
          <w:p w:rsidR="001B3F58" w:rsidRDefault="001B3F58" w:rsidP="002C618C">
            <w:pPr>
              <w:jc w:val="both"/>
              <w:rPr>
                <w:sz w:val="22"/>
                <w:szCs w:val="22"/>
              </w:rPr>
            </w:pPr>
            <w:r>
              <w:rPr>
                <w:sz w:val="22"/>
                <w:szCs w:val="22"/>
              </w:rPr>
              <w:t>4</w:t>
            </w:r>
            <w:r w:rsidR="002C618C">
              <w:rPr>
                <w:sz w:val="22"/>
                <w:szCs w:val="22"/>
              </w:rPr>
              <w:t>17</w:t>
            </w:r>
            <w:r>
              <w:rPr>
                <w:sz w:val="22"/>
                <w:szCs w:val="22"/>
              </w:rPr>
              <w:t>.</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п.420</w:t>
            </w:r>
          </w:p>
        </w:tc>
        <w:tc>
          <w:tcPr>
            <w:tcW w:w="11038" w:type="dxa"/>
          </w:tcPr>
          <w:p w:rsidR="001B3F58" w:rsidRPr="008D44EF" w:rsidRDefault="001B3F58" w:rsidP="00A309E5">
            <w:pPr>
              <w:jc w:val="both"/>
              <w:rPr>
                <w:color w:val="000000"/>
              </w:rPr>
            </w:pPr>
            <w:r>
              <w:rPr>
                <w:color w:val="000000"/>
              </w:rPr>
              <w:t>Н</w:t>
            </w:r>
            <w:r w:rsidRPr="00AB0E54">
              <w:rPr>
                <w:color w:val="000000"/>
              </w:rPr>
              <w:t>а месте производства работ по перемещению грузов, а также на грузоподъемном кране не должно допускаться нахождение лиц</w:t>
            </w:r>
            <w:proofErr w:type="gramStart"/>
            <w:r w:rsidRPr="00AB0E54">
              <w:rPr>
                <w:color w:val="000000"/>
              </w:rPr>
              <w:t>,</w:t>
            </w:r>
            <w:r>
              <w:rPr>
                <w:color w:val="000000"/>
              </w:rPr>
              <w:t>:</w:t>
            </w:r>
            <w:proofErr w:type="gramEnd"/>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1B3F58" w:rsidP="002C618C">
            <w:pPr>
              <w:jc w:val="both"/>
              <w:rPr>
                <w:sz w:val="22"/>
                <w:szCs w:val="22"/>
              </w:rPr>
            </w:pPr>
            <w:r>
              <w:rPr>
                <w:sz w:val="22"/>
                <w:szCs w:val="22"/>
              </w:rPr>
              <w:t>4</w:t>
            </w:r>
            <w:r w:rsidR="002C618C">
              <w:rPr>
                <w:sz w:val="22"/>
                <w:szCs w:val="22"/>
              </w:rPr>
              <w:t>18</w:t>
            </w:r>
            <w:r>
              <w:rPr>
                <w:sz w:val="22"/>
                <w:szCs w:val="22"/>
              </w:rPr>
              <w:t>.</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п.42</w:t>
            </w:r>
            <w:r w:rsidR="001B3F58">
              <w:rPr>
                <w:color w:val="000000"/>
              </w:rPr>
              <w:t>3</w:t>
            </w:r>
          </w:p>
        </w:tc>
        <w:tc>
          <w:tcPr>
            <w:tcW w:w="11038" w:type="dxa"/>
          </w:tcPr>
          <w:p w:rsidR="001B3F58" w:rsidRPr="008D44EF" w:rsidRDefault="001B3F58" w:rsidP="00A309E5">
            <w:pPr>
              <w:jc w:val="both"/>
              <w:rPr>
                <w:color w:val="000000"/>
              </w:rPr>
            </w:pPr>
            <w:r w:rsidRPr="004B2315">
              <w:rPr>
                <w:color w:val="000000"/>
              </w:rPr>
              <w:t>При производстве работ не допускаются:</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2C618C">
            <w:pPr>
              <w:jc w:val="both"/>
              <w:rPr>
                <w:sz w:val="22"/>
                <w:szCs w:val="22"/>
              </w:rPr>
            </w:pPr>
            <w:r>
              <w:rPr>
                <w:sz w:val="22"/>
                <w:szCs w:val="22"/>
              </w:rPr>
              <w:t>4</w:t>
            </w:r>
            <w:r w:rsidR="002C618C">
              <w:rPr>
                <w:sz w:val="22"/>
                <w:szCs w:val="22"/>
              </w:rPr>
              <w:t>19</w:t>
            </w:r>
            <w:r>
              <w:rPr>
                <w:sz w:val="22"/>
                <w:szCs w:val="22"/>
              </w:rPr>
              <w:t>.</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п.423</w:t>
            </w:r>
          </w:p>
        </w:tc>
        <w:tc>
          <w:tcPr>
            <w:tcW w:w="11038" w:type="dxa"/>
          </w:tcPr>
          <w:p w:rsidR="001B3F58" w:rsidRPr="008D44EF" w:rsidRDefault="001B3F58" w:rsidP="00A309E5">
            <w:pPr>
              <w:jc w:val="both"/>
              <w:rPr>
                <w:color w:val="000000"/>
              </w:rPr>
            </w:pPr>
            <w:r w:rsidRPr="00B82B85">
              <w:rPr>
                <w:color w:val="000000"/>
              </w:rPr>
              <w:t>При про</w:t>
            </w:r>
            <w:r w:rsidR="007A024A">
              <w:rPr>
                <w:color w:val="000000"/>
              </w:rPr>
              <w:t>изводстве работ не допускаются:</w:t>
            </w:r>
          </w:p>
        </w:tc>
        <w:tc>
          <w:tcPr>
            <w:tcW w:w="1695" w:type="dxa"/>
          </w:tcPr>
          <w:p w:rsidR="001B3F58" w:rsidRDefault="001B3F58" w:rsidP="002C618C">
            <w:r w:rsidRPr="00AE6A80">
              <w:rPr>
                <w:sz w:val="22"/>
                <w:szCs w:val="22"/>
              </w:rPr>
              <w:t>8Э</w:t>
            </w:r>
          </w:p>
        </w:tc>
      </w:tr>
      <w:tr w:rsidR="001B3F58" w:rsidRPr="00F741CB" w:rsidTr="003601B6">
        <w:tc>
          <w:tcPr>
            <w:tcW w:w="708" w:type="dxa"/>
          </w:tcPr>
          <w:p w:rsidR="001B3F58" w:rsidRDefault="001B3F58" w:rsidP="002C618C">
            <w:pPr>
              <w:jc w:val="both"/>
              <w:rPr>
                <w:sz w:val="22"/>
                <w:szCs w:val="22"/>
              </w:rPr>
            </w:pPr>
            <w:r>
              <w:rPr>
                <w:sz w:val="22"/>
                <w:szCs w:val="22"/>
              </w:rPr>
              <w:t>4</w:t>
            </w:r>
            <w:r w:rsidR="002C618C">
              <w:rPr>
                <w:sz w:val="22"/>
                <w:szCs w:val="22"/>
              </w:rPr>
              <w:t>20</w:t>
            </w:r>
            <w:r>
              <w:rPr>
                <w:sz w:val="22"/>
                <w:szCs w:val="22"/>
              </w:rPr>
              <w:t>.</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п.423</w:t>
            </w:r>
          </w:p>
        </w:tc>
        <w:tc>
          <w:tcPr>
            <w:tcW w:w="11038" w:type="dxa"/>
          </w:tcPr>
          <w:p w:rsidR="001B3F58" w:rsidRPr="008D44EF" w:rsidRDefault="001B3F58" w:rsidP="00A309E5">
            <w:pPr>
              <w:jc w:val="both"/>
              <w:rPr>
                <w:color w:val="000000"/>
              </w:rPr>
            </w:pPr>
            <w:r w:rsidRPr="00B82B85">
              <w:rPr>
                <w:color w:val="000000"/>
              </w:rPr>
              <w:t>При про</w:t>
            </w:r>
            <w:r w:rsidR="007A024A">
              <w:rPr>
                <w:color w:val="000000"/>
              </w:rPr>
              <w:t>изводстве работ не допускаются:</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131D78">
            <w:pPr>
              <w:jc w:val="both"/>
              <w:rPr>
                <w:sz w:val="22"/>
                <w:szCs w:val="22"/>
              </w:rPr>
            </w:pPr>
            <w:r>
              <w:rPr>
                <w:sz w:val="22"/>
                <w:szCs w:val="22"/>
              </w:rPr>
              <w:t>4</w:t>
            </w:r>
            <w:r w:rsidR="002C618C">
              <w:rPr>
                <w:sz w:val="22"/>
                <w:szCs w:val="22"/>
              </w:rPr>
              <w:t>2</w:t>
            </w:r>
            <w:r w:rsidR="00131D78">
              <w:rPr>
                <w:sz w:val="22"/>
                <w:szCs w:val="22"/>
              </w:rPr>
              <w:t>1.</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п.423</w:t>
            </w:r>
          </w:p>
        </w:tc>
        <w:tc>
          <w:tcPr>
            <w:tcW w:w="11038" w:type="dxa"/>
          </w:tcPr>
          <w:p w:rsidR="001B3F58" w:rsidRPr="008D44EF" w:rsidRDefault="001B3F58" w:rsidP="00A309E5">
            <w:pPr>
              <w:jc w:val="both"/>
              <w:rPr>
                <w:color w:val="000000"/>
              </w:rPr>
            </w:pPr>
            <w:r w:rsidRPr="00B82B85">
              <w:rPr>
                <w:color w:val="000000"/>
              </w:rPr>
              <w:t>При произ</w:t>
            </w:r>
            <w:r w:rsidR="007A024A">
              <w:rPr>
                <w:color w:val="000000"/>
              </w:rPr>
              <w:t>водстве работ не допускаются:</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131D78">
            <w:pPr>
              <w:jc w:val="both"/>
              <w:rPr>
                <w:sz w:val="22"/>
                <w:szCs w:val="22"/>
              </w:rPr>
            </w:pPr>
            <w:r>
              <w:rPr>
                <w:sz w:val="22"/>
                <w:szCs w:val="22"/>
              </w:rPr>
              <w:t>4</w:t>
            </w:r>
            <w:r w:rsidR="002C618C">
              <w:rPr>
                <w:sz w:val="22"/>
                <w:szCs w:val="22"/>
              </w:rPr>
              <w:t>2</w:t>
            </w:r>
            <w:r w:rsidR="00131D78">
              <w:rPr>
                <w:sz w:val="22"/>
                <w:szCs w:val="22"/>
              </w:rPr>
              <w:t>2.</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п.423</w:t>
            </w:r>
          </w:p>
        </w:tc>
        <w:tc>
          <w:tcPr>
            <w:tcW w:w="11038" w:type="dxa"/>
          </w:tcPr>
          <w:p w:rsidR="001B3F58" w:rsidRPr="008D44EF" w:rsidRDefault="001B3F58" w:rsidP="00A309E5">
            <w:pPr>
              <w:jc w:val="both"/>
              <w:rPr>
                <w:color w:val="000000"/>
              </w:rPr>
            </w:pPr>
            <w:r w:rsidRPr="00C266AA">
              <w:rPr>
                <w:color w:val="000000"/>
              </w:rPr>
              <w:t>При про</w:t>
            </w:r>
            <w:r w:rsidR="007A024A">
              <w:rPr>
                <w:color w:val="000000"/>
              </w:rPr>
              <w:t>изводстве работ не допускаются:</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131D78">
            <w:pPr>
              <w:jc w:val="both"/>
              <w:rPr>
                <w:sz w:val="22"/>
                <w:szCs w:val="22"/>
              </w:rPr>
            </w:pPr>
            <w:r>
              <w:rPr>
                <w:sz w:val="22"/>
                <w:szCs w:val="22"/>
              </w:rPr>
              <w:t>4</w:t>
            </w:r>
            <w:r w:rsidR="002C618C">
              <w:rPr>
                <w:sz w:val="22"/>
                <w:szCs w:val="22"/>
              </w:rPr>
              <w:t>2</w:t>
            </w:r>
            <w:r w:rsidR="00131D78">
              <w:rPr>
                <w:sz w:val="22"/>
                <w:szCs w:val="22"/>
              </w:rPr>
              <w:t>3.</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п.423</w:t>
            </w:r>
          </w:p>
        </w:tc>
        <w:tc>
          <w:tcPr>
            <w:tcW w:w="11038" w:type="dxa"/>
          </w:tcPr>
          <w:p w:rsidR="001B3F58" w:rsidRPr="008D44EF" w:rsidRDefault="001B3F58" w:rsidP="00A309E5">
            <w:pPr>
              <w:jc w:val="both"/>
              <w:rPr>
                <w:color w:val="000000"/>
              </w:rPr>
            </w:pPr>
            <w:r w:rsidRPr="00C266AA">
              <w:rPr>
                <w:color w:val="000000"/>
              </w:rPr>
              <w:t>При про</w:t>
            </w:r>
            <w:r w:rsidR="007A024A">
              <w:rPr>
                <w:color w:val="000000"/>
              </w:rPr>
              <w:t>изводстве работ не допускаются</w:t>
            </w:r>
            <w:proofErr w:type="gramStart"/>
            <w:r w:rsidR="007A024A">
              <w:rPr>
                <w:color w:val="000000"/>
              </w:rPr>
              <w:t>:</w:t>
            </w:r>
            <w:r w:rsidRPr="00C266AA">
              <w:rPr>
                <w:color w:val="000000"/>
              </w:rPr>
              <w:t>.</w:t>
            </w:r>
            <w:proofErr w:type="gramEnd"/>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2C618C">
            <w:pPr>
              <w:jc w:val="both"/>
              <w:rPr>
                <w:sz w:val="22"/>
                <w:szCs w:val="22"/>
              </w:rPr>
            </w:pPr>
            <w:r>
              <w:rPr>
                <w:sz w:val="22"/>
                <w:szCs w:val="22"/>
              </w:rPr>
              <w:t>4</w:t>
            </w:r>
            <w:r w:rsidR="002C618C">
              <w:rPr>
                <w:sz w:val="22"/>
                <w:szCs w:val="22"/>
              </w:rPr>
              <w:t>24</w:t>
            </w:r>
            <w:r>
              <w:rPr>
                <w:sz w:val="22"/>
                <w:szCs w:val="22"/>
              </w:rPr>
              <w:t>.</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п.423</w:t>
            </w:r>
          </w:p>
        </w:tc>
        <w:tc>
          <w:tcPr>
            <w:tcW w:w="11038" w:type="dxa"/>
          </w:tcPr>
          <w:p w:rsidR="001B3F58" w:rsidRPr="008D44EF" w:rsidRDefault="001B3F58" w:rsidP="00A309E5">
            <w:pPr>
              <w:jc w:val="both"/>
              <w:rPr>
                <w:color w:val="000000"/>
              </w:rPr>
            </w:pPr>
            <w:r w:rsidRPr="00C266AA">
              <w:rPr>
                <w:color w:val="000000"/>
              </w:rPr>
              <w:t>При производстве работ не допускаютс</w:t>
            </w:r>
            <w:r w:rsidR="007A024A">
              <w:rPr>
                <w:color w:val="000000"/>
              </w:rPr>
              <w:t>я:</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2C618C">
            <w:pPr>
              <w:jc w:val="both"/>
              <w:rPr>
                <w:sz w:val="22"/>
                <w:szCs w:val="22"/>
              </w:rPr>
            </w:pPr>
            <w:r>
              <w:rPr>
                <w:sz w:val="22"/>
                <w:szCs w:val="22"/>
              </w:rPr>
              <w:lastRenderedPageBreak/>
              <w:t>4</w:t>
            </w:r>
            <w:r w:rsidR="002C618C">
              <w:rPr>
                <w:sz w:val="22"/>
                <w:szCs w:val="22"/>
              </w:rPr>
              <w:t>25</w:t>
            </w:r>
            <w:r>
              <w:rPr>
                <w:sz w:val="22"/>
                <w:szCs w:val="22"/>
              </w:rPr>
              <w:t>.</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п.423</w:t>
            </w:r>
          </w:p>
        </w:tc>
        <w:tc>
          <w:tcPr>
            <w:tcW w:w="11038" w:type="dxa"/>
          </w:tcPr>
          <w:p w:rsidR="001B3F58" w:rsidRPr="008D44EF" w:rsidRDefault="001B3F58" w:rsidP="00A309E5">
            <w:pPr>
              <w:jc w:val="both"/>
              <w:rPr>
                <w:color w:val="000000"/>
              </w:rPr>
            </w:pPr>
            <w:r w:rsidRPr="00C266AA">
              <w:rPr>
                <w:color w:val="000000"/>
              </w:rPr>
              <w:t>При про</w:t>
            </w:r>
            <w:r w:rsidR="007A024A">
              <w:rPr>
                <w:color w:val="000000"/>
              </w:rPr>
              <w:t>изводстве работ не допускаются:</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2D4289">
            <w:pPr>
              <w:jc w:val="both"/>
              <w:rPr>
                <w:sz w:val="22"/>
                <w:szCs w:val="22"/>
              </w:rPr>
            </w:pPr>
            <w:r>
              <w:rPr>
                <w:sz w:val="22"/>
                <w:szCs w:val="22"/>
              </w:rPr>
              <w:t>4</w:t>
            </w:r>
            <w:r w:rsidR="002D4289">
              <w:rPr>
                <w:sz w:val="22"/>
                <w:szCs w:val="22"/>
              </w:rPr>
              <w:t>26</w:t>
            </w:r>
            <w:r>
              <w:rPr>
                <w:sz w:val="22"/>
                <w:szCs w:val="22"/>
              </w:rPr>
              <w:t>.</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п.424</w:t>
            </w:r>
          </w:p>
        </w:tc>
        <w:tc>
          <w:tcPr>
            <w:tcW w:w="11038" w:type="dxa"/>
          </w:tcPr>
          <w:p w:rsidR="001B3F58" w:rsidRPr="008D44EF" w:rsidRDefault="001B3F58" w:rsidP="00A309E5">
            <w:pPr>
              <w:jc w:val="both"/>
              <w:rPr>
                <w:color w:val="000000"/>
              </w:rPr>
            </w:pPr>
            <w:r w:rsidRPr="00665B4F">
              <w:rPr>
                <w:color w:val="000000"/>
              </w:rPr>
              <w:t xml:space="preserve">Производство работ кранами стреловыми самоходными </w:t>
            </w:r>
            <w:r w:rsidRPr="00186382">
              <w:rPr>
                <w:color w:val="000000"/>
              </w:rPr>
              <w:t>вблизи ЛЭП</w:t>
            </w:r>
            <w:r>
              <w:rPr>
                <w:color w:val="000000"/>
              </w:rPr>
              <w:t xml:space="preserve"> </w:t>
            </w:r>
            <w:r w:rsidRPr="00665B4F">
              <w:rPr>
                <w:color w:val="000000"/>
              </w:rPr>
              <w:t>должно осуществляться по наряду-допуску, определяющему безопасные условия работы,</w:t>
            </w:r>
            <w:r>
              <w:rPr>
                <w:color w:val="000000"/>
              </w:rPr>
              <w:t xml:space="preserve"> </w:t>
            </w:r>
            <w:r w:rsidRPr="00665B4F">
              <w:rPr>
                <w:color w:val="000000"/>
              </w:rPr>
              <w:t>в следующих случаях:</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2D4289">
            <w:pPr>
              <w:jc w:val="both"/>
              <w:rPr>
                <w:sz w:val="22"/>
                <w:szCs w:val="22"/>
              </w:rPr>
            </w:pPr>
            <w:r>
              <w:rPr>
                <w:sz w:val="22"/>
                <w:szCs w:val="22"/>
              </w:rPr>
              <w:t>4</w:t>
            </w:r>
            <w:r w:rsidR="002D4289">
              <w:rPr>
                <w:sz w:val="22"/>
                <w:szCs w:val="22"/>
              </w:rPr>
              <w:t>2</w:t>
            </w:r>
            <w:r>
              <w:rPr>
                <w:sz w:val="22"/>
                <w:szCs w:val="22"/>
              </w:rPr>
              <w:t>5.</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п.424</w:t>
            </w:r>
          </w:p>
        </w:tc>
        <w:tc>
          <w:tcPr>
            <w:tcW w:w="11038" w:type="dxa"/>
          </w:tcPr>
          <w:p w:rsidR="001B3F58" w:rsidRPr="00654265" w:rsidRDefault="001B3F58" w:rsidP="00A309E5">
            <w:pPr>
              <w:jc w:val="both"/>
              <w:rPr>
                <w:color w:val="000000"/>
              </w:rPr>
            </w:pPr>
            <w:r w:rsidRPr="00BE2BCB">
              <w:rPr>
                <w:color w:val="000000"/>
              </w:rPr>
              <w:t>Работа кранов стреловых самоходных под не отключенными контактными проводами городского транспорта может производиться при соблюдении расстояния между стрелой грузоподъемного крана и контактными проводами не менее</w:t>
            </w:r>
            <w:r w:rsidR="007A024A">
              <w:rPr>
                <w:color w:val="000000"/>
              </w:rPr>
              <w:t>:</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1B3F58" w:rsidP="002D4289">
            <w:pPr>
              <w:jc w:val="both"/>
              <w:rPr>
                <w:sz w:val="22"/>
                <w:szCs w:val="22"/>
              </w:rPr>
            </w:pPr>
            <w:r>
              <w:rPr>
                <w:sz w:val="22"/>
                <w:szCs w:val="22"/>
              </w:rPr>
              <w:t>4</w:t>
            </w:r>
            <w:r w:rsidR="002D4289">
              <w:rPr>
                <w:sz w:val="22"/>
                <w:szCs w:val="22"/>
              </w:rPr>
              <w:t>2</w:t>
            </w:r>
            <w:r>
              <w:rPr>
                <w:sz w:val="22"/>
                <w:szCs w:val="22"/>
              </w:rPr>
              <w:t>6.</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п.425</w:t>
            </w:r>
          </w:p>
        </w:tc>
        <w:tc>
          <w:tcPr>
            <w:tcW w:w="11038" w:type="dxa"/>
          </w:tcPr>
          <w:p w:rsidR="001B3F58" w:rsidRDefault="001B3F58" w:rsidP="00A309E5">
            <w:pPr>
              <w:jc w:val="both"/>
              <w:rPr>
                <w:color w:val="000000"/>
              </w:rPr>
            </w:pPr>
            <w:r w:rsidRPr="00E46098">
              <w:rPr>
                <w:color w:val="000000"/>
              </w:rPr>
              <w:t>Производство работ должно быть прекращено</w:t>
            </w:r>
            <w:r>
              <w:rPr>
                <w:color w:val="000000"/>
              </w:rPr>
              <w:t>:</w:t>
            </w:r>
          </w:p>
          <w:p w:rsidR="001B3F58" w:rsidRPr="00E46098" w:rsidRDefault="001B3F58" w:rsidP="00A309E5">
            <w:pPr>
              <w:jc w:val="both"/>
              <w:rPr>
                <w:color w:val="000000"/>
              </w:rPr>
            </w:pPr>
            <w:r w:rsidRPr="00E46098">
              <w:rPr>
                <w:color w:val="000000"/>
              </w:rPr>
              <w:t xml:space="preserve">А – </w:t>
            </w:r>
            <w:r>
              <w:rPr>
                <w:color w:val="000000"/>
              </w:rPr>
              <w:t>при повышенной влажности и (или) перепадах атмосферного давления</w:t>
            </w:r>
            <w:r w:rsidRPr="00E46098">
              <w:rPr>
                <w:color w:val="000000"/>
              </w:rPr>
              <w:t>;</w:t>
            </w:r>
          </w:p>
          <w:p w:rsidR="001B3F58" w:rsidRPr="00E46098" w:rsidRDefault="001B3F58" w:rsidP="00A309E5">
            <w:pPr>
              <w:jc w:val="both"/>
              <w:rPr>
                <w:color w:val="000000"/>
              </w:rPr>
            </w:pPr>
            <w:r w:rsidRPr="00E46098">
              <w:rPr>
                <w:color w:val="000000"/>
              </w:rPr>
              <w:t xml:space="preserve">Б – при скорости ветра, превышающей </w:t>
            </w:r>
            <w:proofErr w:type="gramStart"/>
            <w:r w:rsidRPr="00E46098">
              <w:rPr>
                <w:color w:val="000000"/>
              </w:rPr>
              <w:t>допустимую</w:t>
            </w:r>
            <w:proofErr w:type="gramEnd"/>
            <w:r w:rsidRPr="00E46098">
              <w:rPr>
                <w:color w:val="000000"/>
              </w:rPr>
              <w:t xml:space="preserve"> для данного грузоподъемного крана;</w:t>
            </w:r>
          </w:p>
          <w:p w:rsidR="001B3F58" w:rsidRPr="00E46098" w:rsidRDefault="001B3F58" w:rsidP="00A309E5">
            <w:pPr>
              <w:jc w:val="both"/>
              <w:rPr>
                <w:color w:val="000000"/>
              </w:rPr>
            </w:pPr>
            <w:proofErr w:type="gramStart"/>
            <w:r w:rsidRPr="00E46098">
              <w:rPr>
                <w:color w:val="000000"/>
              </w:rPr>
              <w:t xml:space="preserve">В – </w:t>
            </w:r>
            <w:r w:rsidRPr="0001658C">
              <w:rPr>
                <w:color w:val="000000"/>
              </w:rPr>
              <w:t>при температуре ниже указанной в паспорте грузоподъемного крана</w:t>
            </w:r>
            <w:r w:rsidRPr="00E46098">
              <w:rPr>
                <w:color w:val="000000"/>
              </w:rPr>
              <w:t>;</w:t>
            </w:r>
            <w:proofErr w:type="gramEnd"/>
          </w:p>
          <w:p w:rsidR="001B3F58" w:rsidRPr="008D44EF" w:rsidRDefault="001B3F58" w:rsidP="00A309E5">
            <w:pPr>
              <w:jc w:val="both"/>
              <w:rPr>
                <w:color w:val="000000"/>
              </w:rPr>
            </w:pPr>
            <w:r w:rsidRPr="00E46098">
              <w:rPr>
                <w:color w:val="000000"/>
              </w:rPr>
              <w:t xml:space="preserve">Г – </w:t>
            </w:r>
            <w:r w:rsidRPr="0001658C">
              <w:rPr>
                <w:color w:val="000000"/>
              </w:rPr>
              <w:t>при снегопаде, дожде или тумане и в других случаях, когда машинист крана (крановщик) плохо различает сигналы стропальщика или перемещаемый груз</w:t>
            </w:r>
            <w:r w:rsidR="007A024A">
              <w:rPr>
                <w:color w:val="000000"/>
              </w:rPr>
              <w:t>.</w:t>
            </w:r>
          </w:p>
        </w:tc>
        <w:tc>
          <w:tcPr>
            <w:tcW w:w="1695" w:type="dxa"/>
          </w:tcPr>
          <w:p w:rsidR="001B3F58" w:rsidRDefault="002D4289">
            <w:r>
              <w:rPr>
                <w:sz w:val="22"/>
                <w:szCs w:val="22"/>
              </w:rPr>
              <w:t>8</w:t>
            </w:r>
            <w:r w:rsidR="001B3F58" w:rsidRPr="00AE6A80">
              <w:rPr>
                <w:sz w:val="22"/>
                <w:szCs w:val="22"/>
              </w:rPr>
              <w:t>ТО</w:t>
            </w:r>
          </w:p>
        </w:tc>
      </w:tr>
      <w:tr w:rsidR="001B3F58" w:rsidRPr="00F741CB" w:rsidTr="003601B6">
        <w:tc>
          <w:tcPr>
            <w:tcW w:w="708" w:type="dxa"/>
          </w:tcPr>
          <w:p w:rsidR="001B3F58" w:rsidRDefault="001B3F58" w:rsidP="002D4289">
            <w:pPr>
              <w:jc w:val="both"/>
              <w:rPr>
                <w:sz w:val="22"/>
                <w:szCs w:val="22"/>
              </w:rPr>
            </w:pPr>
            <w:r>
              <w:rPr>
                <w:sz w:val="22"/>
                <w:szCs w:val="22"/>
              </w:rPr>
              <w:t>4</w:t>
            </w:r>
            <w:r w:rsidR="002D4289">
              <w:rPr>
                <w:sz w:val="22"/>
                <w:szCs w:val="22"/>
              </w:rPr>
              <w:t>2</w:t>
            </w:r>
            <w:r>
              <w:rPr>
                <w:sz w:val="22"/>
                <w:szCs w:val="22"/>
              </w:rPr>
              <w:t>7.</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п.426</w:t>
            </w:r>
          </w:p>
        </w:tc>
        <w:tc>
          <w:tcPr>
            <w:tcW w:w="11038" w:type="dxa"/>
          </w:tcPr>
          <w:p w:rsidR="001B3F58" w:rsidRPr="008D44EF" w:rsidRDefault="001B3F58" w:rsidP="00A309E5">
            <w:pPr>
              <w:jc w:val="both"/>
              <w:rPr>
                <w:color w:val="000000"/>
              </w:rPr>
            </w:pPr>
            <w:r w:rsidRPr="00DC7312">
              <w:rPr>
                <w:color w:val="000000"/>
              </w:rPr>
              <w:t>Перемещение грузов над перекрытиями, под которыми размещены производственные, жилые или служебные помещения, где могут находиться люди, не допускается. В отдельных случаях перемещение грузов над перекрытиями производственных или служебных помещений, где находятся люди, может производиться</w:t>
            </w:r>
            <w:r w:rsidR="007A024A">
              <w:rPr>
                <w:color w:val="000000"/>
              </w:rPr>
              <w:t>:</w:t>
            </w:r>
          </w:p>
        </w:tc>
        <w:tc>
          <w:tcPr>
            <w:tcW w:w="1695" w:type="dxa"/>
          </w:tcPr>
          <w:p w:rsidR="001B3F58" w:rsidRDefault="001B3F58" w:rsidP="002D4289">
            <w:r w:rsidRPr="00AE6A80">
              <w:rPr>
                <w:sz w:val="22"/>
                <w:szCs w:val="22"/>
              </w:rPr>
              <w:t>8Э</w:t>
            </w:r>
          </w:p>
        </w:tc>
      </w:tr>
      <w:tr w:rsidR="001B3F58" w:rsidRPr="00F741CB" w:rsidTr="003601B6">
        <w:tc>
          <w:tcPr>
            <w:tcW w:w="708" w:type="dxa"/>
          </w:tcPr>
          <w:p w:rsidR="001B3F58" w:rsidRDefault="001B3F58" w:rsidP="002D4289">
            <w:pPr>
              <w:jc w:val="both"/>
              <w:rPr>
                <w:sz w:val="22"/>
                <w:szCs w:val="22"/>
              </w:rPr>
            </w:pPr>
            <w:r>
              <w:rPr>
                <w:sz w:val="22"/>
                <w:szCs w:val="22"/>
              </w:rPr>
              <w:t>4</w:t>
            </w:r>
            <w:r w:rsidR="002D4289">
              <w:rPr>
                <w:sz w:val="22"/>
                <w:szCs w:val="22"/>
              </w:rPr>
              <w:t>28</w:t>
            </w:r>
            <w:r>
              <w:rPr>
                <w:sz w:val="22"/>
                <w:szCs w:val="22"/>
              </w:rPr>
              <w:t>.</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п.428</w:t>
            </w:r>
          </w:p>
        </w:tc>
        <w:tc>
          <w:tcPr>
            <w:tcW w:w="11038" w:type="dxa"/>
          </w:tcPr>
          <w:p w:rsidR="001B3F58" w:rsidRPr="008D44EF" w:rsidRDefault="00683CF3" w:rsidP="007A024A">
            <w:pPr>
              <w:rPr>
                <w:color w:val="000000"/>
              </w:rPr>
            </w:pPr>
            <w:r w:rsidRPr="007A024A">
              <w:rPr>
                <w:color w:val="000000"/>
              </w:rPr>
              <w:t>Владелец грузоподъемного крана, производитель работ должны временно приостановить (запретить) его эксплуатацию и (или) производство работ: &lt;</w:t>
            </w:r>
            <w:proofErr w:type="spellStart"/>
            <w:r w:rsidRPr="007A024A">
              <w:rPr>
                <w:color w:val="000000"/>
                <w:lang w:val="en-US"/>
              </w:rPr>
              <w:t>br</w:t>
            </w:r>
            <w:proofErr w:type="spellEnd"/>
            <w:proofErr w:type="gramStart"/>
            <w:r w:rsidRPr="007A024A">
              <w:rPr>
                <w:color w:val="000000"/>
              </w:rPr>
              <w:t xml:space="preserve"> /&gt;А</w:t>
            </w:r>
            <w:proofErr w:type="gramEnd"/>
            <w:r w:rsidRPr="007A024A">
              <w:rPr>
                <w:color w:val="000000"/>
              </w:rPr>
              <w:t xml:space="preserve"> – при выявлении трещин, деформаций в расчетных металлоконструкциях; &lt;</w:t>
            </w:r>
            <w:proofErr w:type="spellStart"/>
            <w:r w:rsidRPr="007A024A">
              <w:rPr>
                <w:color w:val="000000"/>
                <w:lang w:val="en-US"/>
              </w:rPr>
              <w:t>br</w:t>
            </w:r>
            <w:proofErr w:type="spellEnd"/>
            <w:r w:rsidRPr="007A024A">
              <w:rPr>
                <w:color w:val="000000"/>
              </w:rPr>
              <w:t xml:space="preserve"> /&gt;Б – при выявлении неисправностей тормозов, канатов и их креплений, цепей, крюков, лебедок, ходовых колес, приборов и устройств безопасности, регистраторов параметров, электрооборудования; &lt;</w:t>
            </w:r>
            <w:proofErr w:type="spellStart"/>
            <w:r w:rsidRPr="007A024A">
              <w:rPr>
                <w:color w:val="000000"/>
                <w:lang w:val="en-US"/>
              </w:rPr>
              <w:t>br</w:t>
            </w:r>
            <w:proofErr w:type="spellEnd"/>
            <w:r w:rsidRPr="007A024A">
              <w:rPr>
                <w:color w:val="000000"/>
              </w:rPr>
              <w:t xml:space="preserve"> /&gt;В – при несоответствии </w:t>
            </w:r>
            <w:proofErr w:type="spellStart"/>
            <w:r w:rsidRPr="007A024A">
              <w:rPr>
                <w:color w:val="000000"/>
              </w:rPr>
              <w:t>электросхемы</w:t>
            </w:r>
            <w:proofErr w:type="spellEnd"/>
            <w:r w:rsidRPr="007A024A">
              <w:rPr>
                <w:color w:val="000000"/>
              </w:rPr>
              <w:t xml:space="preserve"> грузоподъемного крана технической документации; &lt;</w:t>
            </w:r>
            <w:proofErr w:type="spellStart"/>
            <w:proofErr w:type="gramStart"/>
            <w:r w:rsidRPr="007A024A">
              <w:rPr>
                <w:color w:val="000000"/>
                <w:lang w:val="en-US"/>
              </w:rPr>
              <w:t>br</w:t>
            </w:r>
            <w:proofErr w:type="spellEnd"/>
            <w:proofErr w:type="gramEnd"/>
            <w:r w:rsidRPr="007A024A">
              <w:rPr>
                <w:color w:val="000000"/>
              </w:rPr>
              <w:t xml:space="preserve"> /&gt;Г – при нарушении целостности лакокрасочного покрытия расчетных металлоконструкций; &lt;</w:t>
            </w:r>
            <w:proofErr w:type="spellStart"/>
            <w:r w:rsidRPr="007A024A">
              <w:rPr>
                <w:color w:val="000000"/>
                <w:lang w:val="en-US"/>
              </w:rPr>
              <w:t>br</w:t>
            </w:r>
            <w:proofErr w:type="spellEnd"/>
            <w:r w:rsidRPr="007A024A">
              <w:rPr>
                <w:color w:val="000000"/>
              </w:rPr>
              <w:t xml:space="preserve"> /&gt;Д – при выявлении несоответствия кранового пути требованиям проектной и эксплуатационной документации, дефектов и повреждений кранового пути, прев</w:t>
            </w:r>
            <w:r w:rsidR="007A024A">
              <w:rPr>
                <w:color w:val="000000"/>
              </w:rPr>
              <w:t>ышающих браковочные показатели.</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1B3F58" w:rsidP="002D4289">
            <w:pPr>
              <w:jc w:val="both"/>
              <w:rPr>
                <w:sz w:val="22"/>
                <w:szCs w:val="22"/>
              </w:rPr>
            </w:pPr>
            <w:r>
              <w:rPr>
                <w:sz w:val="22"/>
                <w:szCs w:val="22"/>
              </w:rPr>
              <w:t>4</w:t>
            </w:r>
            <w:r w:rsidR="002D4289">
              <w:rPr>
                <w:sz w:val="22"/>
                <w:szCs w:val="22"/>
              </w:rPr>
              <w:t>29</w:t>
            </w:r>
            <w:r>
              <w:rPr>
                <w:sz w:val="22"/>
                <w:szCs w:val="22"/>
              </w:rPr>
              <w:t>.</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п.428</w:t>
            </w:r>
          </w:p>
        </w:tc>
        <w:tc>
          <w:tcPr>
            <w:tcW w:w="11038" w:type="dxa"/>
          </w:tcPr>
          <w:p w:rsidR="001B3F58" w:rsidRPr="008D44EF" w:rsidRDefault="00683CF3" w:rsidP="007A024A">
            <w:pPr>
              <w:rPr>
                <w:color w:val="000000"/>
              </w:rPr>
            </w:pPr>
            <w:r w:rsidRPr="007A024A">
              <w:rPr>
                <w:color w:val="000000"/>
              </w:rPr>
              <w:t>Владелец грузоподъемного крана, производитель работ должны временно приостановить (запретить) его эксплуатацию и (или) производство работ: &lt;</w:t>
            </w:r>
            <w:proofErr w:type="spellStart"/>
            <w:r w:rsidRPr="007A024A">
              <w:rPr>
                <w:color w:val="000000"/>
                <w:lang w:val="en-US"/>
              </w:rPr>
              <w:t>br</w:t>
            </w:r>
            <w:proofErr w:type="spellEnd"/>
            <w:proofErr w:type="gramStart"/>
            <w:r w:rsidRPr="007A024A">
              <w:rPr>
                <w:color w:val="000000"/>
              </w:rPr>
              <w:t xml:space="preserve"> /&gt;А</w:t>
            </w:r>
            <w:proofErr w:type="gramEnd"/>
            <w:r w:rsidRPr="007A024A">
              <w:rPr>
                <w:color w:val="000000"/>
              </w:rPr>
              <w:t xml:space="preserve"> – при истечении срока технического освидетельствования, годового контроля технического состояния; &lt;</w:t>
            </w:r>
            <w:proofErr w:type="spellStart"/>
            <w:r w:rsidRPr="007A024A">
              <w:rPr>
                <w:color w:val="000000"/>
                <w:lang w:val="en-US"/>
              </w:rPr>
              <w:t>br</w:t>
            </w:r>
            <w:proofErr w:type="spellEnd"/>
            <w:r w:rsidRPr="007A024A">
              <w:rPr>
                <w:color w:val="000000"/>
              </w:rPr>
              <w:t xml:space="preserve"> /&gt;Б – в случае отрицательных результатов технического освидетельствования, годового контроля технического состояния; &lt;</w:t>
            </w:r>
            <w:proofErr w:type="spellStart"/>
            <w:r w:rsidRPr="007A024A">
              <w:rPr>
                <w:color w:val="000000"/>
                <w:lang w:val="en-US"/>
              </w:rPr>
              <w:t>br</w:t>
            </w:r>
            <w:proofErr w:type="spellEnd"/>
            <w:r w:rsidRPr="007A024A">
              <w:rPr>
                <w:color w:val="000000"/>
              </w:rPr>
              <w:t xml:space="preserve"> /&gt;В – при истечении срока технического диагностирования грузоподъемных кранов, отработавших назначенный ресурс (назначенный срок службы), установленный изготовителем; &lt;</w:t>
            </w:r>
            <w:proofErr w:type="spellStart"/>
            <w:proofErr w:type="gramStart"/>
            <w:r w:rsidRPr="007A024A">
              <w:rPr>
                <w:color w:val="000000"/>
                <w:lang w:val="en-US"/>
              </w:rPr>
              <w:t>br</w:t>
            </w:r>
            <w:proofErr w:type="spellEnd"/>
            <w:proofErr w:type="gramEnd"/>
            <w:r w:rsidRPr="007A024A">
              <w:rPr>
                <w:color w:val="000000"/>
              </w:rPr>
              <w:t xml:space="preserve"> /&gt;Г – при нарушении целостности лакокрасочного покрытия расчетных металлоконструкций; &lt;</w:t>
            </w:r>
            <w:proofErr w:type="spellStart"/>
            <w:r w:rsidRPr="007A024A">
              <w:rPr>
                <w:color w:val="000000"/>
                <w:lang w:val="en-US"/>
              </w:rPr>
              <w:t>br</w:t>
            </w:r>
            <w:proofErr w:type="spellEnd"/>
            <w:r w:rsidRPr="007A024A">
              <w:rPr>
                <w:color w:val="000000"/>
              </w:rPr>
              <w:t xml:space="preserve"> /&gt;Д – без записи в паспорте грузоподъемного крана, вахтенном журнале о допуске к эксплуатации (пуске в</w:t>
            </w:r>
            <w:r w:rsidR="007A024A">
              <w:rPr>
                <w:color w:val="000000"/>
              </w:rPr>
              <w:t xml:space="preserve"> работу) грузоподъемного крана.</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2D4289">
            <w:pPr>
              <w:jc w:val="both"/>
              <w:rPr>
                <w:sz w:val="22"/>
                <w:szCs w:val="22"/>
              </w:rPr>
            </w:pPr>
            <w:r>
              <w:rPr>
                <w:sz w:val="22"/>
                <w:szCs w:val="22"/>
              </w:rPr>
              <w:t>4</w:t>
            </w:r>
            <w:r w:rsidR="002D4289">
              <w:rPr>
                <w:sz w:val="22"/>
                <w:szCs w:val="22"/>
              </w:rPr>
              <w:t>30</w:t>
            </w:r>
            <w:r>
              <w:rPr>
                <w:sz w:val="22"/>
                <w:szCs w:val="22"/>
              </w:rPr>
              <w:t>.</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п.428</w:t>
            </w:r>
          </w:p>
        </w:tc>
        <w:tc>
          <w:tcPr>
            <w:tcW w:w="11038" w:type="dxa"/>
          </w:tcPr>
          <w:p w:rsidR="001B3F58" w:rsidRPr="008D44EF" w:rsidRDefault="00683CF3" w:rsidP="007A024A">
            <w:pPr>
              <w:rPr>
                <w:color w:val="000000"/>
              </w:rPr>
            </w:pPr>
            <w:r w:rsidRPr="007A024A">
              <w:rPr>
                <w:color w:val="000000"/>
              </w:rPr>
              <w:t xml:space="preserve">Владелец грузоподъемного крана, производитель работ должны временно приостановить (запретить) его эксплуатацию и (или) производство работ: </w:t>
            </w:r>
            <w:r w:rsidRPr="007A024A">
              <w:rPr>
                <w:color w:val="000000"/>
                <w:sz w:val="22"/>
              </w:rPr>
              <w:t>&lt;</w:t>
            </w:r>
            <w:proofErr w:type="spellStart"/>
            <w:r w:rsidRPr="007A024A">
              <w:rPr>
                <w:color w:val="000000"/>
                <w:sz w:val="22"/>
                <w:lang w:val="en-US"/>
              </w:rPr>
              <w:t>br</w:t>
            </w:r>
            <w:proofErr w:type="spellEnd"/>
            <w:proofErr w:type="gramStart"/>
            <w:r w:rsidRPr="007A024A">
              <w:rPr>
                <w:color w:val="000000"/>
                <w:sz w:val="22"/>
              </w:rPr>
              <w:t xml:space="preserve"> /&gt;</w:t>
            </w:r>
            <w:r w:rsidRPr="007A024A">
              <w:rPr>
                <w:color w:val="000000"/>
              </w:rPr>
              <w:t>А</w:t>
            </w:r>
            <w:proofErr w:type="gramEnd"/>
            <w:r w:rsidRPr="007A024A">
              <w:rPr>
                <w:color w:val="000000"/>
              </w:rPr>
              <w:t xml:space="preserve"> – при отсутствии решения на выполнение производства работ, внесенного в вахтенный журнал лицом, ответственным за безопасное производство работ грузоподъемными кранами; </w:t>
            </w:r>
            <w:r w:rsidRPr="007A024A">
              <w:rPr>
                <w:color w:val="000000"/>
                <w:sz w:val="22"/>
              </w:rPr>
              <w:t>&lt;</w:t>
            </w:r>
            <w:proofErr w:type="spellStart"/>
            <w:r w:rsidRPr="007A024A">
              <w:rPr>
                <w:color w:val="000000"/>
                <w:sz w:val="22"/>
                <w:lang w:val="en-US"/>
              </w:rPr>
              <w:t>br</w:t>
            </w:r>
            <w:proofErr w:type="spellEnd"/>
            <w:r w:rsidRPr="007A024A">
              <w:rPr>
                <w:color w:val="000000"/>
                <w:sz w:val="22"/>
              </w:rPr>
              <w:t xml:space="preserve"> /&gt;</w:t>
            </w:r>
            <w:r w:rsidRPr="007A024A">
              <w:rPr>
                <w:color w:val="000000"/>
              </w:rPr>
              <w:t xml:space="preserve">Б – при отсутствии у владельца грузоподъемного крана или производителя работ лица, ответственного за содержание грузоподъемного крана в исправном состоянии, лица, ответственного за безопасное производство работ грузоподъемными кранами, и (или) работников, имеющих соответствующие профессии рабочего (машинист крана (крановщик), стропальщик), прошедших проверку знаний в области промышленной безопасности; </w:t>
            </w:r>
            <w:r w:rsidRPr="007A024A">
              <w:rPr>
                <w:color w:val="000000"/>
                <w:sz w:val="22"/>
              </w:rPr>
              <w:t>&lt;</w:t>
            </w:r>
            <w:proofErr w:type="spellStart"/>
            <w:r w:rsidRPr="007A024A">
              <w:rPr>
                <w:color w:val="000000"/>
                <w:sz w:val="22"/>
                <w:lang w:val="en-US"/>
              </w:rPr>
              <w:t>br</w:t>
            </w:r>
            <w:proofErr w:type="spellEnd"/>
            <w:r w:rsidRPr="007A024A">
              <w:rPr>
                <w:color w:val="000000"/>
                <w:sz w:val="22"/>
              </w:rPr>
              <w:t xml:space="preserve"> /&gt;</w:t>
            </w:r>
            <w:r w:rsidRPr="007A024A">
              <w:rPr>
                <w:color w:val="000000"/>
              </w:rPr>
              <w:t xml:space="preserve">В – при отсутствии паспорта грузоподъемного крана; </w:t>
            </w:r>
            <w:r w:rsidRPr="007A024A">
              <w:rPr>
                <w:color w:val="000000"/>
                <w:sz w:val="22"/>
              </w:rPr>
              <w:t>&lt;</w:t>
            </w:r>
            <w:proofErr w:type="spellStart"/>
            <w:r w:rsidRPr="007A024A">
              <w:rPr>
                <w:color w:val="000000"/>
                <w:sz w:val="22"/>
                <w:lang w:val="en-US"/>
              </w:rPr>
              <w:t>br</w:t>
            </w:r>
            <w:proofErr w:type="spellEnd"/>
            <w:r w:rsidRPr="007A024A">
              <w:rPr>
                <w:color w:val="000000"/>
                <w:sz w:val="22"/>
              </w:rPr>
              <w:t xml:space="preserve"> /&gt;</w:t>
            </w:r>
            <w:r w:rsidRPr="007A024A">
              <w:rPr>
                <w:color w:val="000000"/>
              </w:rPr>
              <w:t xml:space="preserve">Г – при нарушении целостности лакокрасочного покрытия расчетных металлоконструкций; </w:t>
            </w:r>
            <w:r w:rsidRPr="007A024A">
              <w:rPr>
                <w:color w:val="000000"/>
                <w:sz w:val="22"/>
              </w:rPr>
              <w:t>&lt;</w:t>
            </w:r>
            <w:proofErr w:type="spellStart"/>
            <w:r w:rsidRPr="007A024A">
              <w:rPr>
                <w:color w:val="000000"/>
                <w:sz w:val="22"/>
                <w:lang w:val="en-US"/>
              </w:rPr>
              <w:t>br</w:t>
            </w:r>
            <w:proofErr w:type="spellEnd"/>
            <w:r w:rsidRPr="007A024A">
              <w:rPr>
                <w:color w:val="000000"/>
                <w:sz w:val="22"/>
              </w:rPr>
              <w:t xml:space="preserve"> /&gt;</w:t>
            </w:r>
            <w:r w:rsidRPr="007A024A">
              <w:rPr>
                <w:color w:val="000000"/>
              </w:rPr>
              <w:t>Д – без регистрации (внесения изменений в регистрационные данные) грузоподъемного крана</w:t>
            </w:r>
            <w:r w:rsidR="007A024A">
              <w:rPr>
                <w:color w:val="000000"/>
              </w:rPr>
              <w:t>.</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1B3F58" w:rsidP="00B30CD9">
            <w:pPr>
              <w:jc w:val="both"/>
              <w:rPr>
                <w:sz w:val="22"/>
                <w:szCs w:val="22"/>
              </w:rPr>
            </w:pPr>
            <w:r>
              <w:rPr>
                <w:sz w:val="22"/>
                <w:szCs w:val="22"/>
              </w:rPr>
              <w:t>4</w:t>
            </w:r>
            <w:r w:rsidR="002D4289">
              <w:rPr>
                <w:sz w:val="22"/>
                <w:szCs w:val="22"/>
              </w:rPr>
              <w:t>3</w:t>
            </w:r>
            <w:r w:rsidR="00B30CD9">
              <w:rPr>
                <w:sz w:val="22"/>
                <w:szCs w:val="22"/>
              </w:rPr>
              <w:t>1.</w:t>
            </w:r>
          </w:p>
        </w:tc>
        <w:tc>
          <w:tcPr>
            <w:tcW w:w="1693" w:type="dxa"/>
          </w:tcPr>
          <w:p w:rsidR="001B3F58" w:rsidRPr="008D44EF" w:rsidRDefault="00185BA9" w:rsidP="00794E7C">
            <w:pPr>
              <w:rPr>
                <w:color w:val="000000"/>
              </w:rPr>
            </w:pPr>
            <w:r>
              <w:rPr>
                <w:color w:val="000000"/>
              </w:rPr>
              <w:t>[1]</w:t>
            </w:r>
            <w:r w:rsidR="001B3F58">
              <w:rPr>
                <w:color w:val="000000"/>
              </w:rPr>
              <w:t xml:space="preserve"> </w:t>
            </w:r>
            <w:r w:rsidR="001B3F58" w:rsidRPr="008D44EF">
              <w:rPr>
                <w:color w:val="000000"/>
              </w:rPr>
              <w:t>п.428</w:t>
            </w:r>
          </w:p>
        </w:tc>
        <w:tc>
          <w:tcPr>
            <w:tcW w:w="11038" w:type="dxa"/>
          </w:tcPr>
          <w:p w:rsidR="001B3F58" w:rsidRPr="008D44EF" w:rsidRDefault="00683CF3" w:rsidP="007A024A">
            <w:pPr>
              <w:rPr>
                <w:color w:val="000000"/>
              </w:rPr>
            </w:pPr>
            <w:r w:rsidRPr="007A024A">
              <w:rPr>
                <w:color w:val="000000"/>
              </w:rPr>
              <w:t>Владелец грузоподъемного крана, производитель работ должны временно приостановить (запретить) его эксплуатацию и (или) производство работ: &lt;</w:t>
            </w:r>
            <w:proofErr w:type="spellStart"/>
            <w:r w:rsidRPr="007A024A">
              <w:rPr>
                <w:color w:val="000000"/>
                <w:lang w:val="en-US"/>
              </w:rPr>
              <w:t>br</w:t>
            </w:r>
            <w:proofErr w:type="spellEnd"/>
            <w:proofErr w:type="gramStart"/>
            <w:r w:rsidRPr="007A024A">
              <w:rPr>
                <w:color w:val="000000"/>
              </w:rPr>
              <w:t xml:space="preserve"> /&gt;А</w:t>
            </w:r>
            <w:proofErr w:type="gramEnd"/>
            <w:r w:rsidRPr="007A024A">
              <w:rPr>
                <w:color w:val="000000"/>
              </w:rPr>
              <w:t xml:space="preserve"> – без регистрации (внесения изменений в регистрационные данные) грузоподъемного крана; &lt;</w:t>
            </w:r>
            <w:proofErr w:type="spellStart"/>
            <w:r w:rsidRPr="007A024A">
              <w:rPr>
                <w:color w:val="000000"/>
                <w:lang w:val="en-US"/>
              </w:rPr>
              <w:t>br</w:t>
            </w:r>
            <w:proofErr w:type="spellEnd"/>
            <w:r w:rsidRPr="007A024A">
              <w:rPr>
                <w:color w:val="000000"/>
              </w:rPr>
              <w:t xml:space="preserve"> /&gt;Б – при отсутствии приспособлений для грузоподъемных операций, тары, соответствующих массе и характеру перемещаемых грузов, или их неисправности; &lt;</w:t>
            </w:r>
            <w:proofErr w:type="spellStart"/>
            <w:r w:rsidRPr="007A024A">
              <w:rPr>
                <w:color w:val="000000"/>
                <w:lang w:val="en-US"/>
              </w:rPr>
              <w:t>br</w:t>
            </w:r>
            <w:proofErr w:type="spellEnd"/>
            <w:r w:rsidRPr="007A024A">
              <w:rPr>
                <w:color w:val="000000"/>
              </w:rPr>
              <w:t xml:space="preserve"> /&gt;В – при неисправности защитного заземления, </w:t>
            </w:r>
            <w:proofErr w:type="spellStart"/>
            <w:r w:rsidRPr="007A024A">
              <w:rPr>
                <w:color w:val="000000"/>
              </w:rPr>
              <w:t>зануления</w:t>
            </w:r>
            <w:proofErr w:type="spellEnd"/>
            <w:r w:rsidRPr="007A024A">
              <w:rPr>
                <w:color w:val="000000"/>
              </w:rPr>
              <w:t>; &lt;</w:t>
            </w:r>
            <w:proofErr w:type="spellStart"/>
            <w:proofErr w:type="gramStart"/>
            <w:r w:rsidRPr="007A024A">
              <w:rPr>
                <w:color w:val="000000"/>
                <w:lang w:val="en-US"/>
              </w:rPr>
              <w:t>br</w:t>
            </w:r>
            <w:proofErr w:type="spellEnd"/>
            <w:proofErr w:type="gramEnd"/>
            <w:r w:rsidRPr="007A024A">
              <w:rPr>
                <w:color w:val="000000"/>
              </w:rPr>
              <w:t xml:space="preserve"> /&gt;Г – при нарушении целостности лакокрасочного покрытия расчетных металлоконструкций; &lt;</w:t>
            </w:r>
            <w:proofErr w:type="spellStart"/>
            <w:r w:rsidRPr="007A024A">
              <w:rPr>
                <w:color w:val="000000"/>
                <w:lang w:val="en-US"/>
              </w:rPr>
              <w:t>br</w:t>
            </w:r>
            <w:proofErr w:type="spellEnd"/>
            <w:r w:rsidRPr="007A024A">
              <w:rPr>
                <w:color w:val="000000"/>
              </w:rPr>
              <w:t xml:space="preserve"> /&gt;Д – при отсутствии или </w:t>
            </w:r>
            <w:r w:rsidRPr="007A024A">
              <w:rPr>
                <w:color w:val="000000"/>
              </w:rPr>
              <w:lastRenderedPageBreak/>
              <w:t>невыполнении требований технологических регламентов по производству работ (проекта производства работ, проекта организации строи</w:t>
            </w:r>
            <w:r w:rsidR="007A024A">
              <w:rPr>
                <w:color w:val="000000"/>
              </w:rPr>
              <w:t>тельства и т.п.).</w:t>
            </w:r>
          </w:p>
        </w:tc>
        <w:tc>
          <w:tcPr>
            <w:tcW w:w="1695" w:type="dxa"/>
          </w:tcPr>
          <w:p w:rsidR="001B3F58" w:rsidRDefault="001B3F58">
            <w:r w:rsidRPr="00AE6A80">
              <w:rPr>
                <w:sz w:val="22"/>
                <w:szCs w:val="22"/>
              </w:rPr>
              <w:lastRenderedPageBreak/>
              <w:t>8Э, 8ТО</w:t>
            </w:r>
          </w:p>
        </w:tc>
      </w:tr>
      <w:tr w:rsidR="001B3F58" w:rsidRPr="00F741CB" w:rsidTr="003601B6">
        <w:tc>
          <w:tcPr>
            <w:tcW w:w="708" w:type="dxa"/>
          </w:tcPr>
          <w:p w:rsidR="001B3F58" w:rsidRDefault="001B3F58" w:rsidP="00B30CD9">
            <w:pPr>
              <w:jc w:val="both"/>
              <w:rPr>
                <w:sz w:val="22"/>
                <w:szCs w:val="22"/>
              </w:rPr>
            </w:pPr>
            <w:r>
              <w:rPr>
                <w:sz w:val="22"/>
                <w:szCs w:val="22"/>
              </w:rPr>
              <w:lastRenderedPageBreak/>
              <w:t>4</w:t>
            </w:r>
            <w:r w:rsidR="002D4289">
              <w:rPr>
                <w:sz w:val="22"/>
                <w:szCs w:val="22"/>
              </w:rPr>
              <w:t>3</w:t>
            </w:r>
            <w:r w:rsidR="00B30CD9">
              <w:rPr>
                <w:sz w:val="22"/>
                <w:szCs w:val="22"/>
              </w:rPr>
              <w:t>2.</w:t>
            </w:r>
          </w:p>
        </w:tc>
        <w:tc>
          <w:tcPr>
            <w:tcW w:w="1693" w:type="dxa"/>
          </w:tcPr>
          <w:p w:rsidR="001B3F58" w:rsidRDefault="00185BA9" w:rsidP="00794E7C">
            <w:pPr>
              <w:rPr>
                <w:color w:val="000000"/>
              </w:rPr>
            </w:pPr>
            <w:r>
              <w:rPr>
                <w:color w:val="000000"/>
              </w:rPr>
              <w:t>[1]</w:t>
            </w:r>
            <w:r w:rsidR="001B3F58">
              <w:rPr>
                <w:color w:val="000000"/>
              </w:rPr>
              <w:t xml:space="preserve"> </w:t>
            </w:r>
          </w:p>
          <w:p w:rsidR="001B3F58" w:rsidRPr="008D44EF" w:rsidRDefault="001B3F58" w:rsidP="00794E7C">
            <w:pPr>
              <w:rPr>
                <w:color w:val="000000"/>
              </w:rPr>
            </w:pPr>
            <w:r w:rsidRPr="008D44EF">
              <w:rPr>
                <w:color w:val="000000"/>
              </w:rPr>
              <w:t>приложение 7 п.</w:t>
            </w:r>
            <w:r>
              <w:rPr>
                <w:color w:val="000000"/>
              </w:rPr>
              <w:t>5</w:t>
            </w:r>
          </w:p>
        </w:tc>
        <w:tc>
          <w:tcPr>
            <w:tcW w:w="11038" w:type="dxa"/>
          </w:tcPr>
          <w:p w:rsidR="001B3F58" w:rsidRPr="008D44EF" w:rsidRDefault="001B3F58" w:rsidP="00A309E5">
            <w:pPr>
              <w:jc w:val="both"/>
              <w:rPr>
                <w:color w:val="000000"/>
              </w:rPr>
            </w:pPr>
            <w:proofErr w:type="gramStart"/>
            <w:r w:rsidRPr="00D2523D">
              <w:rPr>
                <w:color w:val="000000"/>
              </w:rPr>
              <w:t>При расчете на действие номинальной нагрузки коэффициент запаса прочности для каждой отдельной ветви стропа по отношению к ее разрушающей нагрузке</w:t>
            </w:r>
            <w:proofErr w:type="gramEnd"/>
            <w:r w:rsidRPr="00D2523D">
              <w:rPr>
                <w:color w:val="000000"/>
              </w:rPr>
              <w:t>, указанной в документах, подтверждающих качество изготовления, должен быть не менее</w:t>
            </w:r>
          </w:p>
        </w:tc>
        <w:tc>
          <w:tcPr>
            <w:tcW w:w="1695" w:type="dxa"/>
          </w:tcPr>
          <w:p w:rsidR="001B3F58" w:rsidRDefault="001B3F58" w:rsidP="002D4289">
            <w:r w:rsidRPr="00AE6A80">
              <w:rPr>
                <w:sz w:val="22"/>
                <w:szCs w:val="22"/>
              </w:rPr>
              <w:t>8Э</w:t>
            </w:r>
          </w:p>
        </w:tc>
      </w:tr>
      <w:tr w:rsidR="001B3F58" w:rsidRPr="00F741CB" w:rsidTr="003601B6">
        <w:tc>
          <w:tcPr>
            <w:tcW w:w="708" w:type="dxa"/>
          </w:tcPr>
          <w:p w:rsidR="001B3F58" w:rsidRDefault="001B3F58" w:rsidP="00B30CD9">
            <w:pPr>
              <w:jc w:val="both"/>
              <w:rPr>
                <w:sz w:val="22"/>
                <w:szCs w:val="22"/>
              </w:rPr>
            </w:pPr>
            <w:r>
              <w:rPr>
                <w:sz w:val="22"/>
                <w:szCs w:val="22"/>
              </w:rPr>
              <w:t>4</w:t>
            </w:r>
            <w:r w:rsidR="002D4289">
              <w:rPr>
                <w:sz w:val="22"/>
                <w:szCs w:val="22"/>
              </w:rPr>
              <w:t>3</w:t>
            </w:r>
            <w:r w:rsidR="00B30CD9">
              <w:rPr>
                <w:sz w:val="22"/>
                <w:szCs w:val="22"/>
              </w:rPr>
              <w:t>3.</w:t>
            </w:r>
          </w:p>
        </w:tc>
        <w:tc>
          <w:tcPr>
            <w:tcW w:w="1693" w:type="dxa"/>
          </w:tcPr>
          <w:p w:rsidR="001B3F58" w:rsidRDefault="00185BA9" w:rsidP="00794E7C">
            <w:pPr>
              <w:rPr>
                <w:color w:val="000000"/>
              </w:rPr>
            </w:pPr>
            <w:r>
              <w:rPr>
                <w:color w:val="000000"/>
              </w:rPr>
              <w:t>[1]</w:t>
            </w:r>
            <w:r w:rsidR="001B3F58">
              <w:rPr>
                <w:color w:val="000000"/>
              </w:rPr>
              <w:t xml:space="preserve"> </w:t>
            </w:r>
          </w:p>
          <w:p w:rsidR="001B3F58" w:rsidRPr="008D44EF" w:rsidRDefault="001B3F58" w:rsidP="00794E7C">
            <w:pPr>
              <w:rPr>
                <w:color w:val="000000"/>
              </w:rPr>
            </w:pPr>
            <w:r w:rsidRPr="008D44EF">
              <w:rPr>
                <w:color w:val="000000"/>
              </w:rPr>
              <w:t>приложение 7 п.</w:t>
            </w:r>
            <w:r>
              <w:rPr>
                <w:color w:val="000000"/>
              </w:rPr>
              <w:t>7</w:t>
            </w:r>
          </w:p>
        </w:tc>
        <w:tc>
          <w:tcPr>
            <w:tcW w:w="11038" w:type="dxa"/>
          </w:tcPr>
          <w:p w:rsidR="001B3F58" w:rsidRDefault="001B3F58" w:rsidP="00A309E5">
            <w:pPr>
              <w:jc w:val="both"/>
              <w:rPr>
                <w:color w:val="000000"/>
              </w:rPr>
            </w:pPr>
            <w:r w:rsidRPr="00D2523D">
              <w:rPr>
                <w:color w:val="000000"/>
              </w:rPr>
              <w:t>Текстильные стропы, ленты которых изготовлены из волокон капрона, допускается применять для транспортировки грузов, имеющих температуру не выше</w:t>
            </w:r>
            <w:r>
              <w:rPr>
                <w:color w:val="000000"/>
              </w:rPr>
              <w:t>:</w:t>
            </w:r>
          </w:p>
          <w:p w:rsidR="001B3F58" w:rsidRPr="008D44EF" w:rsidRDefault="001B3F58" w:rsidP="00A309E5">
            <w:pPr>
              <w:jc w:val="both"/>
              <w:rPr>
                <w:color w:val="000000"/>
              </w:rPr>
            </w:pPr>
          </w:p>
        </w:tc>
        <w:tc>
          <w:tcPr>
            <w:tcW w:w="1695" w:type="dxa"/>
          </w:tcPr>
          <w:p w:rsidR="001B3F58" w:rsidRDefault="001B3F58" w:rsidP="002D4289">
            <w:r w:rsidRPr="00AE6A80">
              <w:rPr>
                <w:sz w:val="22"/>
                <w:szCs w:val="22"/>
              </w:rPr>
              <w:t>8Э</w:t>
            </w:r>
          </w:p>
        </w:tc>
      </w:tr>
      <w:tr w:rsidR="001B3F58" w:rsidRPr="00F741CB" w:rsidTr="003601B6">
        <w:tc>
          <w:tcPr>
            <w:tcW w:w="708" w:type="dxa"/>
          </w:tcPr>
          <w:p w:rsidR="001B3F58" w:rsidRDefault="001B3F58" w:rsidP="002D4289">
            <w:pPr>
              <w:jc w:val="both"/>
              <w:rPr>
                <w:sz w:val="22"/>
                <w:szCs w:val="22"/>
              </w:rPr>
            </w:pPr>
            <w:r>
              <w:rPr>
                <w:sz w:val="22"/>
                <w:szCs w:val="22"/>
              </w:rPr>
              <w:t>4</w:t>
            </w:r>
            <w:r w:rsidR="002D4289">
              <w:rPr>
                <w:sz w:val="22"/>
                <w:szCs w:val="22"/>
              </w:rPr>
              <w:t>34</w:t>
            </w:r>
            <w:r>
              <w:rPr>
                <w:sz w:val="22"/>
                <w:szCs w:val="22"/>
              </w:rPr>
              <w:t>.</w:t>
            </w:r>
          </w:p>
        </w:tc>
        <w:tc>
          <w:tcPr>
            <w:tcW w:w="1693" w:type="dxa"/>
          </w:tcPr>
          <w:p w:rsidR="001B3F58" w:rsidRDefault="00185BA9" w:rsidP="00794E7C">
            <w:pPr>
              <w:rPr>
                <w:color w:val="000000"/>
              </w:rPr>
            </w:pPr>
            <w:r>
              <w:rPr>
                <w:color w:val="000000"/>
              </w:rPr>
              <w:t>[1]</w:t>
            </w:r>
          </w:p>
          <w:p w:rsidR="001B3F58" w:rsidRPr="008D44EF" w:rsidRDefault="001B3F58" w:rsidP="00794E7C">
            <w:pPr>
              <w:rPr>
                <w:color w:val="000000"/>
              </w:rPr>
            </w:pPr>
            <w:r w:rsidRPr="00422F4A">
              <w:rPr>
                <w:color w:val="000000"/>
              </w:rPr>
              <w:t>приложение 7 п.7</w:t>
            </w:r>
          </w:p>
        </w:tc>
        <w:tc>
          <w:tcPr>
            <w:tcW w:w="11038" w:type="dxa"/>
          </w:tcPr>
          <w:p w:rsidR="001B3F58" w:rsidRDefault="001B3F58" w:rsidP="00A309E5">
            <w:pPr>
              <w:jc w:val="both"/>
              <w:rPr>
                <w:color w:val="000000"/>
              </w:rPr>
            </w:pPr>
            <w:r w:rsidRPr="00422F4A">
              <w:rPr>
                <w:color w:val="000000"/>
              </w:rPr>
              <w:t>Текстильные стропы, ленты которых изготовлены из волокон</w:t>
            </w:r>
            <w:r>
              <w:rPr>
                <w:color w:val="000000"/>
              </w:rPr>
              <w:t xml:space="preserve"> </w:t>
            </w:r>
            <w:r w:rsidRPr="00422F4A">
              <w:rPr>
                <w:color w:val="000000"/>
              </w:rPr>
              <w:t>лавсана, полиэфира, полипропилена и полиамида, допускается применять для транспортировки гру</w:t>
            </w:r>
            <w:r>
              <w:rPr>
                <w:color w:val="000000"/>
              </w:rPr>
              <w:t>зов, имеющих температуру:</w:t>
            </w:r>
          </w:p>
          <w:p w:rsidR="001B3F58" w:rsidRPr="00D2523D" w:rsidRDefault="001B3F58" w:rsidP="00A309E5">
            <w:pPr>
              <w:jc w:val="both"/>
              <w:rPr>
                <w:color w:val="000000"/>
              </w:rPr>
            </w:pPr>
          </w:p>
        </w:tc>
        <w:tc>
          <w:tcPr>
            <w:tcW w:w="1695" w:type="dxa"/>
          </w:tcPr>
          <w:p w:rsidR="001B3F58" w:rsidRDefault="001B3F58" w:rsidP="002D4289">
            <w:r w:rsidRPr="00AE6A80">
              <w:rPr>
                <w:sz w:val="22"/>
                <w:szCs w:val="22"/>
              </w:rPr>
              <w:t>8Э</w:t>
            </w:r>
          </w:p>
        </w:tc>
      </w:tr>
      <w:tr w:rsidR="001B3F58" w:rsidRPr="00F741CB" w:rsidTr="003601B6">
        <w:tc>
          <w:tcPr>
            <w:tcW w:w="708" w:type="dxa"/>
          </w:tcPr>
          <w:p w:rsidR="001B3F58" w:rsidRDefault="001B3F58" w:rsidP="002D4289">
            <w:pPr>
              <w:jc w:val="both"/>
              <w:rPr>
                <w:sz w:val="22"/>
                <w:szCs w:val="22"/>
              </w:rPr>
            </w:pPr>
            <w:r>
              <w:rPr>
                <w:sz w:val="22"/>
                <w:szCs w:val="22"/>
              </w:rPr>
              <w:t>4</w:t>
            </w:r>
            <w:r w:rsidR="002D4289">
              <w:rPr>
                <w:sz w:val="22"/>
                <w:szCs w:val="22"/>
              </w:rPr>
              <w:t>35</w:t>
            </w:r>
            <w:r>
              <w:rPr>
                <w:sz w:val="22"/>
                <w:szCs w:val="22"/>
              </w:rPr>
              <w:t>.</w:t>
            </w:r>
          </w:p>
        </w:tc>
        <w:tc>
          <w:tcPr>
            <w:tcW w:w="1693" w:type="dxa"/>
          </w:tcPr>
          <w:p w:rsidR="001B3F58" w:rsidRDefault="00185BA9" w:rsidP="00794E7C">
            <w:pPr>
              <w:rPr>
                <w:color w:val="000000"/>
              </w:rPr>
            </w:pPr>
            <w:r>
              <w:rPr>
                <w:color w:val="000000"/>
              </w:rPr>
              <w:t>[1]</w:t>
            </w:r>
            <w:r w:rsidR="001B3F58">
              <w:rPr>
                <w:color w:val="000000"/>
              </w:rPr>
              <w:t xml:space="preserve"> </w:t>
            </w:r>
          </w:p>
          <w:p w:rsidR="001B3F58" w:rsidRPr="00422F4A" w:rsidRDefault="001B3F58" w:rsidP="00794E7C">
            <w:pPr>
              <w:rPr>
                <w:color w:val="000000"/>
              </w:rPr>
            </w:pPr>
            <w:r w:rsidRPr="000514AC">
              <w:rPr>
                <w:color w:val="000000"/>
              </w:rPr>
              <w:t>приложение 7 п.</w:t>
            </w:r>
            <w:r>
              <w:rPr>
                <w:color w:val="000000"/>
              </w:rPr>
              <w:t>9</w:t>
            </w:r>
          </w:p>
        </w:tc>
        <w:tc>
          <w:tcPr>
            <w:tcW w:w="11038" w:type="dxa"/>
          </w:tcPr>
          <w:p w:rsidR="001B3F58" w:rsidRPr="00422F4A" w:rsidRDefault="001B3F58" w:rsidP="00A309E5">
            <w:pPr>
              <w:jc w:val="both"/>
              <w:rPr>
                <w:color w:val="000000"/>
              </w:rPr>
            </w:pPr>
            <w:r w:rsidRPr="000514AC">
              <w:rPr>
                <w:color w:val="000000"/>
              </w:rPr>
              <w:t>Текстильны</w:t>
            </w:r>
            <w:r>
              <w:rPr>
                <w:color w:val="000000"/>
              </w:rPr>
              <w:t>й с</w:t>
            </w:r>
            <w:r w:rsidRPr="000514AC">
              <w:rPr>
                <w:color w:val="000000"/>
              </w:rPr>
              <w:t>троп сшивается нитями</w:t>
            </w:r>
            <w:r w:rsidR="007A024A">
              <w:rPr>
                <w:color w:val="000000"/>
              </w:rPr>
              <w:t>:</w:t>
            </w:r>
          </w:p>
        </w:tc>
        <w:tc>
          <w:tcPr>
            <w:tcW w:w="1695" w:type="dxa"/>
          </w:tcPr>
          <w:p w:rsidR="001B3F58" w:rsidRDefault="001B3F58" w:rsidP="002D4289">
            <w:r w:rsidRPr="00AE6A80">
              <w:rPr>
                <w:sz w:val="22"/>
                <w:szCs w:val="22"/>
              </w:rPr>
              <w:t>8Э</w:t>
            </w:r>
          </w:p>
        </w:tc>
      </w:tr>
      <w:tr w:rsidR="001B3F58" w:rsidRPr="00F741CB" w:rsidTr="003601B6">
        <w:tc>
          <w:tcPr>
            <w:tcW w:w="708" w:type="dxa"/>
          </w:tcPr>
          <w:p w:rsidR="001B3F58" w:rsidRDefault="001B3F58" w:rsidP="002D4289">
            <w:pPr>
              <w:jc w:val="both"/>
              <w:rPr>
                <w:sz w:val="22"/>
                <w:szCs w:val="22"/>
              </w:rPr>
            </w:pPr>
            <w:r>
              <w:rPr>
                <w:sz w:val="22"/>
                <w:szCs w:val="22"/>
              </w:rPr>
              <w:t>4</w:t>
            </w:r>
            <w:r w:rsidR="002D4289">
              <w:rPr>
                <w:sz w:val="22"/>
                <w:szCs w:val="22"/>
              </w:rPr>
              <w:t>36</w:t>
            </w:r>
            <w:r>
              <w:rPr>
                <w:sz w:val="22"/>
                <w:szCs w:val="22"/>
              </w:rPr>
              <w:t>.</w:t>
            </w:r>
          </w:p>
        </w:tc>
        <w:tc>
          <w:tcPr>
            <w:tcW w:w="1693" w:type="dxa"/>
          </w:tcPr>
          <w:p w:rsidR="001B3F58" w:rsidRDefault="00185BA9" w:rsidP="00794E7C">
            <w:pPr>
              <w:rPr>
                <w:color w:val="000000"/>
              </w:rPr>
            </w:pPr>
            <w:r>
              <w:rPr>
                <w:color w:val="000000"/>
              </w:rPr>
              <w:t>[1]</w:t>
            </w:r>
            <w:r w:rsidR="001B3F58">
              <w:rPr>
                <w:color w:val="000000"/>
              </w:rPr>
              <w:t xml:space="preserve"> </w:t>
            </w:r>
          </w:p>
          <w:p w:rsidR="001B3F58" w:rsidRPr="000514AC" w:rsidRDefault="001B3F58" w:rsidP="00794E7C">
            <w:pPr>
              <w:rPr>
                <w:color w:val="000000"/>
              </w:rPr>
            </w:pPr>
            <w:r w:rsidRPr="001E4270">
              <w:rPr>
                <w:color w:val="000000"/>
              </w:rPr>
              <w:t>приложение 7 п.9</w:t>
            </w:r>
          </w:p>
        </w:tc>
        <w:tc>
          <w:tcPr>
            <w:tcW w:w="11038" w:type="dxa"/>
          </w:tcPr>
          <w:p w:rsidR="001B3F58" w:rsidRDefault="001B3F58" w:rsidP="00A309E5">
            <w:pPr>
              <w:jc w:val="both"/>
              <w:rPr>
                <w:color w:val="000000"/>
              </w:rPr>
            </w:pPr>
            <w:r w:rsidRPr="001E4270">
              <w:rPr>
                <w:color w:val="000000"/>
              </w:rPr>
              <w:t>Двух-, тре</w:t>
            </w:r>
            <w:proofErr w:type="gramStart"/>
            <w:r w:rsidRPr="001E4270">
              <w:rPr>
                <w:color w:val="000000"/>
              </w:rPr>
              <w:t>х-</w:t>
            </w:r>
            <w:proofErr w:type="gramEnd"/>
            <w:r w:rsidRPr="001E4270">
              <w:rPr>
                <w:color w:val="000000"/>
              </w:rPr>
              <w:t xml:space="preserve">, </w:t>
            </w:r>
            <w:proofErr w:type="spellStart"/>
            <w:r w:rsidRPr="001E4270">
              <w:rPr>
                <w:color w:val="000000"/>
              </w:rPr>
              <w:t>четырехветвевые</w:t>
            </w:r>
            <w:proofErr w:type="spellEnd"/>
            <w:r w:rsidRPr="001E4270">
              <w:rPr>
                <w:color w:val="000000"/>
              </w:rPr>
              <w:t xml:space="preserve"> и составные стропы-полотенца изготавливаются из лент одного материала и сшиваются нитями</w:t>
            </w:r>
            <w:r>
              <w:rPr>
                <w:color w:val="000000"/>
              </w:rPr>
              <w:t>:</w:t>
            </w:r>
          </w:p>
          <w:p w:rsidR="001B3F58" w:rsidRPr="000514AC" w:rsidRDefault="001B3F58" w:rsidP="00A309E5">
            <w:pPr>
              <w:jc w:val="both"/>
              <w:rPr>
                <w:color w:val="000000"/>
              </w:rPr>
            </w:pPr>
          </w:p>
        </w:tc>
        <w:tc>
          <w:tcPr>
            <w:tcW w:w="1695" w:type="dxa"/>
          </w:tcPr>
          <w:p w:rsidR="001B3F58" w:rsidRDefault="001B3F58" w:rsidP="002D4289">
            <w:r w:rsidRPr="00AE6A80">
              <w:rPr>
                <w:sz w:val="22"/>
                <w:szCs w:val="22"/>
              </w:rPr>
              <w:t>8Э</w:t>
            </w:r>
          </w:p>
        </w:tc>
      </w:tr>
      <w:tr w:rsidR="001B3F58" w:rsidRPr="00F741CB" w:rsidTr="003601B6">
        <w:tc>
          <w:tcPr>
            <w:tcW w:w="708" w:type="dxa"/>
          </w:tcPr>
          <w:p w:rsidR="001B3F58" w:rsidRDefault="001B3F58" w:rsidP="002D4289">
            <w:pPr>
              <w:jc w:val="both"/>
              <w:rPr>
                <w:sz w:val="22"/>
                <w:szCs w:val="22"/>
              </w:rPr>
            </w:pPr>
            <w:r>
              <w:rPr>
                <w:sz w:val="22"/>
                <w:szCs w:val="22"/>
              </w:rPr>
              <w:t>4</w:t>
            </w:r>
            <w:r w:rsidR="002D4289">
              <w:rPr>
                <w:sz w:val="22"/>
                <w:szCs w:val="22"/>
              </w:rPr>
              <w:t>37</w:t>
            </w:r>
            <w:r>
              <w:rPr>
                <w:sz w:val="22"/>
                <w:szCs w:val="22"/>
              </w:rPr>
              <w:t>.</w:t>
            </w:r>
          </w:p>
        </w:tc>
        <w:tc>
          <w:tcPr>
            <w:tcW w:w="1693" w:type="dxa"/>
          </w:tcPr>
          <w:p w:rsidR="001B3F58" w:rsidRDefault="00185BA9" w:rsidP="00794E7C">
            <w:pPr>
              <w:rPr>
                <w:color w:val="000000"/>
              </w:rPr>
            </w:pPr>
            <w:r>
              <w:rPr>
                <w:color w:val="000000"/>
              </w:rPr>
              <w:t>[1]</w:t>
            </w:r>
            <w:r w:rsidR="001B3F58">
              <w:rPr>
                <w:color w:val="000000"/>
              </w:rPr>
              <w:t xml:space="preserve"> </w:t>
            </w:r>
          </w:p>
          <w:p w:rsidR="001B3F58" w:rsidRPr="008D44EF" w:rsidRDefault="001B3F58" w:rsidP="00794E7C">
            <w:pPr>
              <w:rPr>
                <w:color w:val="000000"/>
              </w:rPr>
            </w:pPr>
            <w:r w:rsidRPr="008D44EF">
              <w:rPr>
                <w:color w:val="000000"/>
              </w:rPr>
              <w:t>приложение 7 п.</w:t>
            </w:r>
            <w:r>
              <w:rPr>
                <w:color w:val="000000"/>
              </w:rPr>
              <w:t>15</w:t>
            </w:r>
          </w:p>
        </w:tc>
        <w:tc>
          <w:tcPr>
            <w:tcW w:w="11038" w:type="dxa"/>
          </w:tcPr>
          <w:p w:rsidR="001B3F58" w:rsidRDefault="001B3F58" w:rsidP="00A309E5">
            <w:pPr>
              <w:jc w:val="both"/>
              <w:rPr>
                <w:color w:val="000000"/>
              </w:rPr>
            </w:pPr>
            <w:r w:rsidRPr="00A64FF9">
              <w:rPr>
                <w:color w:val="000000"/>
              </w:rPr>
              <w:t xml:space="preserve">Минимальные разрывные усилия лент, применяемых для изготовления </w:t>
            </w:r>
            <w:r>
              <w:rPr>
                <w:color w:val="000000"/>
              </w:rPr>
              <w:t xml:space="preserve">текстильных </w:t>
            </w:r>
            <w:r w:rsidRPr="00A64FF9">
              <w:rPr>
                <w:color w:val="000000"/>
              </w:rPr>
              <w:t>стропов, перед применением должны быть</w:t>
            </w:r>
            <w:r>
              <w:rPr>
                <w:color w:val="000000"/>
              </w:rPr>
              <w:t>:</w:t>
            </w:r>
            <w:r w:rsidRPr="00A64FF9">
              <w:rPr>
                <w:color w:val="000000"/>
              </w:rPr>
              <w:t xml:space="preserve"> </w:t>
            </w:r>
          </w:p>
          <w:p w:rsidR="001B3F58" w:rsidRPr="008D44EF" w:rsidRDefault="001B3F58" w:rsidP="00A309E5">
            <w:pPr>
              <w:jc w:val="both"/>
              <w:rPr>
                <w:color w:val="000000"/>
              </w:rPr>
            </w:pPr>
          </w:p>
        </w:tc>
        <w:tc>
          <w:tcPr>
            <w:tcW w:w="1695" w:type="dxa"/>
          </w:tcPr>
          <w:p w:rsidR="001B3F58" w:rsidRDefault="001B3F58" w:rsidP="002D4289">
            <w:r w:rsidRPr="00AE6A80">
              <w:rPr>
                <w:sz w:val="22"/>
                <w:szCs w:val="22"/>
              </w:rPr>
              <w:t>8Э</w:t>
            </w:r>
          </w:p>
        </w:tc>
      </w:tr>
      <w:tr w:rsidR="001B3F58" w:rsidRPr="00F741CB" w:rsidTr="003601B6">
        <w:tc>
          <w:tcPr>
            <w:tcW w:w="708" w:type="dxa"/>
          </w:tcPr>
          <w:p w:rsidR="001B3F58" w:rsidRDefault="001B3F58" w:rsidP="002D4289">
            <w:pPr>
              <w:jc w:val="both"/>
              <w:rPr>
                <w:sz w:val="22"/>
                <w:szCs w:val="22"/>
              </w:rPr>
            </w:pPr>
            <w:r>
              <w:rPr>
                <w:sz w:val="22"/>
                <w:szCs w:val="22"/>
              </w:rPr>
              <w:t>4</w:t>
            </w:r>
            <w:r w:rsidR="002D4289">
              <w:rPr>
                <w:sz w:val="22"/>
                <w:szCs w:val="22"/>
              </w:rPr>
              <w:t>38</w:t>
            </w:r>
            <w:r>
              <w:rPr>
                <w:sz w:val="22"/>
                <w:szCs w:val="22"/>
              </w:rPr>
              <w:t>.</w:t>
            </w:r>
          </w:p>
        </w:tc>
        <w:tc>
          <w:tcPr>
            <w:tcW w:w="1693" w:type="dxa"/>
          </w:tcPr>
          <w:p w:rsidR="001B3F58" w:rsidRDefault="00185BA9" w:rsidP="00794E7C">
            <w:pPr>
              <w:rPr>
                <w:color w:val="000000"/>
              </w:rPr>
            </w:pPr>
            <w:r>
              <w:rPr>
                <w:color w:val="000000"/>
              </w:rPr>
              <w:t>[1]</w:t>
            </w:r>
          </w:p>
          <w:p w:rsidR="001B3F58" w:rsidRPr="008D44EF" w:rsidRDefault="001B3F58" w:rsidP="00794E7C">
            <w:pPr>
              <w:rPr>
                <w:color w:val="000000"/>
              </w:rPr>
            </w:pPr>
            <w:r w:rsidRPr="008D44EF">
              <w:rPr>
                <w:color w:val="000000"/>
              </w:rPr>
              <w:t>приложение 9</w:t>
            </w:r>
          </w:p>
        </w:tc>
        <w:tc>
          <w:tcPr>
            <w:tcW w:w="11038" w:type="dxa"/>
          </w:tcPr>
          <w:p w:rsidR="001B3F58" w:rsidRDefault="001B3F58" w:rsidP="00A309E5">
            <w:pPr>
              <w:jc w:val="both"/>
              <w:rPr>
                <w:color w:val="000000"/>
              </w:rPr>
            </w:pPr>
            <w:r w:rsidRPr="003C74F2">
              <w:rPr>
                <w:color w:val="000000"/>
              </w:rPr>
              <w:t>Крановый путь опорных кранов подлежит браковке при наличии следующих дефектов и повреждений рельса:</w:t>
            </w:r>
          </w:p>
          <w:p w:rsidR="001B3F58" w:rsidRPr="003C74F2" w:rsidRDefault="001B3F58" w:rsidP="00A309E5">
            <w:pPr>
              <w:jc w:val="both"/>
              <w:rPr>
                <w:color w:val="000000"/>
              </w:rPr>
            </w:pPr>
            <w:r w:rsidRPr="003C74F2">
              <w:rPr>
                <w:color w:val="000000"/>
              </w:rPr>
              <w:t>А – трещин и сколов любых размеров;</w:t>
            </w:r>
          </w:p>
          <w:p w:rsidR="001B3F58" w:rsidRPr="003C74F2" w:rsidRDefault="001B3F58" w:rsidP="00A309E5">
            <w:pPr>
              <w:jc w:val="both"/>
              <w:rPr>
                <w:color w:val="000000"/>
              </w:rPr>
            </w:pPr>
            <w:proofErr w:type="gramStart"/>
            <w:r w:rsidRPr="003C74F2">
              <w:rPr>
                <w:color w:val="000000"/>
              </w:rPr>
              <w:t>Б</w:t>
            </w:r>
            <w:proofErr w:type="gramEnd"/>
            <w:r w:rsidRPr="003C74F2">
              <w:rPr>
                <w:color w:val="000000"/>
              </w:rPr>
              <w:t xml:space="preserve"> – </w:t>
            </w:r>
            <w:r>
              <w:rPr>
                <w:color w:val="000000"/>
              </w:rPr>
              <w:t>коррозии на головке и шейке рельса</w:t>
            </w:r>
            <w:r w:rsidRPr="003C74F2">
              <w:rPr>
                <w:color w:val="000000"/>
              </w:rPr>
              <w:t>;</w:t>
            </w:r>
          </w:p>
          <w:p w:rsidR="001B3F58" w:rsidRPr="003C74F2" w:rsidRDefault="001B3F58" w:rsidP="00A309E5">
            <w:pPr>
              <w:jc w:val="both"/>
              <w:rPr>
                <w:color w:val="000000"/>
              </w:rPr>
            </w:pPr>
            <w:r w:rsidRPr="003C74F2">
              <w:rPr>
                <w:color w:val="000000"/>
              </w:rPr>
              <w:t xml:space="preserve">В – </w:t>
            </w:r>
            <w:r>
              <w:rPr>
                <w:color w:val="000000"/>
              </w:rPr>
              <w:t>отсутствие маркировки рельса</w:t>
            </w:r>
            <w:r w:rsidRPr="003C74F2">
              <w:rPr>
                <w:color w:val="000000"/>
              </w:rPr>
              <w:t>;</w:t>
            </w:r>
          </w:p>
          <w:p w:rsidR="001B3F58" w:rsidRPr="008D44EF" w:rsidRDefault="001B3F58" w:rsidP="00A309E5">
            <w:pPr>
              <w:jc w:val="both"/>
              <w:rPr>
                <w:color w:val="000000"/>
              </w:rPr>
            </w:pPr>
            <w:r w:rsidRPr="003C74F2">
              <w:rPr>
                <w:color w:val="000000"/>
              </w:rPr>
              <w:t xml:space="preserve">Г – </w:t>
            </w:r>
            <w:r w:rsidRPr="00F41102">
              <w:rPr>
                <w:color w:val="000000"/>
              </w:rPr>
              <w:t>вертикального, горизонтального или приведенного (вертикального плюс половина горизонтального) износа головки рельса более 15% от соответствующего размера неизношенного профиля.</w:t>
            </w: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2D4289" w:rsidP="00794E7C">
            <w:pPr>
              <w:jc w:val="both"/>
              <w:rPr>
                <w:sz w:val="22"/>
                <w:szCs w:val="22"/>
              </w:rPr>
            </w:pPr>
            <w:r>
              <w:rPr>
                <w:sz w:val="22"/>
                <w:szCs w:val="22"/>
              </w:rPr>
              <w:t>439</w:t>
            </w:r>
            <w:r w:rsidR="001B3F58">
              <w:rPr>
                <w:sz w:val="22"/>
                <w:szCs w:val="22"/>
              </w:rPr>
              <w:t>.</w:t>
            </w:r>
          </w:p>
        </w:tc>
        <w:tc>
          <w:tcPr>
            <w:tcW w:w="1693" w:type="dxa"/>
          </w:tcPr>
          <w:p w:rsidR="001B3F58" w:rsidRDefault="00185BA9" w:rsidP="00794E7C">
            <w:pPr>
              <w:rPr>
                <w:color w:val="000000"/>
              </w:rPr>
            </w:pPr>
            <w:r>
              <w:rPr>
                <w:color w:val="000000"/>
              </w:rPr>
              <w:t>[1]</w:t>
            </w:r>
          </w:p>
          <w:p w:rsidR="001B3F58" w:rsidRPr="008D44EF" w:rsidRDefault="001B3F58" w:rsidP="00794E7C">
            <w:pPr>
              <w:rPr>
                <w:color w:val="000000"/>
              </w:rPr>
            </w:pPr>
            <w:r w:rsidRPr="008D44EF">
              <w:rPr>
                <w:color w:val="000000"/>
              </w:rPr>
              <w:t>приложение 9</w:t>
            </w:r>
          </w:p>
        </w:tc>
        <w:tc>
          <w:tcPr>
            <w:tcW w:w="11038" w:type="dxa"/>
          </w:tcPr>
          <w:p w:rsidR="001B3F58" w:rsidRDefault="001B3F58" w:rsidP="00A309E5">
            <w:pPr>
              <w:jc w:val="both"/>
              <w:rPr>
                <w:color w:val="000000"/>
              </w:rPr>
            </w:pPr>
            <w:r w:rsidRPr="00D0267E">
              <w:rPr>
                <w:color w:val="000000"/>
              </w:rPr>
              <w:t xml:space="preserve">Браковку шпал (или </w:t>
            </w:r>
            <w:proofErr w:type="spellStart"/>
            <w:r w:rsidRPr="00D0267E">
              <w:rPr>
                <w:color w:val="000000"/>
              </w:rPr>
              <w:t>полушпал</w:t>
            </w:r>
            <w:proofErr w:type="spellEnd"/>
            <w:r w:rsidRPr="00D0267E">
              <w:rPr>
                <w:color w:val="000000"/>
              </w:rPr>
              <w:t>) наземного кранового пути производят при наличии следующих дефектов и повреждений:</w:t>
            </w:r>
          </w:p>
          <w:p w:rsidR="001B3F58" w:rsidRPr="00D0267E" w:rsidRDefault="001B3F58" w:rsidP="00A309E5">
            <w:pPr>
              <w:jc w:val="both"/>
              <w:rPr>
                <w:color w:val="000000"/>
              </w:rPr>
            </w:pPr>
            <w:r w:rsidRPr="00D0267E">
              <w:rPr>
                <w:color w:val="000000"/>
              </w:rPr>
              <w:t xml:space="preserve">А – </w:t>
            </w:r>
            <w:r w:rsidRPr="000F613F">
              <w:rPr>
                <w:color w:val="000000"/>
              </w:rPr>
              <w:t>в железобетонных шпалах не должно быть сколов бетона до обнажения арматуры, а также иных сколов бетона на участке длиной более 250 мм</w:t>
            </w:r>
            <w:r w:rsidRPr="00D0267E">
              <w:rPr>
                <w:color w:val="000000"/>
              </w:rPr>
              <w:t>;</w:t>
            </w:r>
          </w:p>
          <w:p w:rsidR="001B3F58" w:rsidRPr="00D0267E" w:rsidRDefault="001B3F58" w:rsidP="00A309E5">
            <w:pPr>
              <w:jc w:val="both"/>
              <w:rPr>
                <w:color w:val="000000"/>
              </w:rPr>
            </w:pPr>
            <w:proofErr w:type="gramStart"/>
            <w:r w:rsidRPr="00D0267E">
              <w:rPr>
                <w:color w:val="000000"/>
              </w:rPr>
              <w:t>Б</w:t>
            </w:r>
            <w:proofErr w:type="gramEnd"/>
            <w:r w:rsidRPr="00D0267E">
              <w:rPr>
                <w:color w:val="000000"/>
              </w:rPr>
              <w:t xml:space="preserve"> – </w:t>
            </w:r>
            <w:r w:rsidRPr="000F613F">
              <w:rPr>
                <w:color w:val="000000"/>
              </w:rPr>
              <w:t>в железобетонных шпалах не должно быть сплошных опоясывающих или продольных трещин длиной более 100 мм с раскрытием более 0,3 мм</w:t>
            </w:r>
            <w:r w:rsidRPr="00D0267E">
              <w:rPr>
                <w:color w:val="000000"/>
              </w:rPr>
              <w:t>;</w:t>
            </w:r>
          </w:p>
          <w:p w:rsidR="001B3F58" w:rsidRPr="00D0267E" w:rsidRDefault="001B3F58" w:rsidP="00A309E5">
            <w:pPr>
              <w:jc w:val="both"/>
              <w:rPr>
                <w:color w:val="000000"/>
              </w:rPr>
            </w:pPr>
            <w:proofErr w:type="gramStart"/>
            <w:r w:rsidRPr="00D0267E">
              <w:rPr>
                <w:color w:val="000000"/>
              </w:rPr>
              <w:t>В</w:t>
            </w:r>
            <w:proofErr w:type="gramEnd"/>
            <w:r w:rsidRPr="00D0267E">
              <w:rPr>
                <w:color w:val="000000"/>
              </w:rPr>
              <w:t xml:space="preserve"> – </w:t>
            </w:r>
            <w:proofErr w:type="gramStart"/>
            <w:r w:rsidRPr="000F613F">
              <w:rPr>
                <w:color w:val="000000"/>
              </w:rPr>
              <w:t>в</w:t>
            </w:r>
            <w:proofErr w:type="gramEnd"/>
            <w:r w:rsidRPr="000F613F">
              <w:rPr>
                <w:color w:val="000000"/>
              </w:rPr>
              <w:t xml:space="preserve"> деревянных </w:t>
            </w:r>
            <w:proofErr w:type="spellStart"/>
            <w:r w:rsidRPr="000F613F">
              <w:rPr>
                <w:color w:val="000000"/>
              </w:rPr>
              <w:t>полушпалах</w:t>
            </w:r>
            <w:proofErr w:type="spellEnd"/>
            <w:r w:rsidRPr="000F613F">
              <w:rPr>
                <w:color w:val="000000"/>
              </w:rPr>
              <w:t xml:space="preserve"> не должно быть излома, поперечных трещин глубиной более 50 мм и длиной свыше 200 мм, поверхностной гнили размерами более 20 мм под накладками и более 60 мм на остальных поверхностях</w:t>
            </w:r>
            <w:r w:rsidRPr="00D0267E">
              <w:rPr>
                <w:color w:val="000000"/>
              </w:rPr>
              <w:t>;</w:t>
            </w:r>
          </w:p>
          <w:p w:rsidR="001B3F58" w:rsidRPr="008D44EF" w:rsidRDefault="001B3F58" w:rsidP="00A309E5">
            <w:pPr>
              <w:jc w:val="both"/>
              <w:rPr>
                <w:color w:val="000000"/>
              </w:rPr>
            </w:pPr>
            <w:r w:rsidRPr="00D0267E">
              <w:rPr>
                <w:color w:val="000000"/>
              </w:rPr>
              <w:t xml:space="preserve">Г – </w:t>
            </w:r>
            <w:r w:rsidRPr="000F613F">
              <w:rPr>
                <w:color w:val="000000"/>
              </w:rPr>
              <w:t xml:space="preserve">в деревянных </w:t>
            </w:r>
            <w:proofErr w:type="spellStart"/>
            <w:r w:rsidRPr="000F613F">
              <w:rPr>
                <w:color w:val="000000"/>
              </w:rPr>
              <w:t>полушпалах</w:t>
            </w:r>
            <w:proofErr w:type="spellEnd"/>
            <w:r w:rsidRPr="000F613F">
              <w:rPr>
                <w:color w:val="000000"/>
              </w:rPr>
              <w:t xml:space="preserve"> не должно быть</w:t>
            </w:r>
            <w:r>
              <w:rPr>
                <w:color w:val="000000"/>
              </w:rPr>
              <w:t xml:space="preserve"> сквозных отверстий диаметром </w:t>
            </w:r>
            <w:r w:rsidRPr="005503B9">
              <w:rPr>
                <w:color w:val="000000"/>
              </w:rPr>
              <w:t xml:space="preserve">10 мм </w:t>
            </w:r>
            <w:r>
              <w:rPr>
                <w:color w:val="000000"/>
              </w:rPr>
              <w:t>и более</w:t>
            </w:r>
            <w:r w:rsidRPr="00D0267E">
              <w:rPr>
                <w:color w:val="000000"/>
              </w:rPr>
              <w:t>.</w:t>
            </w:r>
          </w:p>
        </w:tc>
        <w:tc>
          <w:tcPr>
            <w:tcW w:w="1695" w:type="dxa"/>
          </w:tcPr>
          <w:p w:rsidR="001B3F58" w:rsidRDefault="002D4289">
            <w:r>
              <w:rPr>
                <w:sz w:val="22"/>
                <w:szCs w:val="22"/>
              </w:rPr>
              <w:t>8Т</w:t>
            </w:r>
            <w:r w:rsidR="001B3F58" w:rsidRPr="00AE6A80">
              <w:rPr>
                <w:sz w:val="22"/>
                <w:szCs w:val="22"/>
              </w:rPr>
              <w:t>О</w:t>
            </w:r>
          </w:p>
        </w:tc>
      </w:tr>
      <w:tr w:rsidR="001B3F58" w:rsidRPr="00F741CB" w:rsidTr="003601B6">
        <w:tc>
          <w:tcPr>
            <w:tcW w:w="708" w:type="dxa"/>
          </w:tcPr>
          <w:p w:rsidR="001B3F58" w:rsidRDefault="002D4289" w:rsidP="00794E7C">
            <w:pPr>
              <w:jc w:val="both"/>
              <w:rPr>
                <w:sz w:val="22"/>
                <w:szCs w:val="22"/>
              </w:rPr>
            </w:pPr>
            <w:r>
              <w:rPr>
                <w:sz w:val="22"/>
                <w:szCs w:val="22"/>
              </w:rPr>
              <w:t>440</w:t>
            </w:r>
            <w:r w:rsidR="001B3F58">
              <w:rPr>
                <w:sz w:val="22"/>
                <w:szCs w:val="22"/>
              </w:rPr>
              <w:t>.</w:t>
            </w:r>
          </w:p>
        </w:tc>
        <w:tc>
          <w:tcPr>
            <w:tcW w:w="1693" w:type="dxa"/>
          </w:tcPr>
          <w:p w:rsidR="001B3F58" w:rsidRDefault="00185BA9" w:rsidP="00794E7C">
            <w:pPr>
              <w:rPr>
                <w:color w:val="000000"/>
              </w:rPr>
            </w:pPr>
            <w:r>
              <w:rPr>
                <w:color w:val="000000"/>
              </w:rPr>
              <w:t>[1]</w:t>
            </w:r>
            <w:r w:rsidR="001B3F58">
              <w:rPr>
                <w:color w:val="000000"/>
              </w:rPr>
              <w:t>.</w:t>
            </w:r>
          </w:p>
          <w:p w:rsidR="001B3F58" w:rsidRDefault="001B3F58" w:rsidP="00794E7C">
            <w:pPr>
              <w:rPr>
                <w:color w:val="000000"/>
              </w:rPr>
            </w:pPr>
            <w:r w:rsidRPr="00120FEB">
              <w:rPr>
                <w:color w:val="000000"/>
              </w:rPr>
              <w:t>приложение 9</w:t>
            </w:r>
          </w:p>
          <w:p w:rsidR="001B3F58" w:rsidRPr="008D44EF" w:rsidRDefault="001B3F58" w:rsidP="00794E7C">
            <w:pPr>
              <w:rPr>
                <w:color w:val="000000"/>
              </w:rPr>
            </w:pPr>
            <w:r w:rsidRPr="00866945">
              <w:rPr>
                <w:color w:val="000000"/>
              </w:rPr>
              <w:t>Предельные величины отклонений кранового пути от проектного положения в плане и профиле</w:t>
            </w:r>
          </w:p>
        </w:tc>
        <w:tc>
          <w:tcPr>
            <w:tcW w:w="11038" w:type="dxa"/>
          </w:tcPr>
          <w:p w:rsidR="001B3F58" w:rsidRDefault="001B3F58" w:rsidP="00A309E5">
            <w:pPr>
              <w:jc w:val="both"/>
              <w:rPr>
                <w:color w:val="000000"/>
              </w:rPr>
            </w:pPr>
            <w:r w:rsidRPr="00120FEB">
              <w:rPr>
                <w:color w:val="000000"/>
              </w:rPr>
              <w:t>Измерения отклонений P1</w:t>
            </w:r>
            <w:r>
              <w:rPr>
                <w:color w:val="000000"/>
              </w:rPr>
              <w:t xml:space="preserve">, </w:t>
            </w:r>
            <w:r w:rsidRPr="00636CEA">
              <w:rPr>
                <w:color w:val="000000"/>
              </w:rPr>
              <w:t>мм</w:t>
            </w:r>
            <w:r w:rsidRPr="00120FEB">
              <w:rPr>
                <w:color w:val="000000"/>
              </w:rPr>
              <w:t xml:space="preserve"> </w:t>
            </w:r>
            <w:r>
              <w:rPr>
                <w:color w:val="000000"/>
              </w:rPr>
              <w:t>(</w:t>
            </w:r>
            <w:r w:rsidRPr="00866945">
              <w:rPr>
                <w:color w:val="000000"/>
              </w:rPr>
              <w:t>Разность отметок головок рел</w:t>
            </w:r>
            <w:r>
              <w:rPr>
                <w:color w:val="000000"/>
              </w:rPr>
              <w:t>ьсов в одном поперечном сечении)</w:t>
            </w:r>
            <w:r w:rsidRPr="00120FEB">
              <w:rPr>
                <w:color w:val="000000"/>
              </w:rPr>
              <w:t xml:space="preserve"> выполняют на всем участке возможного движения крана через интервалы</w:t>
            </w:r>
            <w:r>
              <w:rPr>
                <w:color w:val="000000"/>
              </w:rPr>
              <w:t>:</w:t>
            </w:r>
          </w:p>
          <w:p w:rsidR="001B3F58" w:rsidRPr="00D0267E" w:rsidRDefault="001B3F58" w:rsidP="00A309E5">
            <w:pPr>
              <w:jc w:val="both"/>
              <w:rPr>
                <w:color w:val="000000"/>
              </w:rPr>
            </w:pP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2D4289" w:rsidP="00B30CD9">
            <w:pPr>
              <w:jc w:val="both"/>
              <w:rPr>
                <w:sz w:val="22"/>
                <w:szCs w:val="22"/>
              </w:rPr>
            </w:pPr>
            <w:r>
              <w:rPr>
                <w:sz w:val="22"/>
                <w:szCs w:val="22"/>
              </w:rPr>
              <w:lastRenderedPageBreak/>
              <w:t>44</w:t>
            </w:r>
            <w:r w:rsidR="00B30CD9">
              <w:rPr>
                <w:sz w:val="22"/>
                <w:szCs w:val="22"/>
              </w:rPr>
              <w:t>1.</w:t>
            </w:r>
          </w:p>
        </w:tc>
        <w:tc>
          <w:tcPr>
            <w:tcW w:w="1693" w:type="dxa"/>
          </w:tcPr>
          <w:p w:rsidR="001B3F58" w:rsidRDefault="00185BA9" w:rsidP="00794E7C">
            <w:pPr>
              <w:rPr>
                <w:color w:val="000000"/>
              </w:rPr>
            </w:pPr>
            <w:r>
              <w:rPr>
                <w:color w:val="000000"/>
              </w:rPr>
              <w:t>[1]</w:t>
            </w:r>
          </w:p>
          <w:p w:rsidR="001B3F58" w:rsidRPr="008D44EF" w:rsidRDefault="001B3F58" w:rsidP="00794E7C">
            <w:pPr>
              <w:rPr>
                <w:color w:val="000000"/>
              </w:rPr>
            </w:pPr>
            <w:r w:rsidRPr="00120FEB">
              <w:rPr>
                <w:color w:val="000000"/>
              </w:rPr>
              <w:t>приложение 9</w:t>
            </w:r>
            <w:r>
              <w:rPr>
                <w:color w:val="000000"/>
              </w:rPr>
              <w:t xml:space="preserve"> </w:t>
            </w:r>
            <w:r w:rsidRPr="00866945">
              <w:rPr>
                <w:color w:val="000000"/>
              </w:rPr>
              <w:t>Предельные величины отклонений кранового пути от проектного положения в плане и профиле</w:t>
            </w:r>
          </w:p>
        </w:tc>
        <w:tc>
          <w:tcPr>
            <w:tcW w:w="11038" w:type="dxa"/>
          </w:tcPr>
          <w:p w:rsidR="001B3F58" w:rsidRDefault="001B3F58" w:rsidP="00A309E5">
            <w:pPr>
              <w:jc w:val="both"/>
              <w:rPr>
                <w:color w:val="000000"/>
              </w:rPr>
            </w:pPr>
            <w:r w:rsidRPr="00120FEB">
              <w:rPr>
                <w:color w:val="000000"/>
              </w:rPr>
              <w:t>Измерения отклонений P3</w:t>
            </w:r>
            <w:r>
              <w:rPr>
                <w:color w:val="000000"/>
              </w:rPr>
              <w:t xml:space="preserve">, </w:t>
            </w:r>
            <w:r w:rsidRPr="00636CEA">
              <w:rPr>
                <w:color w:val="000000"/>
              </w:rPr>
              <w:t>мм</w:t>
            </w:r>
            <w:r w:rsidRPr="00120FEB">
              <w:rPr>
                <w:color w:val="000000"/>
              </w:rPr>
              <w:t xml:space="preserve"> </w:t>
            </w:r>
            <w:r>
              <w:rPr>
                <w:color w:val="000000"/>
              </w:rPr>
              <w:t>(</w:t>
            </w:r>
            <w:r w:rsidRPr="00636CEA">
              <w:rPr>
                <w:color w:val="000000"/>
              </w:rPr>
              <w:t>Сужение или расширение колеи кранового пути</w:t>
            </w:r>
            <w:r>
              <w:rPr>
                <w:color w:val="000000"/>
              </w:rPr>
              <w:t xml:space="preserve">) </w:t>
            </w:r>
            <w:r w:rsidRPr="00120FEB">
              <w:rPr>
                <w:color w:val="000000"/>
              </w:rPr>
              <w:t>выполняют на всем участке возможного движения крана через интервалы</w:t>
            </w:r>
            <w:r>
              <w:rPr>
                <w:color w:val="000000"/>
              </w:rPr>
              <w:t>:</w:t>
            </w:r>
          </w:p>
          <w:p w:rsidR="001B3F58" w:rsidRPr="00D0267E" w:rsidRDefault="001B3F58" w:rsidP="00A309E5">
            <w:pPr>
              <w:jc w:val="both"/>
              <w:rPr>
                <w:color w:val="000000"/>
              </w:rPr>
            </w:pP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2D4289" w:rsidP="00B30CD9">
            <w:pPr>
              <w:jc w:val="both"/>
              <w:rPr>
                <w:sz w:val="22"/>
                <w:szCs w:val="22"/>
              </w:rPr>
            </w:pPr>
            <w:r>
              <w:rPr>
                <w:sz w:val="22"/>
                <w:szCs w:val="22"/>
              </w:rPr>
              <w:t>44</w:t>
            </w:r>
            <w:r w:rsidR="00B30CD9">
              <w:rPr>
                <w:sz w:val="22"/>
                <w:szCs w:val="22"/>
              </w:rPr>
              <w:t>2.</w:t>
            </w:r>
          </w:p>
        </w:tc>
        <w:tc>
          <w:tcPr>
            <w:tcW w:w="1693" w:type="dxa"/>
          </w:tcPr>
          <w:p w:rsidR="001B3F58" w:rsidRDefault="00185BA9" w:rsidP="00794E7C">
            <w:pPr>
              <w:rPr>
                <w:color w:val="000000"/>
              </w:rPr>
            </w:pPr>
            <w:r>
              <w:rPr>
                <w:color w:val="000000"/>
              </w:rPr>
              <w:t>[1]</w:t>
            </w:r>
            <w:r w:rsidR="001B3F58">
              <w:rPr>
                <w:color w:val="000000"/>
              </w:rPr>
              <w:t xml:space="preserve"> </w:t>
            </w:r>
          </w:p>
          <w:p w:rsidR="001B3F58" w:rsidRPr="00120FEB" w:rsidRDefault="001B3F58" w:rsidP="00794E7C">
            <w:pPr>
              <w:rPr>
                <w:color w:val="000000"/>
              </w:rPr>
            </w:pPr>
            <w:r w:rsidRPr="00636CEA">
              <w:rPr>
                <w:color w:val="000000"/>
              </w:rPr>
              <w:t>приложение 9 Предельные величины отклонений кранового пути от проектного положения в плане и профиле</w:t>
            </w:r>
          </w:p>
        </w:tc>
        <w:tc>
          <w:tcPr>
            <w:tcW w:w="11038" w:type="dxa"/>
          </w:tcPr>
          <w:p w:rsidR="001B3F58" w:rsidRDefault="001B3F58" w:rsidP="00A309E5">
            <w:pPr>
              <w:jc w:val="both"/>
              <w:rPr>
                <w:color w:val="000000"/>
              </w:rPr>
            </w:pPr>
            <w:r w:rsidRPr="00636CEA">
              <w:rPr>
                <w:color w:val="000000"/>
              </w:rPr>
              <w:t>Разность высотных отметок головок рельсов кранового пути (общая), P6</w:t>
            </w:r>
            <w:r w:rsidRPr="00D0301B">
              <w:rPr>
                <w:color w:val="000000"/>
              </w:rPr>
              <w:t>, мм</w:t>
            </w:r>
            <w:r>
              <w:rPr>
                <w:color w:val="000000"/>
              </w:rPr>
              <w:t xml:space="preserve"> оценивается </w:t>
            </w:r>
            <w:r w:rsidRPr="00D0301B">
              <w:rPr>
                <w:color w:val="000000"/>
              </w:rPr>
              <w:t>на длине</w:t>
            </w:r>
            <w:r>
              <w:rPr>
                <w:color w:val="000000"/>
              </w:rPr>
              <w:t>:</w:t>
            </w:r>
          </w:p>
          <w:p w:rsidR="001B3F58" w:rsidRPr="00120FEB" w:rsidRDefault="001B3F58" w:rsidP="00A309E5">
            <w:pPr>
              <w:jc w:val="both"/>
              <w:rPr>
                <w:color w:val="000000"/>
              </w:rPr>
            </w:pP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2D4289" w:rsidP="00B30CD9">
            <w:pPr>
              <w:jc w:val="both"/>
              <w:rPr>
                <w:sz w:val="22"/>
                <w:szCs w:val="22"/>
              </w:rPr>
            </w:pPr>
            <w:r>
              <w:rPr>
                <w:sz w:val="22"/>
                <w:szCs w:val="22"/>
              </w:rPr>
              <w:t>44</w:t>
            </w:r>
            <w:r w:rsidR="00B30CD9">
              <w:rPr>
                <w:sz w:val="22"/>
                <w:szCs w:val="22"/>
              </w:rPr>
              <w:t>3.</w:t>
            </w:r>
          </w:p>
        </w:tc>
        <w:tc>
          <w:tcPr>
            <w:tcW w:w="1693" w:type="dxa"/>
          </w:tcPr>
          <w:p w:rsidR="001B3F58" w:rsidRDefault="00185BA9" w:rsidP="00794E7C">
            <w:pPr>
              <w:rPr>
                <w:color w:val="000000"/>
              </w:rPr>
            </w:pPr>
            <w:r>
              <w:rPr>
                <w:color w:val="000000"/>
              </w:rPr>
              <w:t>[1]</w:t>
            </w:r>
          </w:p>
          <w:p w:rsidR="001B3F58" w:rsidRPr="008D44EF" w:rsidRDefault="001B3F58" w:rsidP="00794E7C">
            <w:pPr>
              <w:rPr>
                <w:color w:val="000000"/>
              </w:rPr>
            </w:pPr>
            <w:r w:rsidRPr="008D44EF">
              <w:rPr>
                <w:color w:val="000000"/>
              </w:rPr>
              <w:t xml:space="preserve">приложение 14 Правила ведения вахтенного журнала </w:t>
            </w:r>
          </w:p>
        </w:tc>
        <w:tc>
          <w:tcPr>
            <w:tcW w:w="11038" w:type="dxa"/>
          </w:tcPr>
          <w:p w:rsidR="001B3F58" w:rsidRDefault="001B3F58" w:rsidP="00A309E5">
            <w:pPr>
              <w:jc w:val="both"/>
              <w:rPr>
                <w:color w:val="000000"/>
              </w:rPr>
            </w:pPr>
            <w:r w:rsidRPr="00C9679F">
              <w:rPr>
                <w:color w:val="000000"/>
              </w:rPr>
              <w:t>К</w:t>
            </w:r>
            <w:r>
              <w:rPr>
                <w:color w:val="000000"/>
              </w:rPr>
              <w:t xml:space="preserve"> </w:t>
            </w:r>
            <w:r w:rsidRPr="00C9679F">
              <w:rPr>
                <w:color w:val="000000"/>
              </w:rPr>
              <w:t>работе машинист крана (крановщик) может приступить после устранения выявленной неисправности и записи об этом в вахтенном журнале лица, устранившего неисправность или</w:t>
            </w:r>
            <w:r>
              <w:rPr>
                <w:color w:val="000000"/>
              </w:rPr>
              <w:t>:</w:t>
            </w:r>
          </w:p>
          <w:p w:rsidR="001B3F58" w:rsidRPr="008D44EF" w:rsidRDefault="001B3F58" w:rsidP="00A309E5">
            <w:pPr>
              <w:jc w:val="both"/>
              <w:rPr>
                <w:color w:val="000000"/>
              </w:rPr>
            </w:pP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2D4289" w:rsidP="00794E7C">
            <w:pPr>
              <w:jc w:val="both"/>
              <w:rPr>
                <w:sz w:val="22"/>
                <w:szCs w:val="22"/>
              </w:rPr>
            </w:pPr>
            <w:r>
              <w:rPr>
                <w:sz w:val="22"/>
                <w:szCs w:val="22"/>
              </w:rPr>
              <w:t>444</w:t>
            </w:r>
            <w:r w:rsidR="001B3F58">
              <w:rPr>
                <w:sz w:val="22"/>
                <w:szCs w:val="22"/>
              </w:rPr>
              <w:t>.</w:t>
            </w:r>
          </w:p>
        </w:tc>
        <w:tc>
          <w:tcPr>
            <w:tcW w:w="1693" w:type="dxa"/>
          </w:tcPr>
          <w:p w:rsidR="001B3F58" w:rsidRDefault="00185BA9" w:rsidP="00794E7C">
            <w:pPr>
              <w:rPr>
                <w:color w:val="000000"/>
              </w:rPr>
            </w:pPr>
            <w:r>
              <w:rPr>
                <w:color w:val="000000"/>
              </w:rPr>
              <w:t>[1]</w:t>
            </w:r>
          </w:p>
          <w:p w:rsidR="001B3F58" w:rsidRPr="008D44EF" w:rsidRDefault="001B3F58" w:rsidP="00794E7C">
            <w:pPr>
              <w:rPr>
                <w:color w:val="000000"/>
              </w:rPr>
            </w:pPr>
            <w:r w:rsidRPr="008D44EF">
              <w:rPr>
                <w:color w:val="000000"/>
              </w:rPr>
              <w:t xml:space="preserve">приложение 14 Правила ведения вахтенного журнала </w:t>
            </w:r>
          </w:p>
        </w:tc>
        <w:tc>
          <w:tcPr>
            <w:tcW w:w="11038" w:type="dxa"/>
          </w:tcPr>
          <w:p w:rsidR="001B3F58" w:rsidRDefault="001B3F58" w:rsidP="00A309E5">
            <w:pPr>
              <w:jc w:val="both"/>
              <w:rPr>
                <w:color w:val="000000"/>
              </w:rPr>
            </w:pPr>
            <w:r w:rsidRPr="00CB4A53">
              <w:rPr>
                <w:color w:val="000000"/>
              </w:rPr>
              <w:t>Лицо, ответственное за содержание грузоподъемного крана в исправном состоянии, обязано проверять вахтенный журнал</w:t>
            </w:r>
            <w:r>
              <w:rPr>
                <w:color w:val="000000"/>
              </w:rPr>
              <w:t>:</w:t>
            </w:r>
          </w:p>
          <w:p w:rsidR="001B3F58" w:rsidRPr="008D44EF" w:rsidRDefault="001B3F58" w:rsidP="00A309E5">
            <w:pPr>
              <w:jc w:val="both"/>
              <w:rPr>
                <w:color w:val="000000"/>
              </w:rPr>
            </w:pP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2D4289" w:rsidP="00794E7C">
            <w:pPr>
              <w:jc w:val="both"/>
              <w:rPr>
                <w:sz w:val="22"/>
                <w:szCs w:val="22"/>
              </w:rPr>
            </w:pPr>
            <w:r>
              <w:rPr>
                <w:sz w:val="22"/>
                <w:szCs w:val="22"/>
              </w:rPr>
              <w:t>445</w:t>
            </w:r>
            <w:r w:rsidR="001B3F58">
              <w:rPr>
                <w:sz w:val="22"/>
                <w:szCs w:val="22"/>
              </w:rPr>
              <w:t>.</w:t>
            </w:r>
          </w:p>
        </w:tc>
        <w:tc>
          <w:tcPr>
            <w:tcW w:w="1693" w:type="dxa"/>
          </w:tcPr>
          <w:p w:rsidR="001B3F58" w:rsidRDefault="00185BA9" w:rsidP="00794E7C">
            <w:pPr>
              <w:rPr>
                <w:color w:val="000000"/>
              </w:rPr>
            </w:pPr>
            <w:r>
              <w:rPr>
                <w:color w:val="000000"/>
              </w:rPr>
              <w:t>[1]</w:t>
            </w:r>
          </w:p>
          <w:p w:rsidR="001B3F58" w:rsidRPr="008D44EF" w:rsidRDefault="001B3F58" w:rsidP="00794E7C">
            <w:pPr>
              <w:rPr>
                <w:color w:val="000000"/>
              </w:rPr>
            </w:pPr>
            <w:r w:rsidRPr="008D44EF">
              <w:rPr>
                <w:color w:val="000000"/>
              </w:rPr>
              <w:t xml:space="preserve">приложение 14 Правила ведения вахтенного журнала </w:t>
            </w:r>
          </w:p>
        </w:tc>
        <w:tc>
          <w:tcPr>
            <w:tcW w:w="11038" w:type="dxa"/>
          </w:tcPr>
          <w:p w:rsidR="001B3F58" w:rsidRDefault="001B3F58" w:rsidP="00A309E5">
            <w:pPr>
              <w:jc w:val="both"/>
              <w:rPr>
                <w:color w:val="000000"/>
              </w:rPr>
            </w:pPr>
            <w:r>
              <w:rPr>
                <w:color w:val="000000"/>
              </w:rPr>
              <w:t>В</w:t>
            </w:r>
            <w:r w:rsidRPr="00CB4A53">
              <w:rPr>
                <w:color w:val="000000"/>
              </w:rPr>
              <w:t>ахтенный журнал во время работы должен находиться</w:t>
            </w:r>
            <w:r>
              <w:rPr>
                <w:color w:val="000000"/>
              </w:rPr>
              <w:t>:</w:t>
            </w:r>
          </w:p>
          <w:p w:rsidR="001B3F58" w:rsidRPr="008D44EF" w:rsidRDefault="001B3F58" w:rsidP="00A309E5">
            <w:pPr>
              <w:jc w:val="both"/>
              <w:rPr>
                <w:color w:val="000000"/>
              </w:rPr>
            </w:pP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2D4289" w:rsidP="00794E7C">
            <w:pPr>
              <w:jc w:val="both"/>
              <w:rPr>
                <w:sz w:val="22"/>
                <w:szCs w:val="22"/>
              </w:rPr>
            </w:pPr>
            <w:r>
              <w:rPr>
                <w:sz w:val="22"/>
                <w:szCs w:val="22"/>
              </w:rPr>
              <w:t>446</w:t>
            </w:r>
            <w:r w:rsidR="001B3F58">
              <w:rPr>
                <w:sz w:val="22"/>
                <w:szCs w:val="22"/>
              </w:rPr>
              <w:t>.</w:t>
            </w:r>
          </w:p>
        </w:tc>
        <w:tc>
          <w:tcPr>
            <w:tcW w:w="1693" w:type="dxa"/>
          </w:tcPr>
          <w:p w:rsidR="001B3F58" w:rsidRDefault="00185BA9" w:rsidP="00794E7C">
            <w:pPr>
              <w:rPr>
                <w:color w:val="000000"/>
              </w:rPr>
            </w:pPr>
            <w:r>
              <w:rPr>
                <w:color w:val="000000"/>
              </w:rPr>
              <w:t>[1]</w:t>
            </w:r>
          </w:p>
          <w:p w:rsidR="001B3F58" w:rsidRPr="008D44EF" w:rsidRDefault="001B3F58" w:rsidP="00794E7C">
            <w:pPr>
              <w:rPr>
                <w:color w:val="000000"/>
              </w:rPr>
            </w:pPr>
            <w:r w:rsidRPr="008D44EF">
              <w:rPr>
                <w:color w:val="000000"/>
              </w:rPr>
              <w:t xml:space="preserve">приложение 14 Правила ведения вахтенного журнала </w:t>
            </w:r>
          </w:p>
        </w:tc>
        <w:tc>
          <w:tcPr>
            <w:tcW w:w="11038" w:type="dxa"/>
          </w:tcPr>
          <w:p w:rsidR="001B3F58" w:rsidRDefault="001B3F58" w:rsidP="00A309E5">
            <w:pPr>
              <w:jc w:val="both"/>
              <w:rPr>
                <w:color w:val="000000"/>
              </w:rPr>
            </w:pPr>
            <w:r w:rsidRPr="004447CB">
              <w:rPr>
                <w:color w:val="000000"/>
              </w:rPr>
              <w:t>В случаях, предусмотренных Правилами по обеспечению промышленной безопасности грузоподъемных кранов, лица, ответственные за безопасную эксплуатацию</w:t>
            </w:r>
            <w:proofErr w:type="gramStart"/>
            <w:r w:rsidRPr="004447CB">
              <w:rPr>
                <w:color w:val="000000"/>
              </w:rPr>
              <w:t>,</w:t>
            </w:r>
            <w:r>
              <w:rPr>
                <w:color w:val="000000"/>
              </w:rPr>
              <w:t>:</w:t>
            </w:r>
            <w:proofErr w:type="gramEnd"/>
          </w:p>
          <w:p w:rsidR="001B3F58" w:rsidRPr="008D44EF" w:rsidRDefault="001B3F58" w:rsidP="00A309E5">
            <w:pPr>
              <w:jc w:val="both"/>
              <w:rPr>
                <w:color w:val="000000"/>
              </w:rPr>
            </w:pP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Default="002D4289" w:rsidP="00794E7C">
            <w:pPr>
              <w:jc w:val="both"/>
              <w:rPr>
                <w:sz w:val="22"/>
                <w:szCs w:val="22"/>
              </w:rPr>
            </w:pPr>
            <w:r>
              <w:rPr>
                <w:sz w:val="22"/>
                <w:szCs w:val="22"/>
              </w:rPr>
              <w:t>447</w:t>
            </w:r>
            <w:r w:rsidR="001B3F58">
              <w:rPr>
                <w:sz w:val="22"/>
                <w:szCs w:val="22"/>
              </w:rPr>
              <w:t>.</w:t>
            </w:r>
          </w:p>
        </w:tc>
        <w:tc>
          <w:tcPr>
            <w:tcW w:w="1693" w:type="dxa"/>
          </w:tcPr>
          <w:p w:rsidR="001B3F58" w:rsidRDefault="00185BA9" w:rsidP="00794E7C">
            <w:pPr>
              <w:rPr>
                <w:color w:val="000000"/>
              </w:rPr>
            </w:pPr>
            <w:r>
              <w:rPr>
                <w:color w:val="000000"/>
              </w:rPr>
              <w:t>[1]</w:t>
            </w:r>
          </w:p>
          <w:p w:rsidR="001B3F58" w:rsidRDefault="001B3F58" w:rsidP="00794E7C">
            <w:pPr>
              <w:rPr>
                <w:color w:val="000000"/>
              </w:rPr>
            </w:pPr>
            <w:r w:rsidRPr="00D0301B">
              <w:rPr>
                <w:color w:val="000000"/>
              </w:rPr>
              <w:t>приложение 1</w:t>
            </w:r>
            <w:r>
              <w:rPr>
                <w:color w:val="000000"/>
              </w:rPr>
              <w:t>7</w:t>
            </w:r>
          </w:p>
          <w:p w:rsidR="001B3F58" w:rsidRPr="00C01F23" w:rsidRDefault="001B3F58" w:rsidP="00794E7C">
            <w:pPr>
              <w:rPr>
                <w:color w:val="000000"/>
              </w:rPr>
            </w:pPr>
            <w:r>
              <w:rPr>
                <w:color w:val="000000"/>
              </w:rPr>
              <w:t>Н</w:t>
            </w:r>
            <w:r w:rsidRPr="00C01F23">
              <w:rPr>
                <w:color w:val="000000"/>
              </w:rPr>
              <w:t>ормы браковки</w:t>
            </w:r>
          </w:p>
          <w:p w:rsidR="001B3F58" w:rsidRPr="008D44EF" w:rsidRDefault="001B3F58" w:rsidP="00794E7C">
            <w:pPr>
              <w:rPr>
                <w:color w:val="000000"/>
              </w:rPr>
            </w:pPr>
            <w:r w:rsidRPr="00C01F23">
              <w:rPr>
                <w:color w:val="000000"/>
              </w:rPr>
              <w:t xml:space="preserve">элементов грузоподъемных </w:t>
            </w:r>
            <w:r w:rsidRPr="00C01F23">
              <w:rPr>
                <w:color w:val="000000"/>
              </w:rPr>
              <w:lastRenderedPageBreak/>
              <w:t>кранов</w:t>
            </w:r>
          </w:p>
        </w:tc>
        <w:tc>
          <w:tcPr>
            <w:tcW w:w="11038" w:type="dxa"/>
          </w:tcPr>
          <w:p w:rsidR="001B3F58" w:rsidRDefault="001B3F58" w:rsidP="00A309E5">
            <w:pPr>
              <w:jc w:val="both"/>
              <w:rPr>
                <w:color w:val="000000"/>
              </w:rPr>
            </w:pPr>
            <w:r w:rsidRPr="00D0301B">
              <w:rPr>
                <w:color w:val="000000"/>
              </w:rPr>
              <w:lastRenderedPageBreak/>
              <w:t>Дефекты, при наличии которых выбраковыва</w:t>
            </w:r>
            <w:r>
              <w:rPr>
                <w:color w:val="000000"/>
              </w:rPr>
              <w:t>ю</w:t>
            </w:r>
            <w:r w:rsidRPr="00D0301B">
              <w:rPr>
                <w:color w:val="000000"/>
              </w:rPr>
              <w:t>тся</w:t>
            </w:r>
            <w:r>
              <w:rPr>
                <w:color w:val="000000"/>
              </w:rPr>
              <w:t xml:space="preserve"> х</w:t>
            </w:r>
            <w:r w:rsidRPr="00C01F23">
              <w:rPr>
                <w:color w:val="000000"/>
              </w:rPr>
              <w:t>одовые колеса кранов и тележек</w:t>
            </w:r>
            <w:r>
              <w:rPr>
                <w:color w:val="000000"/>
              </w:rPr>
              <w:t>:</w:t>
            </w:r>
          </w:p>
          <w:p w:rsidR="001B3F58" w:rsidRDefault="001B3F58" w:rsidP="00A309E5">
            <w:pPr>
              <w:jc w:val="both"/>
              <w:rPr>
                <w:color w:val="000000"/>
              </w:rPr>
            </w:pPr>
            <w:r>
              <w:rPr>
                <w:color w:val="000000"/>
              </w:rPr>
              <w:t xml:space="preserve">А. </w:t>
            </w:r>
            <w:r w:rsidRPr="00C01F23">
              <w:rPr>
                <w:color w:val="000000"/>
              </w:rPr>
              <w:t>Трещины любых размеров</w:t>
            </w:r>
            <w:r>
              <w:rPr>
                <w:color w:val="000000"/>
              </w:rPr>
              <w:t>;</w:t>
            </w:r>
          </w:p>
          <w:p w:rsidR="001B3F58" w:rsidRDefault="001B3F58" w:rsidP="00A309E5">
            <w:pPr>
              <w:jc w:val="both"/>
              <w:rPr>
                <w:color w:val="000000"/>
              </w:rPr>
            </w:pPr>
            <w:r>
              <w:rPr>
                <w:color w:val="000000"/>
              </w:rPr>
              <w:t xml:space="preserve">Б. </w:t>
            </w:r>
            <w:r w:rsidRPr="00C01F23">
              <w:rPr>
                <w:color w:val="000000"/>
              </w:rPr>
              <w:t>Выработка поверхности реборды до 50% от первоначальной толщины</w:t>
            </w:r>
            <w:r>
              <w:rPr>
                <w:color w:val="000000"/>
              </w:rPr>
              <w:t>;</w:t>
            </w:r>
          </w:p>
          <w:p w:rsidR="001B3F58" w:rsidRDefault="001B3F58" w:rsidP="00A309E5">
            <w:pPr>
              <w:jc w:val="both"/>
              <w:rPr>
                <w:color w:val="000000"/>
              </w:rPr>
            </w:pPr>
            <w:r>
              <w:rPr>
                <w:color w:val="000000"/>
              </w:rPr>
              <w:t xml:space="preserve">В. </w:t>
            </w:r>
            <w:r w:rsidRPr="00444D09">
              <w:rPr>
                <w:color w:val="000000"/>
              </w:rPr>
              <w:t>Выработка поверхности катания, уменьшающая первоначальный диаметр колеса на 2%</w:t>
            </w:r>
            <w:r>
              <w:rPr>
                <w:color w:val="000000"/>
              </w:rPr>
              <w:t>;</w:t>
            </w:r>
          </w:p>
          <w:p w:rsidR="001B3F58" w:rsidRDefault="001B3F58" w:rsidP="00A309E5">
            <w:pPr>
              <w:jc w:val="both"/>
              <w:rPr>
                <w:color w:val="000000"/>
              </w:rPr>
            </w:pPr>
            <w:r>
              <w:rPr>
                <w:color w:val="000000"/>
              </w:rPr>
              <w:t xml:space="preserve">Г. </w:t>
            </w:r>
            <w:r w:rsidRPr="00444D09">
              <w:rPr>
                <w:color w:val="000000"/>
              </w:rPr>
              <w:t xml:space="preserve">Разность диаметров колес, связанных между собой </w:t>
            </w:r>
            <w:proofErr w:type="spellStart"/>
            <w:r w:rsidRPr="00444D09">
              <w:rPr>
                <w:color w:val="000000"/>
              </w:rPr>
              <w:t>кинематически</w:t>
            </w:r>
            <w:proofErr w:type="spellEnd"/>
            <w:r w:rsidRPr="00444D09">
              <w:rPr>
                <w:color w:val="000000"/>
              </w:rPr>
              <w:t>, более 0,5%</w:t>
            </w:r>
            <w:r>
              <w:rPr>
                <w:color w:val="000000"/>
              </w:rPr>
              <w:t xml:space="preserve"> (д</w:t>
            </w:r>
            <w:r w:rsidRPr="00444D09">
              <w:rPr>
                <w:color w:val="000000"/>
              </w:rPr>
              <w:t>ля механизмов с центральным приводом</w:t>
            </w:r>
            <w:r>
              <w:rPr>
                <w:color w:val="000000"/>
              </w:rPr>
              <w:t>);</w:t>
            </w:r>
          </w:p>
          <w:p w:rsidR="001B3F58" w:rsidRDefault="001B3F58" w:rsidP="00A309E5">
            <w:pPr>
              <w:jc w:val="both"/>
              <w:rPr>
                <w:color w:val="000000"/>
              </w:rPr>
            </w:pPr>
            <w:r>
              <w:rPr>
                <w:color w:val="000000"/>
              </w:rPr>
              <w:lastRenderedPageBreak/>
              <w:t>Д. Царапины и (или) точечные дефекты на поверхности катания глубиной более 1 мм.</w:t>
            </w:r>
          </w:p>
          <w:p w:rsidR="001B3F58" w:rsidRPr="004447CB" w:rsidRDefault="001B3F58" w:rsidP="00A309E5">
            <w:pPr>
              <w:jc w:val="both"/>
              <w:rPr>
                <w:color w:val="000000"/>
              </w:rPr>
            </w:pPr>
          </w:p>
        </w:tc>
        <w:tc>
          <w:tcPr>
            <w:tcW w:w="1695" w:type="dxa"/>
          </w:tcPr>
          <w:p w:rsidR="001B3F58" w:rsidRDefault="001B3F58">
            <w:r w:rsidRPr="00AE6A80">
              <w:rPr>
                <w:sz w:val="22"/>
                <w:szCs w:val="22"/>
              </w:rPr>
              <w:lastRenderedPageBreak/>
              <w:t>8Э, 8ТО</w:t>
            </w:r>
          </w:p>
        </w:tc>
      </w:tr>
      <w:tr w:rsidR="001B3F58" w:rsidRPr="00F741CB" w:rsidTr="003601B6">
        <w:tc>
          <w:tcPr>
            <w:tcW w:w="708" w:type="dxa"/>
          </w:tcPr>
          <w:p w:rsidR="001B3F58" w:rsidRDefault="002D4289" w:rsidP="00794E7C">
            <w:pPr>
              <w:jc w:val="both"/>
              <w:rPr>
                <w:sz w:val="22"/>
                <w:szCs w:val="22"/>
              </w:rPr>
            </w:pPr>
            <w:r>
              <w:rPr>
                <w:sz w:val="22"/>
                <w:szCs w:val="22"/>
              </w:rPr>
              <w:lastRenderedPageBreak/>
              <w:t>448</w:t>
            </w:r>
            <w:r w:rsidR="001B3F58">
              <w:rPr>
                <w:sz w:val="22"/>
                <w:szCs w:val="22"/>
              </w:rPr>
              <w:t>.</w:t>
            </w:r>
          </w:p>
        </w:tc>
        <w:tc>
          <w:tcPr>
            <w:tcW w:w="1693" w:type="dxa"/>
          </w:tcPr>
          <w:p w:rsidR="001B3F58" w:rsidRDefault="00185BA9" w:rsidP="00794E7C">
            <w:pPr>
              <w:rPr>
                <w:color w:val="000000"/>
              </w:rPr>
            </w:pPr>
            <w:r>
              <w:rPr>
                <w:color w:val="000000"/>
              </w:rPr>
              <w:t>[1]</w:t>
            </w:r>
          </w:p>
          <w:p w:rsidR="001B3F58" w:rsidRDefault="001B3F58" w:rsidP="00794E7C">
            <w:pPr>
              <w:rPr>
                <w:color w:val="000000"/>
              </w:rPr>
            </w:pPr>
            <w:r w:rsidRPr="00D0301B">
              <w:rPr>
                <w:color w:val="000000"/>
              </w:rPr>
              <w:t>приложение 1</w:t>
            </w:r>
            <w:r>
              <w:rPr>
                <w:color w:val="000000"/>
              </w:rPr>
              <w:t>7</w:t>
            </w:r>
          </w:p>
          <w:p w:rsidR="001B3F58" w:rsidRPr="00C01F23" w:rsidRDefault="001B3F58" w:rsidP="00794E7C">
            <w:pPr>
              <w:rPr>
                <w:color w:val="000000"/>
              </w:rPr>
            </w:pPr>
            <w:r>
              <w:rPr>
                <w:color w:val="000000"/>
              </w:rPr>
              <w:t>Н</w:t>
            </w:r>
            <w:r w:rsidRPr="00C01F23">
              <w:rPr>
                <w:color w:val="000000"/>
              </w:rPr>
              <w:t>ормы браковки</w:t>
            </w:r>
          </w:p>
          <w:p w:rsidR="001B3F58" w:rsidRPr="008D44EF" w:rsidRDefault="001B3F58" w:rsidP="00794E7C">
            <w:pPr>
              <w:rPr>
                <w:color w:val="000000"/>
              </w:rPr>
            </w:pPr>
            <w:r w:rsidRPr="00C01F23">
              <w:rPr>
                <w:color w:val="000000"/>
              </w:rPr>
              <w:t>элементов грузоподъемных кранов</w:t>
            </w:r>
          </w:p>
        </w:tc>
        <w:tc>
          <w:tcPr>
            <w:tcW w:w="11038" w:type="dxa"/>
          </w:tcPr>
          <w:p w:rsidR="001B3F58" w:rsidRPr="009C2E73" w:rsidRDefault="001B3F58" w:rsidP="00A309E5">
            <w:pPr>
              <w:jc w:val="both"/>
              <w:rPr>
                <w:color w:val="000000"/>
              </w:rPr>
            </w:pPr>
            <w:r w:rsidRPr="009C2E73">
              <w:rPr>
                <w:color w:val="000000"/>
              </w:rPr>
              <w:t>Дефекты, при наличии которых выбраковываются канатные</w:t>
            </w:r>
            <w:r>
              <w:rPr>
                <w:color w:val="000000"/>
              </w:rPr>
              <w:t xml:space="preserve"> б</w:t>
            </w:r>
            <w:r w:rsidRPr="009C2E73">
              <w:rPr>
                <w:color w:val="000000"/>
              </w:rPr>
              <w:t>локи:</w:t>
            </w:r>
          </w:p>
          <w:p w:rsidR="001B3F58" w:rsidRPr="004447CB" w:rsidRDefault="001B3F58" w:rsidP="00A309E5">
            <w:pPr>
              <w:jc w:val="both"/>
              <w:rPr>
                <w:color w:val="000000"/>
              </w:rPr>
            </w:pP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2D4289" w:rsidP="00794E7C">
            <w:pPr>
              <w:jc w:val="both"/>
              <w:rPr>
                <w:sz w:val="22"/>
                <w:szCs w:val="22"/>
              </w:rPr>
            </w:pPr>
            <w:r>
              <w:rPr>
                <w:sz w:val="22"/>
                <w:szCs w:val="22"/>
              </w:rPr>
              <w:t>449</w:t>
            </w:r>
            <w:r w:rsidR="001B3F58">
              <w:rPr>
                <w:sz w:val="22"/>
                <w:szCs w:val="22"/>
              </w:rPr>
              <w:t>.</w:t>
            </w:r>
          </w:p>
        </w:tc>
        <w:tc>
          <w:tcPr>
            <w:tcW w:w="1693" w:type="dxa"/>
          </w:tcPr>
          <w:p w:rsidR="001B3F58" w:rsidRDefault="00185BA9" w:rsidP="00794E7C">
            <w:pPr>
              <w:rPr>
                <w:color w:val="000000"/>
              </w:rPr>
            </w:pPr>
            <w:r>
              <w:rPr>
                <w:color w:val="000000"/>
              </w:rPr>
              <w:t>[1]</w:t>
            </w:r>
          </w:p>
          <w:p w:rsidR="001B3F58" w:rsidRPr="008F423D" w:rsidRDefault="001B3F58" w:rsidP="00794E7C">
            <w:pPr>
              <w:rPr>
                <w:color w:val="000000"/>
              </w:rPr>
            </w:pPr>
            <w:r w:rsidRPr="008F423D">
              <w:rPr>
                <w:color w:val="000000"/>
              </w:rPr>
              <w:t>приложение 17</w:t>
            </w:r>
          </w:p>
          <w:p w:rsidR="001B3F58" w:rsidRPr="008F423D" w:rsidRDefault="001B3F58" w:rsidP="00794E7C">
            <w:pPr>
              <w:rPr>
                <w:color w:val="000000"/>
              </w:rPr>
            </w:pPr>
            <w:r w:rsidRPr="008F423D">
              <w:rPr>
                <w:color w:val="000000"/>
              </w:rPr>
              <w:t>Нормы браковки</w:t>
            </w:r>
          </w:p>
          <w:p w:rsidR="001B3F58" w:rsidRPr="00D0301B" w:rsidRDefault="001B3F58" w:rsidP="00794E7C">
            <w:pPr>
              <w:rPr>
                <w:color w:val="000000"/>
              </w:rPr>
            </w:pPr>
            <w:r w:rsidRPr="008F423D">
              <w:rPr>
                <w:color w:val="000000"/>
              </w:rPr>
              <w:t>элементов грузоподъемных кранов</w:t>
            </w:r>
          </w:p>
        </w:tc>
        <w:tc>
          <w:tcPr>
            <w:tcW w:w="11038" w:type="dxa"/>
          </w:tcPr>
          <w:p w:rsidR="001B3F58" w:rsidRPr="008F423D" w:rsidRDefault="001B3F58" w:rsidP="00A309E5">
            <w:pPr>
              <w:jc w:val="both"/>
              <w:rPr>
                <w:color w:val="000000"/>
              </w:rPr>
            </w:pPr>
            <w:r w:rsidRPr="008F423D">
              <w:rPr>
                <w:color w:val="000000"/>
              </w:rPr>
              <w:t xml:space="preserve">Дефекты, при наличии которых выбраковываются </w:t>
            </w:r>
            <w:r>
              <w:rPr>
                <w:color w:val="000000"/>
              </w:rPr>
              <w:t>б</w:t>
            </w:r>
            <w:r w:rsidRPr="008F423D">
              <w:rPr>
                <w:color w:val="000000"/>
              </w:rPr>
              <w:t>арабаны:</w:t>
            </w:r>
          </w:p>
          <w:p w:rsidR="001B3F58" w:rsidRPr="008F423D" w:rsidRDefault="001B3F58" w:rsidP="00A309E5">
            <w:pPr>
              <w:jc w:val="both"/>
              <w:rPr>
                <w:color w:val="000000"/>
              </w:rPr>
            </w:pPr>
            <w:r w:rsidRPr="008F423D">
              <w:rPr>
                <w:color w:val="000000"/>
              </w:rPr>
              <w:t>А. Трещины любых размеров;</w:t>
            </w:r>
          </w:p>
          <w:p w:rsidR="001B3F58" w:rsidRPr="008F423D" w:rsidRDefault="001B3F58" w:rsidP="00A309E5">
            <w:pPr>
              <w:jc w:val="both"/>
              <w:rPr>
                <w:color w:val="000000"/>
              </w:rPr>
            </w:pPr>
            <w:r w:rsidRPr="008F423D">
              <w:rPr>
                <w:color w:val="000000"/>
              </w:rPr>
              <w:t>Б. Износ ручья барабана по профилю более 2 мм;</w:t>
            </w:r>
          </w:p>
          <w:p w:rsidR="001B3F58" w:rsidRPr="008F423D" w:rsidRDefault="001B3F58" w:rsidP="00A309E5">
            <w:pPr>
              <w:jc w:val="both"/>
              <w:rPr>
                <w:color w:val="000000"/>
              </w:rPr>
            </w:pPr>
            <w:r w:rsidRPr="008F423D">
              <w:rPr>
                <w:color w:val="000000"/>
              </w:rPr>
              <w:t xml:space="preserve">В. Царапины и (или) точечные дефекты на </w:t>
            </w:r>
            <w:r>
              <w:rPr>
                <w:color w:val="000000"/>
              </w:rPr>
              <w:t xml:space="preserve">рабочей </w:t>
            </w:r>
            <w:r w:rsidRPr="008F423D">
              <w:rPr>
                <w:color w:val="000000"/>
              </w:rPr>
              <w:t xml:space="preserve">поверхности </w:t>
            </w:r>
            <w:r>
              <w:rPr>
                <w:color w:val="000000"/>
              </w:rPr>
              <w:t>барабана</w:t>
            </w:r>
            <w:r w:rsidRPr="008F423D">
              <w:rPr>
                <w:color w:val="000000"/>
              </w:rPr>
              <w:t xml:space="preserve"> глубиной более 1 мм.</w:t>
            </w:r>
          </w:p>
          <w:p w:rsidR="001B3F58" w:rsidRPr="009C2E73" w:rsidRDefault="001B3F58" w:rsidP="00A309E5">
            <w:pPr>
              <w:jc w:val="both"/>
              <w:rPr>
                <w:color w:val="000000"/>
              </w:rPr>
            </w:pP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2D4289" w:rsidP="00794E7C">
            <w:pPr>
              <w:jc w:val="both"/>
              <w:rPr>
                <w:sz w:val="22"/>
                <w:szCs w:val="22"/>
              </w:rPr>
            </w:pPr>
            <w:r>
              <w:rPr>
                <w:sz w:val="22"/>
                <w:szCs w:val="22"/>
              </w:rPr>
              <w:t>450</w:t>
            </w:r>
            <w:r w:rsidR="001B3F58">
              <w:rPr>
                <w:sz w:val="22"/>
                <w:szCs w:val="22"/>
              </w:rPr>
              <w:t>.</w:t>
            </w:r>
          </w:p>
        </w:tc>
        <w:tc>
          <w:tcPr>
            <w:tcW w:w="1693" w:type="dxa"/>
          </w:tcPr>
          <w:p w:rsidR="001B3F58" w:rsidRDefault="00185BA9" w:rsidP="00794E7C">
            <w:pPr>
              <w:rPr>
                <w:color w:val="000000"/>
              </w:rPr>
            </w:pPr>
            <w:r>
              <w:rPr>
                <w:color w:val="000000"/>
              </w:rPr>
              <w:t>[1]</w:t>
            </w:r>
          </w:p>
          <w:p w:rsidR="001B3F58" w:rsidRPr="008F423D" w:rsidRDefault="001B3F58" w:rsidP="00794E7C">
            <w:pPr>
              <w:rPr>
                <w:color w:val="000000"/>
              </w:rPr>
            </w:pPr>
            <w:r w:rsidRPr="008F423D">
              <w:rPr>
                <w:color w:val="000000"/>
              </w:rPr>
              <w:t>приложение 17</w:t>
            </w:r>
          </w:p>
          <w:p w:rsidR="001B3F58" w:rsidRPr="008F423D" w:rsidRDefault="001B3F58" w:rsidP="00794E7C">
            <w:pPr>
              <w:rPr>
                <w:color w:val="000000"/>
              </w:rPr>
            </w:pPr>
            <w:r w:rsidRPr="008F423D">
              <w:rPr>
                <w:color w:val="000000"/>
              </w:rPr>
              <w:t>Нормы браковки</w:t>
            </w:r>
          </w:p>
          <w:p w:rsidR="001B3F58" w:rsidRPr="00D0301B" w:rsidRDefault="001B3F58" w:rsidP="00794E7C">
            <w:pPr>
              <w:rPr>
                <w:color w:val="000000"/>
              </w:rPr>
            </w:pPr>
            <w:r w:rsidRPr="008F423D">
              <w:rPr>
                <w:color w:val="000000"/>
              </w:rPr>
              <w:t>элементов грузоподъемных кранов</w:t>
            </w:r>
          </w:p>
        </w:tc>
        <w:tc>
          <w:tcPr>
            <w:tcW w:w="11038" w:type="dxa"/>
          </w:tcPr>
          <w:p w:rsidR="001B3F58" w:rsidRPr="008F423D" w:rsidRDefault="001B3F58" w:rsidP="00A309E5">
            <w:pPr>
              <w:jc w:val="both"/>
              <w:rPr>
                <w:color w:val="000000"/>
              </w:rPr>
            </w:pPr>
            <w:r w:rsidRPr="008F423D">
              <w:rPr>
                <w:color w:val="000000"/>
              </w:rPr>
              <w:t xml:space="preserve">Дефекты, при наличии которых выбраковываются </w:t>
            </w:r>
            <w:r>
              <w:rPr>
                <w:color w:val="000000"/>
              </w:rPr>
              <w:t>к</w:t>
            </w:r>
            <w:r w:rsidRPr="00CD7B0C">
              <w:rPr>
                <w:color w:val="000000"/>
              </w:rPr>
              <w:t>рюки</w:t>
            </w:r>
            <w:r w:rsidRPr="008F423D">
              <w:rPr>
                <w:color w:val="000000"/>
              </w:rPr>
              <w:t>:</w:t>
            </w:r>
          </w:p>
          <w:p w:rsidR="001B3F58" w:rsidRPr="008F423D" w:rsidRDefault="001B3F58" w:rsidP="00A309E5">
            <w:pPr>
              <w:jc w:val="both"/>
              <w:rPr>
                <w:color w:val="000000"/>
              </w:rPr>
            </w:pPr>
            <w:r w:rsidRPr="008F423D">
              <w:rPr>
                <w:color w:val="000000"/>
              </w:rPr>
              <w:t xml:space="preserve">А. </w:t>
            </w:r>
            <w:r w:rsidRPr="00CD7B0C">
              <w:rPr>
                <w:color w:val="000000"/>
              </w:rPr>
              <w:t>Трещины и надрывы на поверхности</w:t>
            </w:r>
            <w:r w:rsidRPr="008F423D">
              <w:rPr>
                <w:color w:val="000000"/>
              </w:rPr>
              <w:t>;</w:t>
            </w:r>
          </w:p>
          <w:p w:rsidR="001B3F58" w:rsidRPr="008F423D" w:rsidRDefault="001B3F58" w:rsidP="00A309E5">
            <w:pPr>
              <w:jc w:val="both"/>
              <w:rPr>
                <w:color w:val="000000"/>
              </w:rPr>
            </w:pPr>
            <w:r w:rsidRPr="008F423D">
              <w:rPr>
                <w:color w:val="000000"/>
              </w:rPr>
              <w:t xml:space="preserve">Б. </w:t>
            </w:r>
            <w:r w:rsidRPr="00CD7B0C">
              <w:rPr>
                <w:color w:val="000000"/>
              </w:rPr>
              <w:t>Износ зева более 10% от первоначальной высоты вертикального сечения крюка</w:t>
            </w:r>
            <w:r w:rsidRPr="008F423D">
              <w:rPr>
                <w:color w:val="000000"/>
              </w:rPr>
              <w:t>;</w:t>
            </w:r>
          </w:p>
          <w:p w:rsidR="001B3F58" w:rsidRPr="008F423D" w:rsidRDefault="001B3F58" w:rsidP="00A309E5">
            <w:pPr>
              <w:jc w:val="both"/>
              <w:rPr>
                <w:color w:val="000000"/>
              </w:rPr>
            </w:pPr>
            <w:r w:rsidRPr="008F423D">
              <w:rPr>
                <w:color w:val="000000"/>
              </w:rPr>
              <w:t xml:space="preserve">В. Царапины и (или) точечные дефекты на </w:t>
            </w:r>
            <w:r>
              <w:rPr>
                <w:color w:val="000000"/>
              </w:rPr>
              <w:t xml:space="preserve">рабочей </w:t>
            </w:r>
            <w:r w:rsidRPr="008F423D">
              <w:rPr>
                <w:color w:val="000000"/>
              </w:rPr>
              <w:t xml:space="preserve">поверхности </w:t>
            </w:r>
            <w:r>
              <w:rPr>
                <w:color w:val="000000"/>
              </w:rPr>
              <w:t>крюка</w:t>
            </w:r>
            <w:r w:rsidRPr="008F423D">
              <w:rPr>
                <w:color w:val="000000"/>
              </w:rPr>
              <w:t xml:space="preserve"> глубиной более 1 мм.</w:t>
            </w:r>
          </w:p>
          <w:p w:rsidR="001B3F58" w:rsidRPr="009C2E73" w:rsidRDefault="001B3F58" w:rsidP="00A309E5">
            <w:pPr>
              <w:jc w:val="both"/>
              <w:rPr>
                <w:color w:val="000000"/>
              </w:rPr>
            </w:pP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2D4289" w:rsidP="00B30CD9">
            <w:pPr>
              <w:jc w:val="both"/>
              <w:rPr>
                <w:sz w:val="22"/>
                <w:szCs w:val="22"/>
              </w:rPr>
            </w:pPr>
            <w:r>
              <w:rPr>
                <w:sz w:val="22"/>
                <w:szCs w:val="22"/>
              </w:rPr>
              <w:t>4</w:t>
            </w:r>
            <w:r w:rsidR="001B3F58">
              <w:rPr>
                <w:sz w:val="22"/>
                <w:szCs w:val="22"/>
              </w:rPr>
              <w:t>5</w:t>
            </w:r>
            <w:r w:rsidR="00B30CD9">
              <w:rPr>
                <w:sz w:val="22"/>
                <w:szCs w:val="22"/>
              </w:rPr>
              <w:t>1.</w:t>
            </w:r>
          </w:p>
        </w:tc>
        <w:tc>
          <w:tcPr>
            <w:tcW w:w="1693" w:type="dxa"/>
          </w:tcPr>
          <w:p w:rsidR="001B3F58" w:rsidRDefault="00185BA9" w:rsidP="00794E7C">
            <w:pPr>
              <w:rPr>
                <w:color w:val="000000"/>
              </w:rPr>
            </w:pPr>
            <w:r>
              <w:rPr>
                <w:color w:val="000000"/>
              </w:rPr>
              <w:t>[1]</w:t>
            </w:r>
            <w:r w:rsidR="001B3F58">
              <w:rPr>
                <w:color w:val="000000"/>
              </w:rPr>
              <w:t xml:space="preserve"> </w:t>
            </w:r>
          </w:p>
          <w:p w:rsidR="001B3F58" w:rsidRPr="008F423D" w:rsidRDefault="001B3F58" w:rsidP="00794E7C">
            <w:pPr>
              <w:rPr>
                <w:color w:val="000000"/>
              </w:rPr>
            </w:pPr>
            <w:r w:rsidRPr="008F423D">
              <w:rPr>
                <w:color w:val="000000"/>
              </w:rPr>
              <w:t>приложение 17</w:t>
            </w:r>
          </w:p>
          <w:p w:rsidR="001B3F58" w:rsidRPr="008F423D" w:rsidRDefault="001B3F58" w:rsidP="00794E7C">
            <w:pPr>
              <w:rPr>
                <w:color w:val="000000"/>
              </w:rPr>
            </w:pPr>
            <w:r w:rsidRPr="008F423D">
              <w:rPr>
                <w:color w:val="000000"/>
              </w:rPr>
              <w:t>Нормы браковки</w:t>
            </w:r>
          </w:p>
          <w:p w:rsidR="001B3F58" w:rsidRPr="00D0301B" w:rsidRDefault="001B3F58" w:rsidP="00794E7C">
            <w:pPr>
              <w:rPr>
                <w:color w:val="000000"/>
              </w:rPr>
            </w:pPr>
            <w:r w:rsidRPr="008F423D">
              <w:rPr>
                <w:color w:val="000000"/>
              </w:rPr>
              <w:t>элементов грузоподъемных кранов</w:t>
            </w:r>
          </w:p>
        </w:tc>
        <w:tc>
          <w:tcPr>
            <w:tcW w:w="11038" w:type="dxa"/>
          </w:tcPr>
          <w:p w:rsidR="001B3F58" w:rsidRPr="008F423D" w:rsidRDefault="001B3F58" w:rsidP="00A309E5">
            <w:pPr>
              <w:jc w:val="both"/>
              <w:rPr>
                <w:color w:val="000000"/>
              </w:rPr>
            </w:pPr>
            <w:r w:rsidRPr="008F423D">
              <w:rPr>
                <w:color w:val="000000"/>
              </w:rPr>
              <w:t xml:space="preserve">Дефекты, при наличии которых выбраковываются </w:t>
            </w:r>
            <w:r>
              <w:rPr>
                <w:color w:val="000000"/>
              </w:rPr>
              <w:t>ш</w:t>
            </w:r>
            <w:r w:rsidRPr="00CD7B0C">
              <w:rPr>
                <w:color w:val="000000"/>
              </w:rPr>
              <w:t>кивы тормозные</w:t>
            </w:r>
            <w:r w:rsidRPr="008F423D">
              <w:rPr>
                <w:color w:val="000000"/>
              </w:rPr>
              <w:t>:</w:t>
            </w:r>
          </w:p>
          <w:p w:rsidR="001B3F58" w:rsidRPr="008F423D" w:rsidRDefault="001B3F58" w:rsidP="00A309E5">
            <w:pPr>
              <w:jc w:val="both"/>
              <w:rPr>
                <w:color w:val="000000"/>
              </w:rPr>
            </w:pPr>
            <w:r w:rsidRPr="008F423D">
              <w:rPr>
                <w:color w:val="000000"/>
              </w:rPr>
              <w:t xml:space="preserve">А. </w:t>
            </w:r>
            <w:r w:rsidRPr="00CD7B0C">
              <w:rPr>
                <w:color w:val="000000"/>
              </w:rPr>
              <w:t>Трещины и обломы, выходящие на рабочие и посадочные поверхности</w:t>
            </w:r>
            <w:r w:rsidRPr="008F423D">
              <w:rPr>
                <w:color w:val="000000"/>
              </w:rPr>
              <w:t>;</w:t>
            </w:r>
          </w:p>
          <w:p w:rsidR="001B3F58" w:rsidRPr="008F423D" w:rsidRDefault="001B3F58" w:rsidP="00A309E5">
            <w:pPr>
              <w:jc w:val="both"/>
              <w:rPr>
                <w:color w:val="000000"/>
              </w:rPr>
            </w:pPr>
            <w:r w:rsidRPr="008F423D">
              <w:rPr>
                <w:color w:val="000000"/>
              </w:rPr>
              <w:t xml:space="preserve">Б. </w:t>
            </w:r>
            <w:r w:rsidRPr="00685221">
              <w:rPr>
                <w:color w:val="000000"/>
              </w:rPr>
              <w:t>Износ рабочей поверхности обода более 25% от первоначальной толщины</w:t>
            </w:r>
            <w:r w:rsidRPr="008F423D">
              <w:rPr>
                <w:color w:val="000000"/>
              </w:rPr>
              <w:t>;</w:t>
            </w:r>
          </w:p>
          <w:p w:rsidR="001B3F58" w:rsidRPr="008F423D" w:rsidRDefault="001B3F58" w:rsidP="00A309E5">
            <w:pPr>
              <w:jc w:val="both"/>
              <w:rPr>
                <w:color w:val="000000"/>
              </w:rPr>
            </w:pPr>
            <w:r w:rsidRPr="008F423D">
              <w:rPr>
                <w:color w:val="000000"/>
              </w:rPr>
              <w:t xml:space="preserve">В. Царапины и (или) точечные дефекты на </w:t>
            </w:r>
            <w:r>
              <w:rPr>
                <w:color w:val="000000"/>
              </w:rPr>
              <w:t xml:space="preserve">рабочей </w:t>
            </w:r>
            <w:r w:rsidRPr="008F423D">
              <w:rPr>
                <w:color w:val="000000"/>
              </w:rPr>
              <w:t xml:space="preserve">поверхности </w:t>
            </w:r>
            <w:r>
              <w:rPr>
                <w:color w:val="000000"/>
              </w:rPr>
              <w:t>шкива</w:t>
            </w:r>
            <w:r w:rsidRPr="008F423D">
              <w:rPr>
                <w:color w:val="000000"/>
              </w:rPr>
              <w:t xml:space="preserve"> глубиной более 1 мм.</w:t>
            </w:r>
          </w:p>
          <w:p w:rsidR="001B3F58" w:rsidRPr="009C2E73" w:rsidRDefault="001B3F58" w:rsidP="00A309E5">
            <w:pPr>
              <w:jc w:val="both"/>
              <w:rPr>
                <w:color w:val="000000"/>
              </w:rPr>
            </w:pPr>
          </w:p>
        </w:tc>
        <w:tc>
          <w:tcPr>
            <w:tcW w:w="1695" w:type="dxa"/>
          </w:tcPr>
          <w:p w:rsidR="001B3F58" w:rsidRDefault="001B3F58">
            <w:r w:rsidRPr="00AE6A80">
              <w:rPr>
                <w:sz w:val="22"/>
                <w:szCs w:val="22"/>
              </w:rPr>
              <w:t>8ТО</w:t>
            </w:r>
          </w:p>
        </w:tc>
      </w:tr>
      <w:tr w:rsidR="001B3F58" w:rsidRPr="00F741CB" w:rsidTr="003601B6">
        <w:tc>
          <w:tcPr>
            <w:tcW w:w="708" w:type="dxa"/>
          </w:tcPr>
          <w:p w:rsidR="001B3F58" w:rsidRDefault="002D4289" w:rsidP="00794E7C">
            <w:pPr>
              <w:jc w:val="both"/>
              <w:rPr>
                <w:sz w:val="22"/>
                <w:szCs w:val="22"/>
              </w:rPr>
            </w:pPr>
            <w:r>
              <w:rPr>
                <w:sz w:val="22"/>
                <w:szCs w:val="22"/>
              </w:rPr>
              <w:t>452</w:t>
            </w:r>
            <w:r w:rsidR="00B30CD9">
              <w:rPr>
                <w:sz w:val="22"/>
                <w:szCs w:val="22"/>
              </w:rPr>
              <w:t>.</w:t>
            </w:r>
          </w:p>
        </w:tc>
        <w:tc>
          <w:tcPr>
            <w:tcW w:w="1693" w:type="dxa"/>
          </w:tcPr>
          <w:p w:rsidR="001B3F58" w:rsidRDefault="00185BA9" w:rsidP="00794E7C">
            <w:pPr>
              <w:rPr>
                <w:color w:val="000000"/>
              </w:rPr>
            </w:pPr>
            <w:r>
              <w:rPr>
                <w:color w:val="000000"/>
              </w:rPr>
              <w:t>[1]</w:t>
            </w:r>
          </w:p>
          <w:p w:rsidR="001B3F58" w:rsidRPr="008F423D" w:rsidRDefault="001B3F58" w:rsidP="00794E7C">
            <w:pPr>
              <w:rPr>
                <w:color w:val="000000"/>
              </w:rPr>
            </w:pPr>
            <w:r w:rsidRPr="008F423D">
              <w:rPr>
                <w:color w:val="000000"/>
              </w:rPr>
              <w:t>приложение 17</w:t>
            </w:r>
          </w:p>
          <w:p w:rsidR="001B3F58" w:rsidRPr="008F423D" w:rsidRDefault="001B3F58" w:rsidP="00794E7C">
            <w:pPr>
              <w:rPr>
                <w:color w:val="000000"/>
              </w:rPr>
            </w:pPr>
            <w:r w:rsidRPr="008F423D">
              <w:rPr>
                <w:color w:val="000000"/>
              </w:rPr>
              <w:t>Нормы браковки</w:t>
            </w:r>
          </w:p>
          <w:p w:rsidR="001B3F58" w:rsidRPr="00D0301B" w:rsidRDefault="001B3F58" w:rsidP="00794E7C">
            <w:pPr>
              <w:rPr>
                <w:color w:val="000000"/>
              </w:rPr>
            </w:pPr>
            <w:r w:rsidRPr="008F423D">
              <w:rPr>
                <w:color w:val="000000"/>
              </w:rPr>
              <w:t>элементов грузоподъемных кранов</w:t>
            </w:r>
          </w:p>
        </w:tc>
        <w:tc>
          <w:tcPr>
            <w:tcW w:w="11038" w:type="dxa"/>
          </w:tcPr>
          <w:p w:rsidR="001B3F58" w:rsidRPr="008F423D" w:rsidRDefault="001B3F58" w:rsidP="00A309E5">
            <w:pPr>
              <w:jc w:val="both"/>
              <w:rPr>
                <w:color w:val="000000"/>
              </w:rPr>
            </w:pPr>
            <w:r w:rsidRPr="008F423D">
              <w:rPr>
                <w:color w:val="000000"/>
              </w:rPr>
              <w:t xml:space="preserve">Дефекты, при наличии которых выбраковываются </w:t>
            </w:r>
            <w:r>
              <w:rPr>
                <w:color w:val="000000"/>
              </w:rPr>
              <w:t>н</w:t>
            </w:r>
            <w:r w:rsidRPr="00685221">
              <w:rPr>
                <w:color w:val="000000"/>
              </w:rPr>
              <w:t>акладки тормозные</w:t>
            </w:r>
            <w:r w:rsidRPr="008F423D">
              <w:rPr>
                <w:color w:val="000000"/>
              </w:rPr>
              <w:t>:</w:t>
            </w:r>
          </w:p>
          <w:p w:rsidR="001B3F58" w:rsidRPr="008F423D" w:rsidRDefault="001B3F58" w:rsidP="00A309E5">
            <w:pPr>
              <w:jc w:val="both"/>
              <w:rPr>
                <w:color w:val="000000"/>
              </w:rPr>
            </w:pPr>
            <w:r w:rsidRPr="008F423D">
              <w:rPr>
                <w:color w:val="000000"/>
              </w:rPr>
              <w:t xml:space="preserve">А. </w:t>
            </w:r>
            <w:r w:rsidRPr="00685221">
              <w:rPr>
                <w:color w:val="000000"/>
              </w:rPr>
              <w:t>Трещины и обломы, подходящие к отверстиям под заклепки</w:t>
            </w:r>
            <w:r w:rsidRPr="008F423D">
              <w:rPr>
                <w:color w:val="000000"/>
              </w:rPr>
              <w:t>;</w:t>
            </w:r>
          </w:p>
          <w:p w:rsidR="001B3F58" w:rsidRPr="008F423D" w:rsidRDefault="001B3F58" w:rsidP="00A309E5">
            <w:pPr>
              <w:jc w:val="both"/>
              <w:rPr>
                <w:color w:val="000000"/>
              </w:rPr>
            </w:pPr>
            <w:r w:rsidRPr="008F423D">
              <w:rPr>
                <w:color w:val="000000"/>
              </w:rPr>
              <w:t xml:space="preserve">Б. </w:t>
            </w:r>
            <w:r w:rsidRPr="00685221">
              <w:rPr>
                <w:color w:val="000000"/>
              </w:rPr>
              <w:t>Износ тормозной накладки по толщине до появления головок заклепок или более 50% от первоначальной толщины</w:t>
            </w:r>
            <w:r w:rsidRPr="008F423D">
              <w:rPr>
                <w:color w:val="000000"/>
              </w:rPr>
              <w:t>;</w:t>
            </w:r>
          </w:p>
          <w:p w:rsidR="001B3F58" w:rsidRPr="008F423D" w:rsidRDefault="001B3F58" w:rsidP="00A309E5">
            <w:pPr>
              <w:jc w:val="both"/>
              <w:rPr>
                <w:color w:val="000000"/>
              </w:rPr>
            </w:pPr>
            <w:r w:rsidRPr="008F423D">
              <w:rPr>
                <w:color w:val="000000"/>
              </w:rPr>
              <w:t xml:space="preserve">В. Царапины и (или) точечные дефекты на </w:t>
            </w:r>
            <w:r>
              <w:rPr>
                <w:color w:val="000000"/>
              </w:rPr>
              <w:t xml:space="preserve">рабочей </w:t>
            </w:r>
            <w:r w:rsidRPr="008F423D">
              <w:rPr>
                <w:color w:val="000000"/>
              </w:rPr>
              <w:t xml:space="preserve">поверхности </w:t>
            </w:r>
            <w:r>
              <w:rPr>
                <w:color w:val="000000"/>
              </w:rPr>
              <w:t>шкива</w:t>
            </w:r>
            <w:r w:rsidRPr="008F423D">
              <w:rPr>
                <w:color w:val="000000"/>
              </w:rPr>
              <w:t xml:space="preserve"> глубиной более 1 мм.</w:t>
            </w:r>
          </w:p>
          <w:p w:rsidR="001B3F58" w:rsidRPr="009C2E73" w:rsidRDefault="001B3F58" w:rsidP="00A309E5">
            <w:pPr>
              <w:jc w:val="both"/>
              <w:rPr>
                <w:color w:val="000000"/>
              </w:rPr>
            </w:pPr>
          </w:p>
        </w:tc>
        <w:tc>
          <w:tcPr>
            <w:tcW w:w="1695" w:type="dxa"/>
          </w:tcPr>
          <w:p w:rsidR="001B3F58" w:rsidRDefault="001B3F58">
            <w:r w:rsidRPr="00AE6A80">
              <w:rPr>
                <w:sz w:val="22"/>
                <w:szCs w:val="22"/>
              </w:rPr>
              <w:t>8ТО</w:t>
            </w:r>
          </w:p>
        </w:tc>
      </w:tr>
      <w:tr w:rsidR="001B3F58" w:rsidRPr="00F741CB" w:rsidTr="003601B6">
        <w:tc>
          <w:tcPr>
            <w:tcW w:w="708" w:type="dxa"/>
          </w:tcPr>
          <w:p w:rsidR="001B3F58" w:rsidRPr="001C591D" w:rsidRDefault="002D4289" w:rsidP="00B30CD9">
            <w:pPr>
              <w:jc w:val="both"/>
              <w:rPr>
                <w:sz w:val="22"/>
                <w:szCs w:val="22"/>
              </w:rPr>
            </w:pPr>
            <w:r>
              <w:rPr>
                <w:sz w:val="22"/>
                <w:szCs w:val="22"/>
              </w:rPr>
              <w:t>45</w:t>
            </w:r>
            <w:r w:rsidR="00B30CD9">
              <w:rPr>
                <w:sz w:val="22"/>
                <w:szCs w:val="22"/>
              </w:rPr>
              <w:t>3.</w:t>
            </w:r>
          </w:p>
        </w:tc>
        <w:tc>
          <w:tcPr>
            <w:tcW w:w="1693" w:type="dxa"/>
          </w:tcPr>
          <w:p w:rsidR="001B3F58" w:rsidRPr="001C591D" w:rsidRDefault="00185BA9" w:rsidP="00794E7C">
            <w:pPr>
              <w:rPr>
                <w:color w:val="000000"/>
              </w:rPr>
            </w:pPr>
            <w:r>
              <w:rPr>
                <w:color w:val="000000"/>
              </w:rPr>
              <w:t>[1]</w:t>
            </w:r>
          </w:p>
          <w:p w:rsidR="001B3F58" w:rsidRPr="001C591D" w:rsidRDefault="001B3F58" w:rsidP="00794E7C">
            <w:pPr>
              <w:rPr>
                <w:color w:val="000000"/>
              </w:rPr>
            </w:pPr>
            <w:r w:rsidRPr="001C591D">
              <w:rPr>
                <w:color w:val="000000"/>
              </w:rPr>
              <w:t>приложение 21</w:t>
            </w:r>
          </w:p>
        </w:tc>
        <w:tc>
          <w:tcPr>
            <w:tcW w:w="11038" w:type="dxa"/>
          </w:tcPr>
          <w:p w:rsidR="001B3F58" w:rsidRPr="001C591D" w:rsidRDefault="001B3F58" w:rsidP="00A309E5">
            <w:pPr>
              <w:jc w:val="both"/>
              <w:rPr>
                <w:color w:val="000000"/>
              </w:rPr>
            </w:pPr>
            <w:r w:rsidRPr="001C591D">
              <w:rPr>
                <w:color w:val="000000"/>
              </w:rPr>
              <w:t xml:space="preserve">Знаковая сигнализация при перемещении грузов грузоподъемными кранами. </w:t>
            </w:r>
          </w:p>
          <w:p w:rsidR="001B3F58" w:rsidRPr="001C591D" w:rsidRDefault="001B3F58" w:rsidP="00A309E5">
            <w:pPr>
              <w:jc w:val="both"/>
              <w:rPr>
                <w:color w:val="000000"/>
              </w:rPr>
            </w:pPr>
            <w:r w:rsidRPr="001C591D">
              <w:rPr>
                <w:color w:val="000000"/>
              </w:rPr>
              <w:t>Прерывистое движение рукой вверх на уровне пояса, ладонь обращена вверх, рука согнута в локте.</w:t>
            </w:r>
          </w:p>
          <w:p w:rsidR="001B3F58" w:rsidRPr="001C591D" w:rsidRDefault="001B3F58" w:rsidP="00A309E5">
            <w:pPr>
              <w:jc w:val="both"/>
              <w:rPr>
                <w:color w:val="000000"/>
              </w:rPr>
            </w:pPr>
            <w:r w:rsidRPr="001C591D">
              <w:rPr>
                <w:noProof/>
                <w:color w:val="000000"/>
              </w:rPr>
              <w:drawing>
                <wp:inline distT="0" distB="0" distL="0" distR="0" wp14:anchorId="6EB04906" wp14:editId="7BEE6AC7">
                  <wp:extent cx="906780" cy="922020"/>
                  <wp:effectExtent l="0" t="0" r="7620" b="0"/>
                  <wp:docPr id="578" name="Рисунок 578" descr="gruz-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z-u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rsidR="001B3F58" w:rsidRPr="001C591D" w:rsidRDefault="007A024A" w:rsidP="00A309E5">
            <w:pPr>
              <w:jc w:val="both"/>
              <w:rPr>
                <w:color w:val="000000"/>
              </w:rPr>
            </w:pPr>
            <w:r>
              <w:rPr>
                <w:color w:val="000000"/>
              </w:rPr>
              <w:t>Этот сигнал означает:</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Pr="001C591D" w:rsidRDefault="002D4289" w:rsidP="00794E7C">
            <w:pPr>
              <w:jc w:val="both"/>
              <w:rPr>
                <w:sz w:val="22"/>
                <w:szCs w:val="22"/>
              </w:rPr>
            </w:pPr>
            <w:r>
              <w:rPr>
                <w:sz w:val="22"/>
                <w:szCs w:val="22"/>
              </w:rPr>
              <w:t>454</w:t>
            </w:r>
          </w:p>
        </w:tc>
        <w:tc>
          <w:tcPr>
            <w:tcW w:w="1693" w:type="dxa"/>
          </w:tcPr>
          <w:p w:rsidR="001B3F58" w:rsidRPr="001C591D" w:rsidRDefault="00185BA9" w:rsidP="00794E7C">
            <w:pPr>
              <w:rPr>
                <w:color w:val="000000"/>
              </w:rPr>
            </w:pPr>
            <w:r>
              <w:rPr>
                <w:color w:val="000000"/>
              </w:rPr>
              <w:t>[1]</w:t>
            </w:r>
          </w:p>
          <w:p w:rsidR="001B3F58" w:rsidRPr="001C591D" w:rsidRDefault="001B3F58" w:rsidP="00794E7C">
            <w:pPr>
              <w:rPr>
                <w:color w:val="000000"/>
              </w:rPr>
            </w:pPr>
            <w:r w:rsidRPr="001C591D">
              <w:rPr>
                <w:color w:val="000000"/>
              </w:rPr>
              <w:lastRenderedPageBreak/>
              <w:t>приложение 21</w:t>
            </w:r>
          </w:p>
        </w:tc>
        <w:tc>
          <w:tcPr>
            <w:tcW w:w="11038" w:type="dxa"/>
          </w:tcPr>
          <w:p w:rsidR="001B3F58" w:rsidRPr="001C591D" w:rsidRDefault="001B3F58" w:rsidP="00A309E5">
            <w:pPr>
              <w:jc w:val="both"/>
              <w:rPr>
                <w:color w:val="000000"/>
              </w:rPr>
            </w:pPr>
            <w:r w:rsidRPr="001C591D">
              <w:rPr>
                <w:color w:val="000000"/>
              </w:rPr>
              <w:lastRenderedPageBreak/>
              <w:t xml:space="preserve">Знаковая сигнализация при перемещении грузов грузоподъемными кранами. </w:t>
            </w:r>
          </w:p>
          <w:p w:rsidR="001B3F58" w:rsidRPr="001C591D" w:rsidRDefault="001B3F58" w:rsidP="00A309E5">
            <w:pPr>
              <w:jc w:val="both"/>
              <w:rPr>
                <w:color w:val="000000"/>
              </w:rPr>
            </w:pPr>
            <w:r w:rsidRPr="001C591D">
              <w:rPr>
                <w:color w:val="000000"/>
              </w:rPr>
              <w:lastRenderedPageBreak/>
              <w:t>Прерывистое движение рукой вниз перед грудью, ладонь обращена вниз, рука согнута в локте.</w:t>
            </w:r>
          </w:p>
          <w:p w:rsidR="001B3F58" w:rsidRPr="001C591D" w:rsidRDefault="001B3F58" w:rsidP="00A309E5">
            <w:pPr>
              <w:jc w:val="both"/>
              <w:rPr>
                <w:color w:val="000000"/>
              </w:rPr>
            </w:pPr>
            <w:r w:rsidRPr="001C591D">
              <w:rPr>
                <w:noProof/>
                <w:color w:val="000000"/>
              </w:rPr>
              <w:drawing>
                <wp:inline distT="0" distB="0" distL="0" distR="0" wp14:anchorId="3D39CF8F" wp14:editId="6DDC697A">
                  <wp:extent cx="899795" cy="899795"/>
                  <wp:effectExtent l="0" t="0" r="0" b="0"/>
                  <wp:docPr id="581" name="Рисунок 581" descr="gruz-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uz-d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p w:rsidR="001B3F58" w:rsidRPr="001C591D" w:rsidRDefault="007A024A" w:rsidP="00A309E5">
            <w:pPr>
              <w:jc w:val="both"/>
              <w:rPr>
                <w:color w:val="000000"/>
              </w:rPr>
            </w:pPr>
            <w:r>
              <w:rPr>
                <w:color w:val="000000"/>
              </w:rPr>
              <w:t>Этот сигнал означает:</w:t>
            </w:r>
          </w:p>
        </w:tc>
        <w:tc>
          <w:tcPr>
            <w:tcW w:w="1695" w:type="dxa"/>
          </w:tcPr>
          <w:p w:rsidR="001B3F58" w:rsidRDefault="001B3F58">
            <w:r w:rsidRPr="00AE6A80">
              <w:rPr>
                <w:sz w:val="22"/>
                <w:szCs w:val="22"/>
              </w:rPr>
              <w:lastRenderedPageBreak/>
              <w:t>8Э, 8ТО</w:t>
            </w:r>
          </w:p>
        </w:tc>
      </w:tr>
      <w:tr w:rsidR="001B3F58" w:rsidRPr="00F741CB" w:rsidTr="003601B6">
        <w:tc>
          <w:tcPr>
            <w:tcW w:w="708" w:type="dxa"/>
          </w:tcPr>
          <w:p w:rsidR="001B3F58" w:rsidRPr="001C591D" w:rsidRDefault="002D4289" w:rsidP="00794E7C">
            <w:pPr>
              <w:jc w:val="both"/>
              <w:rPr>
                <w:sz w:val="22"/>
                <w:szCs w:val="22"/>
              </w:rPr>
            </w:pPr>
            <w:r>
              <w:rPr>
                <w:sz w:val="22"/>
                <w:szCs w:val="22"/>
              </w:rPr>
              <w:lastRenderedPageBreak/>
              <w:t>455</w:t>
            </w:r>
            <w:r w:rsidR="001B3F58" w:rsidRPr="001C591D">
              <w:rPr>
                <w:sz w:val="22"/>
                <w:szCs w:val="22"/>
              </w:rPr>
              <w:t>.</w:t>
            </w:r>
          </w:p>
        </w:tc>
        <w:tc>
          <w:tcPr>
            <w:tcW w:w="1693" w:type="dxa"/>
          </w:tcPr>
          <w:p w:rsidR="001B3F58" w:rsidRPr="001C591D" w:rsidRDefault="00185BA9" w:rsidP="00794E7C">
            <w:pPr>
              <w:rPr>
                <w:color w:val="000000"/>
              </w:rPr>
            </w:pPr>
            <w:r>
              <w:rPr>
                <w:color w:val="000000"/>
              </w:rPr>
              <w:t>[1]</w:t>
            </w:r>
          </w:p>
          <w:p w:rsidR="001B3F58" w:rsidRPr="001C591D" w:rsidRDefault="001B3F58" w:rsidP="00794E7C">
            <w:pPr>
              <w:rPr>
                <w:color w:val="000000"/>
              </w:rPr>
            </w:pPr>
            <w:r w:rsidRPr="001C591D">
              <w:rPr>
                <w:color w:val="000000"/>
              </w:rPr>
              <w:t>приложение 21</w:t>
            </w:r>
          </w:p>
        </w:tc>
        <w:tc>
          <w:tcPr>
            <w:tcW w:w="11038" w:type="dxa"/>
          </w:tcPr>
          <w:p w:rsidR="001B3F58" w:rsidRPr="001C591D" w:rsidRDefault="001B3F58" w:rsidP="00A309E5">
            <w:pPr>
              <w:jc w:val="both"/>
              <w:rPr>
                <w:color w:val="000000"/>
              </w:rPr>
            </w:pPr>
            <w:r w:rsidRPr="001C591D">
              <w:rPr>
                <w:color w:val="000000"/>
              </w:rPr>
              <w:t xml:space="preserve">Знаковая сигнализация при перемещении грузов грузоподъемными кранами. </w:t>
            </w:r>
          </w:p>
          <w:p w:rsidR="001B3F58" w:rsidRPr="001C591D" w:rsidRDefault="001B3F58" w:rsidP="00A309E5">
            <w:pPr>
              <w:jc w:val="both"/>
              <w:rPr>
                <w:color w:val="000000"/>
              </w:rPr>
            </w:pPr>
            <w:r w:rsidRPr="001C591D">
              <w:rPr>
                <w:color w:val="000000"/>
              </w:rPr>
              <w:t>Движение вытянутой рукой, ладонь обращена в сторону требуемого движения.</w:t>
            </w:r>
          </w:p>
          <w:p w:rsidR="001B3F58" w:rsidRPr="001C591D" w:rsidRDefault="001B3F58" w:rsidP="00A309E5">
            <w:pPr>
              <w:jc w:val="both"/>
              <w:rPr>
                <w:color w:val="000000"/>
              </w:rPr>
            </w:pPr>
            <w:r w:rsidRPr="001C591D">
              <w:rPr>
                <w:noProof/>
                <w:color w:val="000000"/>
              </w:rPr>
              <w:drawing>
                <wp:inline distT="0" distB="0" distL="0" distR="0" wp14:anchorId="57D62646" wp14:editId="4D872E1C">
                  <wp:extent cx="899795" cy="899795"/>
                  <wp:effectExtent l="0" t="0" r="0" b="0"/>
                  <wp:docPr id="584" name="Рисунок 584" descr="move-m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e-m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p w:rsidR="001B3F58" w:rsidRPr="001C591D" w:rsidRDefault="007A024A" w:rsidP="00A309E5">
            <w:pPr>
              <w:jc w:val="both"/>
              <w:rPr>
                <w:color w:val="000000"/>
              </w:rPr>
            </w:pPr>
            <w:r>
              <w:rPr>
                <w:color w:val="000000"/>
              </w:rPr>
              <w:t>Этот сигнал означает:</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Pr="001C591D" w:rsidRDefault="002D4289" w:rsidP="00794E7C">
            <w:pPr>
              <w:jc w:val="both"/>
              <w:rPr>
                <w:sz w:val="22"/>
                <w:szCs w:val="22"/>
              </w:rPr>
            </w:pPr>
            <w:r>
              <w:rPr>
                <w:sz w:val="22"/>
                <w:szCs w:val="22"/>
              </w:rPr>
              <w:t>456</w:t>
            </w:r>
            <w:r w:rsidR="001B3F58" w:rsidRPr="001C591D">
              <w:rPr>
                <w:sz w:val="22"/>
                <w:szCs w:val="22"/>
              </w:rPr>
              <w:t>.</w:t>
            </w:r>
          </w:p>
        </w:tc>
        <w:tc>
          <w:tcPr>
            <w:tcW w:w="1693" w:type="dxa"/>
          </w:tcPr>
          <w:p w:rsidR="001B3F58" w:rsidRPr="001C591D" w:rsidRDefault="00185BA9" w:rsidP="00794E7C">
            <w:pPr>
              <w:rPr>
                <w:color w:val="000000"/>
              </w:rPr>
            </w:pPr>
            <w:r>
              <w:rPr>
                <w:color w:val="000000"/>
              </w:rPr>
              <w:t>[1]</w:t>
            </w:r>
          </w:p>
          <w:p w:rsidR="001B3F58" w:rsidRPr="001C591D" w:rsidRDefault="001B3F58" w:rsidP="00794E7C">
            <w:pPr>
              <w:rPr>
                <w:color w:val="000000"/>
              </w:rPr>
            </w:pPr>
            <w:r w:rsidRPr="001C591D">
              <w:rPr>
                <w:color w:val="000000"/>
              </w:rPr>
              <w:t>приложение 21</w:t>
            </w:r>
          </w:p>
        </w:tc>
        <w:tc>
          <w:tcPr>
            <w:tcW w:w="11038" w:type="dxa"/>
          </w:tcPr>
          <w:p w:rsidR="001B3F58" w:rsidRPr="001C591D" w:rsidRDefault="001B3F58" w:rsidP="00A309E5">
            <w:pPr>
              <w:jc w:val="both"/>
              <w:rPr>
                <w:color w:val="000000"/>
              </w:rPr>
            </w:pPr>
            <w:r w:rsidRPr="001C591D">
              <w:rPr>
                <w:color w:val="000000"/>
              </w:rPr>
              <w:t xml:space="preserve">Знаковая сигнализация при перемещении грузов грузоподъемными кранами. </w:t>
            </w:r>
          </w:p>
          <w:p w:rsidR="001B3F58" w:rsidRPr="001C591D" w:rsidRDefault="001B3F58" w:rsidP="00A309E5">
            <w:pPr>
              <w:jc w:val="both"/>
              <w:rPr>
                <w:color w:val="000000"/>
              </w:rPr>
            </w:pPr>
            <w:r w:rsidRPr="001C591D">
              <w:rPr>
                <w:color w:val="000000"/>
              </w:rPr>
              <w:t>Движение рукой, согнутой в локте, ладонь обращена в сторону требуемого движения тележки.</w:t>
            </w:r>
          </w:p>
          <w:p w:rsidR="001B3F58" w:rsidRPr="001C591D" w:rsidRDefault="001B3F58" w:rsidP="00A309E5">
            <w:pPr>
              <w:jc w:val="both"/>
              <w:rPr>
                <w:color w:val="000000"/>
              </w:rPr>
            </w:pPr>
            <w:r w:rsidRPr="001C591D">
              <w:rPr>
                <w:noProof/>
                <w:color w:val="000000"/>
              </w:rPr>
              <w:drawing>
                <wp:inline distT="0" distB="0" distL="0" distR="0" wp14:anchorId="7B42D3FD" wp14:editId="4DCB7DC8">
                  <wp:extent cx="906780" cy="914400"/>
                  <wp:effectExtent l="0" t="0" r="7620" b="0"/>
                  <wp:docPr id="587" name="Рисунок 587" descr="move-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ve-t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p w:rsidR="001B3F58" w:rsidRPr="001C591D" w:rsidRDefault="007A024A" w:rsidP="00A309E5">
            <w:pPr>
              <w:jc w:val="both"/>
              <w:rPr>
                <w:color w:val="000000"/>
              </w:rPr>
            </w:pPr>
            <w:r>
              <w:rPr>
                <w:color w:val="000000"/>
              </w:rPr>
              <w:t>Этот сигнал означает:</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Pr="001C591D" w:rsidRDefault="002D4289" w:rsidP="00794E7C">
            <w:pPr>
              <w:jc w:val="both"/>
              <w:rPr>
                <w:sz w:val="22"/>
                <w:szCs w:val="22"/>
              </w:rPr>
            </w:pPr>
            <w:r>
              <w:rPr>
                <w:sz w:val="22"/>
                <w:szCs w:val="22"/>
              </w:rPr>
              <w:t>457</w:t>
            </w:r>
            <w:r w:rsidR="001B3F58" w:rsidRPr="001C591D">
              <w:rPr>
                <w:sz w:val="22"/>
                <w:szCs w:val="22"/>
              </w:rPr>
              <w:t>.</w:t>
            </w:r>
          </w:p>
        </w:tc>
        <w:tc>
          <w:tcPr>
            <w:tcW w:w="1693" w:type="dxa"/>
          </w:tcPr>
          <w:p w:rsidR="001B3F58" w:rsidRPr="001C591D" w:rsidRDefault="00185BA9" w:rsidP="00794E7C">
            <w:pPr>
              <w:rPr>
                <w:color w:val="000000"/>
              </w:rPr>
            </w:pPr>
            <w:r>
              <w:rPr>
                <w:color w:val="000000"/>
              </w:rPr>
              <w:t>[1]</w:t>
            </w:r>
          </w:p>
          <w:p w:rsidR="001B3F58" w:rsidRPr="001C591D" w:rsidRDefault="001B3F58" w:rsidP="00794E7C">
            <w:pPr>
              <w:rPr>
                <w:color w:val="000000"/>
              </w:rPr>
            </w:pPr>
            <w:r w:rsidRPr="001C591D">
              <w:rPr>
                <w:color w:val="000000"/>
              </w:rPr>
              <w:t>приложение 21</w:t>
            </w:r>
          </w:p>
        </w:tc>
        <w:tc>
          <w:tcPr>
            <w:tcW w:w="11038" w:type="dxa"/>
          </w:tcPr>
          <w:p w:rsidR="001B3F58" w:rsidRPr="001C591D" w:rsidRDefault="001B3F58" w:rsidP="00A309E5">
            <w:pPr>
              <w:jc w:val="both"/>
              <w:rPr>
                <w:color w:val="000000"/>
              </w:rPr>
            </w:pPr>
            <w:r w:rsidRPr="001C591D">
              <w:rPr>
                <w:color w:val="000000"/>
              </w:rPr>
              <w:t>Знаковая сигнализация при перемещении грузов грузоподъемными кранами.</w:t>
            </w:r>
          </w:p>
          <w:p w:rsidR="001B3F58" w:rsidRPr="001C591D" w:rsidRDefault="001B3F58" w:rsidP="00A309E5">
            <w:pPr>
              <w:jc w:val="both"/>
              <w:rPr>
                <w:color w:val="000000"/>
              </w:rPr>
            </w:pPr>
            <w:r w:rsidRPr="001C591D">
              <w:rPr>
                <w:color w:val="000000"/>
              </w:rPr>
              <w:t>Движение рукой, согнутой в локте, ладонь обращена в сторону требуемого движения стрелы.</w:t>
            </w:r>
          </w:p>
          <w:p w:rsidR="001B3F58" w:rsidRPr="001C591D" w:rsidRDefault="001B3F58" w:rsidP="00A309E5">
            <w:pPr>
              <w:jc w:val="both"/>
              <w:rPr>
                <w:color w:val="000000"/>
              </w:rPr>
            </w:pPr>
            <w:r w:rsidRPr="001C591D">
              <w:rPr>
                <w:noProof/>
                <w:color w:val="000000"/>
              </w:rPr>
              <w:drawing>
                <wp:inline distT="0" distB="0" distL="0" distR="0" wp14:anchorId="6AD63267" wp14:editId="36587D99">
                  <wp:extent cx="885190" cy="892175"/>
                  <wp:effectExtent l="0" t="0" r="0" b="3175"/>
                  <wp:docPr id="590" name="Рисунок 590" descr="st-ro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ota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190" cy="892175"/>
                          </a:xfrm>
                          <a:prstGeom prst="rect">
                            <a:avLst/>
                          </a:prstGeom>
                          <a:noFill/>
                          <a:ln>
                            <a:noFill/>
                          </a:ln>
                        </pic:spPr>
                      </pic:pic>
                    </a:graphicData>
                  </a:graphic>
                </wp:inline>
              </w:drawing>
            </w:r>
          </w:p>
          <w:p w:rsidR="001B3F58" w:rsidRPr="001C591D" w:rsidRDefault="007A024A" w:rsidP="00A309E5">
            <w:pPr>
              <w:jc w:val="both"/>
              <w:rPr>
                <w:color w:val="000000"/>
              </w:rPr>
            </w:pPr>
            <w:r>
              <w:rPr>
                <w:color w:val="000000"/>
              </w:rPr>
              <w:t>Этот сигнал означает:</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Pr="001C591D" w:rsidRDefault="002D4289" w:rsidP="00794E7C">
            <w:pPr>
              <w:jc w:val="both"/>
              <w:rPr>
                <w:sz w:val="22"/>
                <w:szCs w:val="22"/>
              </w:rPr>
            </w:pPr>
            <w:r>
              <w:rPr>
                <w:sz w:val="22"/>
                <w:szCs w:val="22"/>
              </w:rPr>
              <w:t>458</w:t>
            </w:r>
            <w:r w:rsidR="001B3F58" w:rsidRPr="001C591D">
              <w:rPr>
                <w:sz w:val="22"/>
                <w:szCs w:val="22"/>
              </w:rPr>
              <w:t>.</w:t>
            </w:r>
          </w:p>
        </w:tc>
        <w:tc>
          <w:tcPr>
            <w:tcW w:w="1693" w:type="dxa"/>
          </w:tcPr>
          <w:p w:rsidR="001B3F58" w:rsidRPr="001C591D" w:rsidRDefault="00185BA9" w:rsidP="00794E7C">
            <w:pPr>
              <w:rPr>
                <w:color w:val="000000"/>
              </w:rPr>
            </w:pPr>
            <w:r>
              <w:rPr>
                <w:color w:val="000000"/>
              </w:rPr>
              <w:t>[1]</w:t>
            </w:r>
          </w:p>
          <w:p w:rsidR="001B3F58" w:rsidRPr="001C591D" w:rsidRDefault="001B3F58" w:rsidP="00794E7C">
            <w:pPr>
              <w:rPr>
                <w:color w:val="000000"/>
              </w:rPr>
            </w:pPr>
            <w:r w:rsidRPr="001C591D">
              <w:rPr>
                <w:color w:val="000000"/>
              </w:rPr>
              <w:t>приложение 21</w:t>
            </w:r>
          </w:p>
        </w:tc>
        <w:tc>
          <w:tcPr>
            <w:tcW w:w="11038" w:type="dxa"/>
          </w:tcPr>
          <w:p w:rsidR="001B3F58" w:rsidRPr="001C591D" w:rsidRDefault="001B3F58" w:rsidP="00A309E5">
            <w:pPr>
              <w:jc w:val="both"/>
              <w:rPr>
                <w:color w:val="000000"/>
              </w:rPr>
            </w:pPr>
            <w:r w:rsidRPr="001C591D">
              <w:rPr>
                <w:color w:val="000000"/>
              </w:rPr>
              <w:t>Знаковая сигнализация при перемещении грузов грузоподъемными кранами.</w:t>
            </w:r>
          </w:p>
          <w:p w:rsidR="001B3F58" w:rsidRPr="001C591D" w:rsidRDefault="001B3F58" w:rsidP="00A309E5">
            <w:pPr>
              <w:jc w:val="both"/>
              <w:rPr>
                <w:color w:val="000000"/>
              </w:rPr>
            </w:pPr>
            <w:r w:rsidRPr="001C591D">
              <w:rPr>
                <w:color w:val="000000"/>
              </w:rPr>
              <w:t>Движение вверх вытянутой рукой, предварительно опущенной до вертикального положения, ладонь раскрыта.</w:t>
            </w:r>
          </w:p>
          <w:p w:rsidR="001B3F58" w:rsidRPr="001C591D" w:rsidRDefault="001B3F58" w:rsidP="00A309E5">
            <w:pPr>
              <w:jc w:val="both"/>
              <w:rPr>
                <w:color w:val="000000"/>
              </w:rPr>
            </w:pPr>
            <w:r w:rsidRPr="001C591D">
              <w:rPr>
                <w:noProof/>
                <w:color w:val="000000"/>
              </w:rPr>
              <w:lastRenderedPageBreak/>
              <w:drawing>
                <wp:inline distT="0" distB="0" distL="0" distR="0" wp14:anchorId="52D53D5D" wp14:editId="599FEE47">
                  <wp:extent cx="922020" cy="929005"/>
                  <wp:effectExtent l="0" t="0" r="0" b="4445"/>
                  <wp:docPr id="593" name="Рисунок 593" descr="s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2020" cy="929005"/>
                          </a:xfrm>
                          <a:prstGeom prst="rect">
                            <a:avLst/>
                          </a:prstGeom>
                          <a:noFill/>
                          <a:ln>
                            <a:noFill/>
                          </a:ln>
                        </pic:spPr>
                      </pic:pic>
                    </a:graphicData>
                  </a:graphic>
                </wp:inline>
              </w:drawing>
            </w:r>
          </w:p>
          <w:p w:rsidR="001B3F58" w:rsidRPr="001C591D" w:rsidRDefault="007A024A" w:rsidP="00A309E5">
            <w:pPr>
              <w:jc w:val="both"/>
              <w:rPr>
                <w:color w:val="000000"/>
              </w:rPr>
            </w:pPr>
            <w:r>
              <w:rPr>
                <w:color w:val="000000"/>
              </w:rPr>
              <w:t>Этот сигнал означает:</w:t>
            </w:r>
          </w:p>
        </w:tc>
        <w:tc>
          <w:tcPr>
            <w:tcW w:w="1695" w:type="dxa"/>
          </w:tcPr>
          <w:p w:rsidR="001B3F58" w:rsidRDefault="001B3F58">
            <w:r w:rsidRPr="00AE6A80">
              <w:rPr>
                <w:sz w:val="22"/>
                <w:szCs w:val="22"/>
              </w:rPr>
              <w:lastRenderedPageBreak/>
              <w:t>8Э, 8ТО</w:t>
            </w:r>
          </w:p>
        </w:tc>
      </w:tr>
      <w:tr w:rsidR="001B3F58" w:rsidRPr="00F741CB" w:rsidTr="003601B6">
        <w:tc>
          <w:tcPr>
            <w:tcW w:w="708" w:type="dxa"/>
          </w:tcPr>
          <w:p w:rsidR="001B3F58" w:rsidRPr="001C591D" w:rsidRDefault="002D4289" w:rsidP="00794E7C">
            <w:pPr>
              <w:jc w:val="both"/>
              <w:rPr>
                <w:sz w:val="22"/>
                <w:szCs w:val="22"/>
              </w:rPr>
            </w:pPr>
            <w:r>
              <w:rPr>
                <w:sz w:val="22"/>
                <w:szCs w:val="22"/>
              </w:rPr>
              <w:lastRenderedPageBreak/>
              <w:t>459</w:t>
            </w:r>
            <w:r w:rsidR="001B3F58" w:rsidRPr="001C591D">
              <w:rPr>
                <w:sz w:val="22"/>
                <w:szCs w:val="22"/>
              </w:rPr>
              <w:t>.</w:t>
            </w:r>
          </w:p>
        </w:tc>
        <w:tc>
          <w:tcPr>
            <w:tcW w:w="1693" w:type="dxa"/>
          </w:tcPr>
          <w:p w:rsidR="001B3F58" w:rsidRPr="001C591D" w:rsidRDefault="00185BA9" w:rsidP="00794E7C">
            <w:pPr>
              <w:rPr>
                <w:color w:val="000000"/>
              </w:rPr>
            </w:pPr>
            <w:r>
              <w:rPr>
                <w:color w:val="000000"/>
              </w:rPr>
              <w:t>[1]</w:t>
            </w:r>
          </w:p>
          <w:p w:rsidR="001B3F58" w:rsidRPr="001C591D" w:rsidRDefault="001B3F58" w:rsidP="00794E7C">
            <w:pPr>
              <w:rPr>
                <w:color w:val="000000"/>
              </w:rPr>
            </w:pPr>
            <w:r w:rsidRPr="001C591D">
              <w:rPr>
                <w:color w:val="000000"/>
              </w:rPr>
              <w:t>приложение 21</w:t>
            </w:r>
          </w:p>
        </w:tc>
        <w:tc>
          <w:tcPr>
            <w:tcW w:w="11038" w:type="dxa"/>
          </w:tcPr>
          <w:p w:rsidR="001B3F58" w:rsidRPr="001C591D" w:rsidRDefault="001B3F58" w:rsidP="00A309E5">
            <w:pPr>
              <w:jc w:val="both"/>
              <w:rPr>
                <w:color w:val="000000"/>
              </w:rPr>
            </w:pPr>
            <w:r w:rsidRPr="001C591D">
              <w:rPr>
                <w:color w:val="000000"/>
              </w:rPr>
              <w:t>Знаковая сигнализация при перемещении грузов грузоподъемными кранами.</w:t>
            </w:r>
          </w:p>
          <w:p w:rsidR="001B3F58" w:rsidRPr="001C591D" w:rsidRDefault="001B3F58" w:rsidP="00A309E5">
            <w:pPr>
              <w:jc w:val="both"/>
              <w:rPr>
                <w:color w:val="000000"/>
              </w:rPr>
            </w:pPr>
            <w:r w:rsidRPr="001C591D">
              <w:rPr>
                <w:color w:val="000000"/>
              </w:rPr>
              <w:t>Движение вниз вытянутой рукой, предварительно поднятой до вертикального положения, ладонь раскрыта.</w:t>
            </w:r>
          </w:p>
          <w:p w:rsidR="001B3F58" w:rsidRPr="001C591D" w:rsidRDefault="001B3F58" w:rsidP="00A309E5">
            <w:pPr>
              <w:jc w:val="both"/>
              <w:rPr>
                <w:color w:val="000000"/>
              </w:rPr>
            </w:pPr>
            <w:r w:rsidRPr="001C591D">
              <w:rPr>
                <w:noProof/>
                <w:color w:val="000000"/>
              </w:rPr>
              <w:drawing>
                <wp:inline distT="0" distB="0" distL="0" distR="0" wp14:anchorId="54A4A40B" wp14:editId="4B3624C5">
                  <wp:extent cx="929005" cy="936625"/>
                  <wp:effectExtent l="0" t="0" r="4445" b="0"/>
                  <wp:docPr id="596" name="Рисунок 596" descr="st-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d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9005" cy="936625"/>
                          </a:xfrm>
                          <a:prstGeom prst="rect">
                            <a:avLst/>
                          </a:prstGeom>
                          <a:noFill/>
                          <a:ln>
                            <a:noFill/>
                          </a:ln>
                        </pic:spPr>
                      </pic:pic>
                    </a:graphicData>
                  </a:graphic>
                </wp:inline>
              </w:drawing>
            </w:r>
          </w:p>
          <w:p w:rsidR="001B3F58" w:rsidRPr="001C591D" w:rsidRDefault="007A024A" w:rsidP="00A309E5">
            <w:pPr>
              <w:jc w:val="both"/>
              <w:rPr>
                <w:color w:val="000000"/>
              </w:rPr>
            </w:pPr>
            <w:r>
              <w:rPr>
                <w:color w:val="000000"/>
              </w:rPr>
              <w:t>Этот сигнал означает:</w:t>
            </w:r>
          </w:p>
        </w:tc>
        <w:tc>
          <w:tcPr>
            <w:tcW w:w="1695" w:type="dxa"/>
          </w:tcPr>
          <w:p w:rsidR="001B3F58" w:rsidRDefault="001B3F58">
            <w:r w:rsidRPr="00AE6A80">
              <w:rPr>
                <w:sz w:val="22"/>
                <w:szCs w:val="22"/>
              </w:rPr>
              <w:t>8Э, 8ТО</w:t>
            </w:r>
          </w:p>
        </w:tc>
      </w:tr>
      <w:tr w:rsidR="001B3F58" w:rsidRPr="00F741CB" w:rsidTr="003601B6">
        <w:tc>
          <w:tcPr>
            <w:tcW w:w="708" w:type="dxa"/>
          </w:tcPr>
          <w:p w:rsidR="001B3F58" w:rsidRPr="001C591D" w:rsidRDefault="002D4289" w:rsidP="00794E7C">
            <w:pPr>
              <w:jc w:val="both"/>
              <w:rPr>
                <w:sz w:val="22"/>
                <w:szCs w:val="22"/>
              </w:rPr>
            </w:pPr>
            <w:r>
              <w:rPr>
                <w:sz w:val="22"/>
                <w:szCs w:val="22"/>
              </w:rPr>
              <w:t>460</w:t>
            </w:r>
            <w:r w:rsidR="001B3F58" w:rsidRPr="001C591D">
              <w:rPr>
                <w:sz w:val="22"/>
                <w:szCs w:val="22"/>
              </w:rPr>
              <w:t>.</w:t>
            </w:r>
          </w:p>
        </w:tc>
        <w:tc>
          <w:tcPr>
            <w:tcW w:w="1693" w:type="dxa"/>
          </w:tcPr>
          <w:p w:rsidR="001B3F58" w:rsidRPr="001C591D" w:rsidRDefault="00185BA9" w:rsidP="00794E7C">
            <w:pPr>
              <w:rPr>
                <w:color w:val="000000"/>
              </w:rPr>
            </w:pPr>
            <w:r>
              <w:rPr>
                <w:color w:val="000000"/>
              </w:rPr>
              <w:t>[1]</w:t>
            </w:r>
          </w:p>
          <w:p w:rsidR="001B3F58" w:rsidRPr="001C591D" w:rsidRDefault="001B3F58" w:rsidP="00794E7C">
            <w:pPr>
              <w:rPr>
                <w:color w:val="000000"/>
              </w:rPr>
            </w:pPr>
            <w:r w:rsidRPr="001C591D">
              <w:rPr>
                <w:color w:val="000000"/>
              </w:rPr>
              <w:t>приложение 21</w:t>
            </w:r>
          </w:p>
        </w:tc>
        <w:tc>
          <w:tcPr>
            <w:tcW w:w="11038" w:type="dxa"/>
          </w:tcPr>
          <w:p w:rsidR="001B3F58" w:rsidRPr="001C591D" w:rsidRDefault="001B3F58" w:rsidP="00A309E5">
            <w:pPr>
              <w:jc w:val="both"/>
              <w:rPr>
                <w:color w:val="000000"/>
              </w:rPr>
            </w:pPr>
            <w:r w:rsidRPr="001C591D">
              <w:rPr>
                <w:color w:val="000000"/>
              </w:rPr>
              <w:t>Знаковая сигнализация при перемещении грузов грузоподъемными кранами.</w:t>
            </w:r>
          </w:p>
          <w:p w:rsidR="001B3F58" w:rsidRPr="001C591D" w:rsidRDefault="001B3F58" w:rsidP="00A309E5">
            <w:pPr>
              <w:jc w:val="both"/>
              <w:rPr>
                <w:color w:val="000000"/>
              </w:rPr>
            </w:pPr>
            <w:r w:rsidRPr="001C591D">
              <w:rPr>
                <w:color w:val="000000"/>
              </w:rPr>
              <w:t>Резкое движение рукой вправо и влево на уровне пояса, ладонь обращена вниз.</w:t>
            </w:r>
          </w:p>
          <w:p w:rsidR="001B3F58" w:rsidRPr="001C591D" w:rsidRDefault="001B3F58" w:rsidP="00A309E5">
            <w:pPr>
              <w:jc w:val="both"/>
              <w:rPr>
                <w:color w:val="000000"/>
              </w:rPr>
            </w:pPr>
            <w:r w:rsidRPr="001C591D">
              <w:rPr>
                <w:noProof/>
                <w:color w:val="000000"/>
              </w:rPr>
              <w:drawing>
                <wp:inline distT="0" distB="0" distL="0" distR="0" wp14:anchorId="61019FF9" wp14:editId="16630247">
                  <wp:extent cx="862965" cy="870585"/>
                  <wp:effectExtent l="0" t="0" r="0" b="5715"/>
                  <wp:docPr id="599" name="Рисунок 59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o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2965" cy="870585"/>
                          </a:xfrm>
                          <a:prstGeom prst="rect">
                            <a:avLst/>
                          </a:prstGeom>
                          <a:noFill/>
                          <a:ln>
                            <a:noFill/>
                          </a:ln>
                        </pic:spPr>
                      </pic:pic>
                    </a:graphicData>
                  </a:graphic>
                </wp:inline>
              </w:drawing>
            </w:r>
          </w:p>
          <w:p w:rsidR="001B3F58" w:rsidRPr="001C591D" w:rsidRDefault="001B3F58" w:rsidP="00A309E5">
            <w:pPr>
              <w:jc w:val="both"/>
              <w:rPr>
                <w:color w:val="000000"/>
              </w:rPr>
            </w:pPr>
            <w:r w:rsidRPr="001C591D">
              <w:rPr>
                <w:color w:val="000000"/>
              </w:rPr>
              <w:t>Этот сиг</w:t>
            </w:r>
            <w:r w:rsidR="007A024A">
              <w:rPr>
                <w:color w:val="000000"/>
              </w:rPr>
              <w:t>нал означает:</w:t>
            </w:r>
          </w:p>
        </w:tc>
        <w:tc>
          <w:tcPr>
            <w:tcW w:w="1695" w:type="dxa"/>
          </w:tcPr>
          <w:p w:rsidR="001B3F58" w:rsidRDefault="001B3F58">
            <w:r w:rsidRPr="00AE6A80">
              <w:rPr>
                <w:sz w:val="22"/>
                <w:szCs w:val="22"/>
              </w:rPr>
              <w:t>8Э, 8ТО</w:t>
            </w:r>
          </w:p>
        </w:tc>
      </w:tr>
    </w:tbl>
    <w:p w:rsidR="00C23172" w:rsidRDefault="00C23172" w:rsidP="00C23172">
      <w:pPr>
        <w:jc w:val="both"/>
        <w:rPr>
          <w:sz w:val="30"/>
          <w:szCs w:val="30"/>
        </w:rPr>
      </w:pPr>
    </w:p>
    <w:sectPr w:rsidR="00C23172" w:rsidSect="00794E7C">
      <w:headerReference w:type="default" r:id="rId17"/>
      <w:headerReference w:type="first" r:id="rId18"/>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E67" w:rsidRDefault="005C4E67" w:rsidP="00837C09">
      <w:r>
        <w:separator/>
      </w:r>
    </w:p>
  </w:endnote>
  <w:endnote w:type="continuationSeparator" w:id="0">
    <w:p w:rsidR="005C4E67" w:rsidRDefault="005C4E67" w:rsidP="0083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E67" w:rsidRDefault="005C4E67" w:rsidP="00837C09">
      <w:r>
        <w:separator/>
      </w:r>
    </w:p>
  </w:footnote>
  <w:footnote w:type="continuationSeparator" w:id="0">
    <w:p w:rsidR="005C4E67" w:rsidRDefault="005C4E67" w:rsidP="00837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049972"/>
      <w:docPartObj>
        <w:docPartGallery w:val="Page Numbers (Top of Page)"/>
        <w:docPartUnique/>
      </w:docPartObj>
    </w:sdtPr>
    <w:sdtEndPr>
      <w:rPr>
        <w:sz w:val="28"/>
      </w:rPr>
    </w:sdtEndPr>
    <w:sdtContent>
      <w:p w:rsidR="0085371A" w:rsidRPr="00067915" w:rsidRDefault="0085371A">
        <w:pPr>
          <w:pStyle w:val="a6"/>
          <w:jc w:val="center"/>
          <w:rPr>
            <w:sz w:val="28"/>
          </w:rPr>
        </w:pPr>
        <w:r w:rsidRPr="00067915">
          <w:rPr>
            <w:sz w:val="28"/>
          </w:rPr>
          <w:fldChar w:fldCharType="begin"/>
        </w:r>
        <w:r w:rsidRPr="00067915">
          <w:rPr>
            <w:sz w:val="28"/>
          </w:rPr>
          <w:instrText>PAGE   \* MERGEFORMAT</w:instrText>
        </w:r>
        <w:r w:rsidRPr="00067915">
          <w:rPr>
            <w:sz w:val="28"/>
          </w:rPr>
          <w:fldChar w:fldCharType="separate"/>
        </w:r>
        <w:r w:rsidR="006D1FCF">
          <w:rPr>
            <w:noProof/>
            <w:sz w:val="28"/>
          </w:rPr>
          <w:t>36</w:t>
        </w:r>
        <w:r w:rsidRPr="00067915">
          <w:rPr>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1A" w:rsidRDefault="005C4E67" w:rsidP="00D12BE4">
    <w:pPr>
      <w:pStyle w:val="a6"/>
      <w:tabs>
        <w:tab w:val="clear" w:pos="4677"/>
        <w:tab w:val="clear" w:pos="9355"/>
        <w:tab w:val="center" w:pos="7285"/>
      </w:tabs>
    </w:pPr>
    <w:sdt>
      <w:sdtPr>
        <w:id w:val="-1657525083"/>
        <w:docPartObj>
          <w:docPartGallery w:val="Page Numbers (Margins)"/>
          <w:docPartUnique/>
        </w:docPartObj>
      </w:sdtPr>
      <w:sdtEndPr/>
      <w:sdtContent>
        <w:r w:rsidR="0085371A">
          <w:rPr>
            <w:noProof/>
          </w:rPr>
          <mc:AlternateContent>
            <mc:Choice Requires="wps">
              <w:drawing>
                <wp:anchor distT="0" distB="0" distL="114300" distR="114300" simplePos="0" relativeHeight="251659264" behindDoc="0" locked="0" layoutInCell="0" allowOverlap="1" wp14:anchorId="05A443C3" wp14:editId="09C83588">
                  <wp:simplePos x="0" y="0"/>
                  <wp:positionH relativeFrom="rightMargin">
                    <wp:align>right</wp:align>
                  </wp:positionH>
                  <wp:positionV relativeFrom="margin">
                    <wp:align>center</wp:align>
                  </wp:positionV>
                  <wp:extent cx="277978" cy="329565"/>
                  <wp:effectExtent l="0" t="6985" r="1270" b="127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7978"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5371A" w:rsidRPr="00D12BE4" w:rsidRDefault="0085371A">
                              <w:pPr>
                                <w:pBdr>
                                  <w:bottom w:val="single" w:sz="4" w:space="1" w:color="auto"/>
                                </w:pBdr>
                                <w:rPr>
                                  <w:sz w:val="28"/>
                                </w:rPr>
                              </w:pPr>
                              <w:r w:rsidRPr="00D12BE4">
                                <w:rPr>
                                  <w:sz w:val="28"/>
                                </w:rPr>
                                <w:fldChar w:fldCharType="begin"/>
                              </w:r>
                              <w:r w:rsidRPr="00D12BE4">
                                <w:rPr>
                                  <w:sz w:val="28"/>
                                </w:rPr>
                                <w:instrText>PAGE   \* MERGEFORMAT</w:instrText>
                              </w:r>
                              <w:r w:rsidRPr="00D12BE4">
                                <w:rPr>
                                  <w:sz w:val="28"/>
                                </w:rPr>
                                <w:fldChar w:fldCharType="separate"/>
                              </w:r>
                              <w:r>
                                <w:rPr>
                                  <w:noProof/>
                                  <w:sz w:val="28"/>
                                </w:rPr>
                                <w:t>1</w:t>
                              </w:r>
                              <w:r w:rsidRPr="00D12BE4">
                                <w:rPr>
                                  <w:sz w:val="28"/>
                                </w:rPr>
                                <w:fldChar w:fldCharType="end"/>
                              </w:r>
                            </w:p>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Прямоугольник 4" o:spid="_x0000_s1026" style="position:absolute;margin-left:-29.3pt;margin-top:0;width:21.9pt;height:25.95pt;rotation:90;z-index:251659264;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" o:allowincell="f" stroked="f">
                  <v:textbox style="layout-flow:vertical">
                    <w:txbxContent>
                      <w:p w:rsidR="00255E5F" w:rsidRPr="00D12BE4" w:rsidRDefault="00255E5F">
                        <w:pPr>
                          <w:pBdr>
                            <w:bottom w:val="single" w:sz="4" w:space="1" w:color="auto"/>
                          </w:pBdr>
                          <w:rPr>
                            <w:sz w:val="28"/>
                          </w:rPr>
                        </w:pPr>
                        <w:r w:rsidRPr="00D12BE4">
                          <w:rPr>
                            <w:sz w:val="28"/>
                          </w:rPr>
                          <w:fldChar w:fldCharType="begin"/>
                        </w:r>
                        <w:r w:rsidRPr="00D12BE4">
                          <w:rPr>
                            <w:sz w:val="28"/>
                          </w:rPr>
                          <w:instrText>PAGE   \* MERGEFORMAT</w:instrText>
                        </w:r>
                        <w:r w:rsidRPr="00D12BE4">
                          <w:rPr>
                            <w:sz w:val="28"/>
                          </w:rPr>
                          <w:fldChar w:fldCharType="separate"/>
                        </w:r>
                        <w:r>
                          <w:rPr>
                            <w:noProof/>
                            <w:sz w:val="28"/>
                          </w:rPr>
                          <w:t>1</w:t>
                        </w:r>
                        <w:r w:rsidRPr="00D12BE4">
                          <w:rPr>
                            <w:sz w:val="28"/>
                          </w:rPr>
                          <w:fldChar w:fldCharType="end"/>
                        </w:r>
                      </w:p>
                    </w:txbxContent>
                  </v:textbox>
                  <w10:wrap anchorx="margin" anchory="margin"/>
                </v:rect>
              </w:pict>
            </mc:Fallback>
          </mc:AlternateContent>
        </w:r>
      </w:sdtContent>
    </w:sdt>
    <w:r w:rsidR="0085371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0759D"/>
    <w:multiLevelType w:val="multilevel"/>
    <w:tmpl w:val="8D6C02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E396A1E"/>
    <w:multiLevelType w:val="hybridMultilevel"/>
    <w:tmpl w:val="8D6C0276"/>
    <w:lvl w:ilvl="0" w:tplc="146004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E52CEA"/>
    <w:multiLevelType w:val="hybridMultilevel"/>
    <w:tmpl w:val="9D8ED7EC"/>
    <w:lvl w:ilvl="0" w:tplc="08F03E3A">
      <w:start w:val="1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4E7C26"/>
    <w:multiLevelType w:val="hybridMultilevel"/>
    <w:tmpl w:val="E410BABE"/>
    <w:lvl w:ilvl="0" w:tplc="F9283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671AC3"/>
    <w:multiLevelType w:val="multilevel"/>
    <w:tmpl w:val="8D6C02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C0B569B"/>
    <w:multiLevelType w:val="hybridMultilevel"/>
    <w:tmpl w:val="B1906628"/>
    <w:lvl w:ilvl="0" w:tplc="7A8A737A">
      <w:start w:val="1"/>
      <w:numFmt w:val="decimal"/>
      <w:lvlText w:val="%1."/>
      <w:lvlJc w:val="left"/>
      <w:pPr>
        <w:ind w:left="1211" w:hanging="360"/>
      </w:pPr>
      <w:rPr>
        <w:color w:val="auto"/>
      </w:rPr>
    </w:lvl>
    <w:lvl w:ilvl="1" w:tplc="0419000F">
      <w:start w:val="1"/>
      <w:numFmt w:val="decimal"/>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33"/>
    <w:rsid w:val="00001866"/>
    <w:rsid w:val="00002B7F"/>
    <w:rsid w:val="00005F7C"/>
    <w:rsid w:val="000124F2"/>
    <w:rsid w:val="00013C05"/>
    <w:rsid w:val="00014BCA"/>
    <w:rsid w:val="00023F32"/>
    <w:rsid w:val="00025808"/>
    <w:rsid w:val="000341F2"/>
    <w:rsid w:val="000465D7"/>
    <w:rsid w:val="00053DB7"/>
    <w:rsid w:val="000546CA"/>
    <w:rsid w:val="00054F68"/>
    <w:rsid w:val="0005523B"/>
    <w:rsid w:val="00055386"/>
    <w:rsid w:val="00056063"/>
    <w:rsid w:val="00057C58"/>
    <w:rsid w:val="000605F1"/>
    <w:rsid w:val="00066D44"/>
    <w:rsid w:val="00067915"/>
    <w:rsid w:val="00081630"/>
    <w:rsid w:val="000824AB"/>
    <w:rsid w:val="00084ED9"/>
    <w:rsid w:val="000854C5"/>
    <w:rsid w:val="00090BB4"/>
    <w:rsid w:val="000951B5"/>
    <w:rsid w:val="00097584"/>
    <w:rsid w:val="000A04BF"/>
    <w:rsid w:val="000A3805"/>
    <w:rsid w:val="000B05C7"/>
    <w:rsid w:val="000B3B34"/>
    <w:rsid w:val="000B3B96"/>
    <w:rsid w:val="000C1AA4"/>
    <w:rsid w:val="000C2C40"/>
    <w:rsid w:val="000C4557"/>
    <w:rsid w:val="000C60A8"/>
    <w:rsid w:val="000C6176"/>
    <w:rsid w:val="000C7568"/>
    <w:rsid w:val="000D4E31"/>
    <w:rsid w:val="000E6FD5"/>
    <w:rsid w:val="000F4B17"/>
    <w:rsid w:val="000F5BA2"/>
    <w:rsid w:val="00102E4F"/>
    <w:rsid w:val="00105EAE"/>
    <w:rsid w:val="0011235D"/>
    <w:rsid w:val="001140B7"/>
    <w:rsid w:val="001157F1"/>
    <w:rsid w:val="00115A27"/>
    <w:rsid w:val="001219E4"/>
    <w:rsid w:val="00127C6F"/>
    <w:rsid w:val="00131C94"/>
    <w:rsid w:val="00131D78"/>
    <w:rsid w:val="00135834"/>
    <w:rsid w:val="00136175"/>
    <w:rsid w:val="00141B4D"/>
    <w:rsid w:val="00143A0A"/>
    <w:rsid w:val="00146899"/>
    <w:rsid w:val="00150833"/>
    <w:rsid w:val="001670FD"/>
    <w:rsid w:val="00173EEB"/>
    <w:rsid w:val="00185BA9"/>
    <w:rsid w:val="00190444"/>
    <w:rsid w:val="00192239"/>
    <w:rsid w:val="0019335B"/>
    <w:rsid w:val="00196DFD"/>
    <w:rsid w:val="001A0901"/>
    <w:rsid w:val="001A5444"/>
    <w:rsid w:val="001B3F58"/>
    <w:rsid w:val="001B5017"/>
    <w:rsid w:val="001C245B"/>
    <w:rsid w:val="001C591D"/>
    <w:rsid w:val="001D11C6"/>
    <w:rsid w:val="001E1E51"/>
    <w:rsid w:val="001E3EDE"/>
    <w:rsid w:val="001F567C"/>
    <w:rsid w:val="00206FC6"/>
    <w:rsid w:val="00210396"/>
    <w:rsid w:val="002134F0"/>
    <w:rsid w:val="00227CDC"/>
    <w:rsid w:val="00236A61"/>
    <w:rsid w:val="002402B1"/>
    <w:rsid w:val="00240B31"/>
    <w:rsid w:val="002458FF"/>
    <w:rsid w:val="0024600D"/>
    <w:rsid w:val="00250F90"/>
    <w:rsid w:val="00253292"/>
    <w:rsid w:val="00253D1D"/>
    <w:rsid w:val="0025454C"/>
    <w:rsid w:val="00255E5F"/>
    <w:rsid w:val="00263B21"/>
    <w:rsid w:val="00264B19"/>
    <w:rsid w:val="00267013"/>
    <w:rsid w:val="00271735"/>
    <w:rsid w:val="00272C76"/>
    <w:rsid w:val="00274542"/>
    <w:rsid w:val="00276C37"/>
    <w:rsid w:val="0028619E"/>
    <w:rsid w:val="002872C1"/>
    <w:rsid w:val="00287430"/>
    <w:rsid w:val="002903BC"/>
    <w:rsid w:val="00293855"/>
    <w:rsid w:val="00294EE6"/>
    <w:rsid w:val="002A2377"/>
    <w:rsid w:val="002A2A7D"/>
    <w:rsid w:val="002A4C68"/>
    <w:rsid w:val="002B18CC"/>
    <w:rsid w:val="002B265D"/>
    <w:rsid w:val="002C096D"/>
    <w:rsid w:val="002C1150"/>
    <w:rsid w:val="002C3299"/>
    <w:rsid w:val="002C484F"/>
    <w:rsid w:val="002C618C"/>
    <w:rsid w:val="002D2EF0"/>
    <w:rsid w:val="002D4289"/>
    <w:rsid w:val="002D49D6"/>
    <w:rsid w:val="002D62AF"/>
    <w:rsid w:val="002E38DB"/>
    <w:rsid w:val="002E458F"/>
    <w:rsid w:val="002E6BD0"/>
    <w:rsid w:val="002F21C5"/>
    <w:rsid w:val="002F5908"/>
    <w:rsid w:val="00301990"/>
    <w:rsid w:val="00314A49"/>
    <w:rsid w:val="003224D7"/>
    <w:rsid w:val="00325BD0"/>
    <w:rsid w:val="00332FCA"/>
    <w:rsid w:val="00334C14"/>
    <w:rsid w:val="0033525F"/>
    <w:rsid w:val="0034109C"/>
    <w:rsid w:val="003410FD"/>
    <w:rsid w:val="003442B7"/>
    <w:rsid w:val="00344576"/>
    <w:rsid w:val="00346EC1"/>
    <w:rsid w:val="00347D76"/>
    <w:rsid w:val="0035167A"/>
    <w:rsid w:val="003560C8"/>
    <w:rsid w:val="00357B1F"/>
    <w:rsid w:val="003601B6"/>
    <w:rsid w:val="00361984"/>
    <w:rsid w:val="003644DB"/>
    <w:rsid w:val="00370C00"/>
    <w:rsid w:val="00374AC1"/>
    <w:rsid w:val="00381424"/>
    <w:rsid w:val="003822C7"/>
    <w:rsid w:val="00384741"/>
    <w:rsid w:val="0039743F"/>
    <w:rsid w:val="003A05C3"/>
    <w:rsid w:val="003C26C0"/>
    <w:rsid w:val="003C6A04"/>
    <w:rsid w:val="003C6BBC"/>
    <w:rsid w:val="003C7BCA"/>
    <w:rsid w:val="003D2FB2"/>
    <w:rsid w:val="003E18F7"/>
    <w:rsid w:val="003E24A0"/>
    <w:rsid w:val="003E3393"/>
    <w:rsid w:val="003F0499"/>
    <w:rsid w:val="003F37D2"/>
    <w:rsid w:val="003F7AA9"/>
    <w:rsid w:val="004000BA"/>
    <w:rsid w:val="0040533A"/>
    <w:rsid w:val="00405AAC"/>
    <w:rsid w:val="0041116D"/>
    <w:rsid w:val="00415395"/>
    <w:rsid w:val="00417363"/>
    <w:rsid w:val="00423155"/>
    <w:rsid w:val="00424EDC"/>
    <w:rsid w:val="00424FBD"/>
    <w:rsid w:val="004254F5"/>
    <w:rsid w:val="00426499"/>
    <w:rsid w:val="00432733"/>
    <w:rsid w:val="00435FED"/>
    <w:rsid w:val="004411D3"/>
    <w:rsid w:val="00441B1F"/>
    <w:rsid w:val="004426AC"/>
    <w:rsid w:val="00443359"/>
    <w:rsid w:val="0045445A"/>
    <w:rsid w:val="00455D64"/>
    <w:rsid w:val="00461857"/>
    <w:rsid w:val="0046216C"/>
    <w:rsid w:val="0048615D"/>
    <w:rsid w:val="00487F38"/>
    <w:rsid w:val="00490739"/>
    <w:rsid w:val="00496D32"/>
    <w:rsid w:val="004A2530"/>
    <w:rsid w:val="004A7A33"/>
    <w:rsid w:val="004B35C5"/>
    <w:rsid w:val="004B5F5D"/>
    <w:rsid w:val="004C05B1"/>
    <w:rsid w:val="004C3BA0"/>
    <w:rsid w:val="004C47D1"/>
    <w:rsid w:val="004C4D53"/>
    <w:rsid w:val="004C5F10"/>
    <w:rsid w:val="004C72E9"/>
    <w:rsid w:val="004D3963"/>
    <w:rsid w:val="004D76C0"/>
    <w:rsid w:val="004F0345"/>
    <w:rsid w:val="004F3FBB"/>
    <w:rsid w:val="004F4757"/>
    <w:rsid w:val="004F7F47"/>
    <w:rsid w:val="00502834"/>
    <w:rsid w:val="00505FB6"/>
    <w:rsid w:val="00507815"/>
    <w:rsid w:val="00507A6F"/>
    <w:rsid w:val="005106E3"/>
    <w:rsid w:val="00511B9F"/>
    <w:rsid w:val="005237E1"/>
    <w:rsid w:val="00525DEA"/>
    <w:rsid w:val="00542066"/>
    <w:rsid w:val="005432E7"/>
    <w:rsid w:val="00543C16"/>
    <w:rsid w:val="005451BE"/>
    <w:rsid w:val="005506D3"/>
    <w:rsid w:val="005543A8"/>
    <w:rsid w:val="005572C5"/>
    <w:rsid w:val="0055792D"/>
    <w:rsid w:val="00557BFE"/>
    <w:rsid w:val="0057075B"/>
    <w:rsid w:val="005838B8"/>
    <w:rsid w:val="0058603F"/>
    <w:rsid w:val="0058622E"/>
    <w:rsid w:val="00586AF2"/>
    <w:rsid w:val="00595B3E"/>
    <w:rsid w:val="005A1427"/>
    <w:rsid w:val="005A1F35"/>
    <w:rsid w:val="005B661E"/>
    <w:rsid w:val="005C2799"/>
    <w:rsid w:val="005C4E67"/>
    <w:rsid w:val="005C6428"/>
    <w:rsid w:val="005C64FA"/>
    <w:rsid w:val="005C7004"/>
    <w:rsid w:val="005D0775"/>
    <w:rsid w:val="005D1C0B"/>
    <w:rsid w:val="005D40CA"/>
    <w:rsid w:val="005D5D23"/>
    <w:rsid w:val="005E5890"/>
    <w:rsid w:val="005E5F72"/>
    <w:rsid w:val="005F0F14"/>
    <w:rsid w:val="005F2101"/>
    <w:rsid w:val="005F3891"/>
    <w:rsid w:val="0061237D"/>
    <w:rsid w:val="00612A41"/>
    <w:rsid w:val="006163A0"/>
    <w:rsid w:val="00620CC4"/>
    <w:rsid w:val="00622660"/>
    <w:rsid w:val="00624676"/>
    <w:rsid w:val="00626AAD"/>
    <w:rsid w:val="00633610"/>
    <w:rsid w:val="0063617F"/>
    <w:rsid w:val="006432E3"/>
    <w:rsid w:val="00646B77"/>
    <w:rsid w:val="00652521"/>
    <w:rsid w:val="00656473"/>
    <w:rsid w:val="006717FD"/>
    <w:rsid w:val="0067534B"/>
    <w:rsid w:val="006773AC"/>
    <w:rsid w:val="00683CF3"/>
    <w:rsid w:val="0068417F"/>
    <w:rsid w:val="00687D0A"/>
    <w:rsid w:val="00693240"/>
    <w:rsid w:val="00693F4C"/>
    <w:rsid w:val="00695458"/>
    <w:rsid w:val="006A10EB"/>
    <w:rsid w:val="006A2461"/>
    <w:rsid w:val="006A438A"/>
    <w:rsid w:val="006B0440"/>
    <w:rsid w:val="006B1F19"/>
    <w:rsid w:val="006B480F"/>
    <w:rsid w:val="006C1661"/>
    <w:rsid w:val="006D1FCF"/>
    <w:rsid w:val="006D66CF"/>
    <w:rsid w:val="006D693D"/>
    <w:rsid w:val="006E2325"/>
    <w:rsid w:val="006E26CB"/>
    <w:rsid w:val="006E4A69"/>
    <w:rsid w:val="006E4B71"/>
    <w:rsid w:val="006E6E90"/>
    <w:rsid w:val="006F037C"/>
    <w:rsid w:val="00701AD9"/>
    <w:rsid w:val="00702A11"/>
    <w:rsid w:val="0070309D"/>
    <w:rsid w:val="00707645"/>
    <w:rsid w:val="007107C2"/>
    <w:rsid w:val="00715D27"/>
    <w:rsid w:val="0071703B"/>
    <w:rsid w:val="0072290A"/>
    <w:rsid w:val="00722A80"/>
    <w:rsid w:val="007246CC"/>
    <w:rsid w:val="00727082"/>
    <w:rsid w:val="0073225F"/>
    <w:rsid w:val="007363FE"/>
    <w:rsid w:val="007411EB"/>
    <w:rsid w:val="007520D7"/>
    <w:rsid w:val="00754EDB"/>
    <w:rsid w:val="00767FC6"/>
    <w:rsid w:val="00773FA3"/>
    <w:rsid w:val="00774AF7"/>
    <w:rsid w:val="0077556B"/>
    <w:rsid w:val="00777347"/>
    <w:rsid w:val="00781E4F"/>
    <w:rsid w:val="007916EE"/>
    <w:rsid w:val="00794A16"/>
    <w:rsid w:val="00794E7C"/>
    <w:rsid w:val="007963EA"/>
    <w:rsid w:val="007A024A"/>
    <w:rsid w:val="007A1D32"/>
    <w:rsid w:val="007A328A"/>
    <w:rsid w:val="007B1F24"/>
    <w:rsid w:val="007C3B0D"/>
    <w:rsid w:val="007C7714"/>
    <w:rsid w:val="007D2654"/>
    <w:rsid w:val="007D42D9"/>
    <w:rsid w:val="007D54E9"/>
    <w:rsid w:val="007D70D1"/>
    <w:rsid w:val="007F029E"/>
    <w:rsid w:val="007F10B9"/>
    <w:rsid w:val="007F6061"/>
    <w:rsid w:val="007F6FF4"/>
    <w:rsid w:val="0080402C"/>
    <w:rsid w:val="0080580C"/>
    <w:rsid w:val="00813114"/>
    <w:rsid w:val="008317C2"/>
    <w:rsid w:val="0083429C"/>
    <w:rsid w:val="00834473"/>
    <w:rsid w:val="00834949"/>
    <w:rsid w:val="008355CB"/>
    <w:rsid w:val="00837C09"/>
    <w:rsid w:val="00842EA1"/>
    <w:rsid w:val="0085371A"/>
    <w:rsid w:val="00861494"/>
    <w:rsid w:val="00864C13"/>
    <w:rsid w:val="00864DEE"/>
    <w:rsid w:val="00890B18"/>
    <w:rsid w:val="00891654"/>
    <w:rsid w:val="00894803"/>
    <w:rsid w:val="00894BB5"/>
    <w:rsid w:val="00897EC7"/>
    <w:rsid w:val="008A20F3"/>
    <w:rsid w:val="008A3D77"/>
    <w:rsid w:val="008B0013"/>
    <w:rsid w:val="008B10BF"/>
    <w:rsid w:val="008B151C"/>
    <w:rsid w:val="008B219C"/>
    <w:rsid w:val="008B69F4"/>
    <w:rsid w:val="008C2FEC"/>
    <w:rsid w:val="008C4209"/>
    <w:rsid w:val="008E072A"/>
    <w:rsid w:val="008E1F86"/>
    <w:rsid w:val="008E477C"/>
    <w:rsid w:val="008F336F"/>
    <w:rsid w:val="008F38D2"/>
    <w:rsid w:val="008F54B7"/>
    <w:rsid w:val="00901D14"/>
    <w:rsid w:val="00901F0D"/>
    <w:rsid w:val="0091173D"/>
    <w:rsid w:val="009133B5"/>
    <w:rsid w:val="009165B3"/>
    <w:rsid w:val="00920750"/>
    <w:rsid w:val="00921BFF"/>
    <w:rsid w:val="00930C5D"/>
    <w:rsid w:val="00931258"/>
    <w:rsid w:val="00931FAC"/>
    <w:rsid w:val="0093296B"/>
    <w:rsid w:val="009344B4"/>
    <w:rsid w:val="009348E7"/>
    <w:rsid w:val="00951E8A"/>
    <w:rsid w:val="00953535"/>
    <w:rsid w:val="0096286D"/>
    <w:rsid w:val="00962ADF"/>
    <w:rsid w:val="0096466F"/>
    <w:rsid w:val="009657FE"/>
    <w:rsid w:val="00971BE7"/>
    <w:rsid w:val="00977046"/>
    <w:rsid w:val="00977163"/>
    <w:rsid w:val="00982C38"/>
    <w:rsid w:val="0099046E"/>
    <w:rsid w:val="00992083"/>
    <w:rsid w:val="00992603"/>
    <w:rsid w:val="00996C75"/>
    <w:rsid w:val="009A5E19"/>
    <w:rsid w:val="009B79AC"/>
    <w:rsid w:val="009C1D84"/>
    <w:rsid w:val="009C4A89"/>
    <w:rsid w:val="009D0A83"/>
    <w:rsid w:val="009D3B8F"/>
    <w:rsid w:val="009D6815"/>
    <w:rsid w:val="009D71C4"/>
    <w:rsid w:val="009E69AB"/>
    <w:rsid w:val="009F53EF"/>
    <w:rsid w:val="009F59E4"/>
    <w:rsid w:val="00A02307"/>
    <w:rsid w:val="00A048FA"/>
    <w:rsid w:val="00A146A6"/>
    <w:rsid w:val="00A17EFB"/>
    <w:rsid w:val="00A2766B"/>
    <w:rsid w:val="00A309E5"/>
    <w:rsid w:val="00A31BCA"/>
    <w:rsid w:val="00A37DBB"/>
    <w:rsid w:val="00A41B59"/>
    <w:rsid w:val="00A43F94"/>
    <w:rsid w:val="00A473AA"/>
    <w:rsid w:val="00A47D11"/>
    <w:rsid w:val="00A50799"/>
    <w:rsid w:val="00A50E43"/>
    <w:rsid w:val="00A6285B"/>
    <w:rsid w:val="00A71DD0"/>
    <w:rsid w:val="00A7291D"/>
    <w:rsid w:val="00A76033"/>
    <w:rsid w:val="00A82D5A"/>
    <w:rsid w:val="00A83B02"/>
    <w:rsid w:val="00A845C6"/>
    <w:rsid w:val="00A86DED"/>
    <w:rsid w:val="00A93C2F"/>
    <w:rsid w:val="00AA3A8D"/>
    <w:rsid w:val="00AA4799"/>
    <w:rsid w:val="00AA7556"/>
    <w:rsid w:val="00AB0D22"/>
    <w:rsid w:val="00AB715F"/>
    <w:rsid w:val="00AB7A62"/>
    <w:rsid w:val="00AC040F"/>
    <w:rsid w:val="00AC4C89"/>
    <w:rsid w:val="00AC7BF2"/>
    <w:rsid w:val="00AD3A7C"/>
    <w:rsid w:val="00AD3E1C"/>
    <w:rsid w:val="00AE2BF3"/>
    <w:rsid w:val="00AE5184"/>
    <w:rsid w:val="00AF5ACE"/>
    <w:rsid w:val="00B06F11"/>
    <w:rsid w:val="00B06F65"/>
    <w:rsid w:val="00B12220"/>
    <w:rsid w:val="00B235DD"/>
    <w:rsid w:val="00B30CD9"/>
    <w:rsid w:val="00B36C10"/>
    <w:rsid w:val="00B42B7A"/>
    <w:rsid w:val="00B50BA0"/>
    <w:rsid w:val="00B5643E"/>
    <w:rsid w:val="00B57AF0"/>
    <w:rsid w:val="00B63874"/>
    <w:rsid w:val="00B66210"/>
    <w:rsid w:val="00B67081"/>
    <w:rsid w:val="00B73E00"/>
    <w:rsid w:val="00B80106"/>
    <w:rsid w:val="00B91355"/>
    <w:rsid w:val="00B91989"/>
    <w:rsid w:val="00B942E1"/>
    <w:rsid w:val="00B94395"/>
    <w:rsid w:val="00BA1B88"/>
    <w:rsid w:val="00BB72E8"/>
    <w:rsid w:val="00BB798F"/>
    <w:rsid w:val="00BC3FDF"/>
    <w:rsid w:val="00BD6CC1"/>
    <w:rsid w:val="00BD6D13"/>
    <w:rsid w:val="00BE26E8"/>
    <w:rsid w:val="00BF03EF"/>
    <w:rsid w:val="00BF2A67"/>
    <w:rsid w:val="00C00FC8"/>
    <w:rsid w:val="00C060AA"/>
    <w:rsid w:val="00C06F0E"/>
    <w:rsid w:val="00C13BAC"/>
    <w:rsid w:val="00C17A11"/>
    <w:rsid w:val="00C23172"/>
    <w:rsid w:val="00C24B83"/>
    <w:rsid w:val="00C25B07"/>
    <w:rsid w:val="00C25FB3"/>
    <w:rsid w:val="00C42633"/>
    <w:rsid w:val="00C50524"/>
    <w:rsid w:val="00C51530"/>
    <w:rsid w:val="00C52715"/>
    <w:rsid w:val="00C665D9"/>
    <w:rsid w:val="00C6716A"/>
    <w:rsid w:val="00C67A3A"/>
    <w:rsid w:val="00C75C16"/>
    <w:rsid w:val="00C8194D"/>
    <w:rsid w:val="00C82EA4"/>
    <w:rsid w:val="00C82ED9"/>
    <w:rsid w:val="00C82F10"/>
    <w:rsid w:val="00C948BC"/>
    <w:rsid w:val="00C958CE"/>
    <w:rsid w:val="00C9653A"/>
    <w:rsid w:val="00CA14E0"/>
    <w:rsid w:val="00CA3578"/>
    <w:rsid w:val="00CC01E7"/>
    <w:rsid w:val="00CC2BA3"/>
    <w:rsid w:val="00CC4B3B"/>
    <w:rsid w:val="00CD733D"/>
    <w:rsid w:val="00CD75A3"/>
    <w:rsid w:val="00CE27B8"/>
    <w:rsid w:val="00CF0FA0"/>
    <w:rsid w:val="00CF14FA"/>
    <w:rsid w:val="00CF1742"/>
    <w:rsid w:val="00CF40BC"/>
    <w:rsid w:val="00CF565C"/>
    <w:rsid w:val="00D01431"/>
    <w:rsid w:val="00D03748"/>
    <w:rsid w:val="00D03F16"/>
    <w:rsid w:val="00D12BE4"/>
    <w:rsid w:val="00D13777"/>
    <w:rsid w:val="00D17A6F"/>
    <w:rsid w:val="00D202E8"/>
    <w:rsid w:val="00D20DAF"/>
    <w:rsid w:val="00D21D76"/>
    <w:rsid w:val="00D247F9"/>
    <w:rsid w:val="00D3130F"/>
    <w:rsid w:val="00D32DF3"/>
    <w:rsid w:val="00D36AAC"/>
    <w:rsid w:val="00D409E9"/>
    <w:rsid w:val="00D459F6"/>
    <w:rsid w:val="00D529B9"/>
    <w:rsid w:val="00D54166"/>
    <w:rsid w:val="00D54E05"/>
    <w:rsid w:val="00D55270"/>
    <w:rsid w:val="00D56A90"/>
    <w:rsid w:val="00D62CA1"/>
    <w:rsid w:val="00D67AFB"/>
    <w:rsid w:val="00D74AD1"/>
    <w:rsid w:val="00D74ECB"/>
    <w:rsid w:val="00D76BE6"/>
    <w:rsid w:val="00D82B92"/>
    <w:rsid w:val="00D84FED"/>
    <w:rsid w:val="00D879BB"/>
    <w:rsid w:val="00D901C7"/>
    <w:rsid w:val="00D91B34"/>
    <w:rsid w:val="00D92884"/>
    <w:rsid w:val="00DA05F3"/>
    <w:rsid w:val="00DA2CD3"/>
    <w:rsid w:val="00DA2EAE"/>
    <w:rsid w:val="00DB5340"/>
    <w:rsid w:val="00DB7B12"/>
    <w:rsid w:val="00DC2CBF"/>
    <w:rsid w:val="00DC2E28"/>
    <w:rsid w:val="00DC4F5C"/>
    <w:rsid w:val="00DC622A"/>
    <w:rsid w:val="00DE70AB"/>
    <w:rsid w:val="00DE7B85"/>
    <w:rsid w:val="00DF2D74"/>
    <w:rsid w:val="00DF49D6"/>
    <w:rsid w:val="00E0002F"/>
    <w:rsid w:val="00E06995"/>
    <w:rsid w:val="00E12D3B"/>
    <w:rsid w:val="00E14C1D"/>
    <w:rsid w:val="00E150AC"/>
    <w:rsid w:val="00E210FF"/>
    <w:rsid w:val="00E51E67"/>
    <w:rsid w:val="00E522EA"/>
    <w:rsid w:val="00E523C5"/>
    <w:rsid w:val="00E536EA"/>
    <w:rsid w:val="00E5592B"/>
    <w:rsid w:val="00E6196A"/>
    <w:rsid w:val="00E63053"/>
    <w:rsid w:val="00E67B67"/>
    <w:rsid w:val="00E70BC8"/>
    <w:rsid w:val="00E72F86"/>
    <w:rsid w:val="00E82752"/>
    <w:rsid w:val="00E83534"/>
    <w:rsid w:val="00E8648C"/>
    <w:rsid w:val="00E9269E"/>
    <w:rsid w:val="00E96984"/>
    <w:rsid w:val="00EB17D6"/>
    <w:rsid w:val="00EB2C8B"/>
    <w:rsid w:val="00EB34C5"/>
    <w:rsid w:val="00EB3FD5"/>
    <w:rsid w:val="00EC22E9"/>
    <w:rsid w:val="00EC2904"/>
    <w:rsid w:val="00EC7A18"/>
    <w:rsid w:val="00ED165F"/>
    <w:rsid w:val="00ED6376"/>
    <w:rsid w:val="00ED7511"/>
    <w:rsid w:val="00EE28FC"/>
    <w:rsid w:val="00EF37C9"/>
    <w:rsid w:val="00F052B6"/>
    <w:rsid w:val="00F055CE"/>
    <w:rsid w:val="00F07B68"/>
    <w:rsid w:val="00F11DF6"/>
    <w:rsid w:val="00F13468"/>
    <w:rsid w:val="00F16CD4"/>
    <w:rsid w:val="00F20FF0"/>
    <w:rsid w:val="00F3050B"/>
    <w:rsid w:val="00F425BD"/>
    <w:rsid w:val="00F4302A"/>
    <w:rsid w:val="00F50083"/>
    <w:rsid w:val="00F50251"/>
    <w:rsid w:val="00F50F37"/>
    <w:rsid w:val="00F51432"/>
    <w:rsid w:val="00F51CA3"/>
    <w:rsid w:val="00F539F3"/>
    <w:rsid w:val="00F61409"/>
    <w:rsid w:val="00F64707"/>
    <w:rsid w:val="00F73010"/>
    <w:rsid w:val="00F741CB"/>
    <w:rsid w:val="00F83428"/>
    <w:rsid w:val="00F84FB4"/>
    <w:rsid w:val="00F869D3"/>
    <w:rsid w:val="00F93C31"/>
    <w:rsid w:val="00F946F8"/>
    <w:rsid w:val="00F96162"/>
    <w:rsid w:val="00FA1EFD"/>
    <w:rsid w:val="00FA7348"/>
    <w:rsid w:val="00FA7BA9"/>
    <w:rsid w:val="00FB1586"/>
    <w:rsid w:val="00FB1D33"/>
    <w:rsid w:val="00FC27E5"/>
    <w:rsid w:val="00FC329D"/>
    <w:rsid w:val="00FD3A24"/>
    <w:rsid w:val="00FE02C7"/>
    <w:rsid w:val="00FF1F97"/>
    <w:rsid w:val="00FF2C9D"/>
    <w:rsid w:val="00FF3954"/>
    <w:rsid w:val="00FF5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459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B19"/>
    <w:rPr>
      <w:rFonts w:ascii="Tahoma" w:hAnsi="Tahoma" w:cs="Tahoma"/>
      <w:sz w:val="16"/>
      <w:szCs w:val="16"/>
    </w:rPr>
  </w:style>
  <w:style w:type="character" w:customStyle="1" w:styleId="a4">
    <w:name w:val="Текст выноски Знак"/>
    <w:basedOn w:val="a0"/>
    <w:link w:val="a3"/>
    <w:uiPriority w:val="99"/>
    <w:semiHidden/>
    <w:rsid w:val="00264B19"/>
    <w:rPr>
      <w:rFonts w:ascii="Tahoma" w:eastAsia="Times New Roman" w:hAnsi="Tahoma" w:cs="Tahoma"/>
      <w:sz w:val="16"/>
      <w:szCs w:val="16"/>
      <w:lang w:eastAsia="ru-RU"/>
    </w:rPr>
  </w:style>
  <w:style w:type="paragraph" w:styleId="a5">
    <w:name w:val="List Paragraph"/>
    <w:basedOn w:val="a"/>
    <w:uiPriority w:val="34"/>
    <w:qFormat/>
    <w:rsid w:val="001D11C6"/>
    <w:pPr>
      <w:ind w:left="720"/>
      <w:contextualSpacing/>
    </w:pPr>
  </w:style>
  <w:style w:type="paragraph" w:styleId="a6">
    <w:name w:val="header"/>
    <w:basedOn w:val="a"/>
    <w:link w:val="a7"/>
    <w:uiPriority w:val="99"/>
    <w:unhideWhenUsed/>
    <w:rsid w:val="00837C09"/>
    <w:pPr>
      <w:tabs>
        <w:tab w:val="center" w:pos="4677"/>
        <w:tab w:val="right" w:pos="9355"/>
      </w:tabs>
    </w:pPr>
  </w:style>
  <w:style w:type="character" w:customStyle="1" w:styleId="a7">
    <w:name w:val="Верхний колонтитул Знак"/>
    <w:basedOn w:val="a0"/>
    <w:link w:val="a6"/>
    <w:uiPriority w:val="99"/>
    <w:rsid w:val="00837C0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37C09"/>
    <w:pPr>
      <w:tabs>
        <w:tab w:val="center" w:pos="4677"/>
        <w:tab w:val="right" w:pos="9355"/>
      </w:tabs>
    </w:pPr>
  </w:style>
  <w:style w:type="character" w:customStyle="1" w:styleId="a9">
    <w:name w:val="Нижний колонтитул Знак"/>
    <w:basedOn w:val="a0"/>
    <w:link w:val="a8"/>
    <w:uiPriority w:val="99"/>
    <w:rsid w:val="00837C09"/>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459F6"/>
    <w:rPr>
      <w:rFonts w:asciiTheme="majorHAnsi" w:eastAsiaTheme="majorEastAsia" w:hAnsiTheme="majorHAnsi" w:cstheme="majorBidi"/>
      <w:b/>
      <w:bCs/>
      <w:color w:val="365F91" w:themeColor="accent1" w:themeShade="BF"/>
      <w:sz w:val="28"/>
      <w:szCs w:val="28"/>
      <w:lang w:eastAsia="ru-RU"/>
    </w:rPr>
  </w:style>
  <w:style w:type="character" w:styleId="aa">
    <w:name w:val="Hyperlink"/>
    <w:basedOn w:val="a0"/>
    <w:uiPriority w:val="99"/>
    <w:unhideWhenUsed/>
    <w:rsid w:val="00FC27E5"/>
    <w:rPr>
      <w:color w:val="0000FF" w:themeColor="hyperlink"/>
      <w:u w:val="single"/>
    </w:rPr>
  </w:style>
  <w:style w:type="table" w:styleId="ab">
    <w:name w:val="Table Grid"/>
    <w:basedOn w:val="a1"/>
    <w:uiPriority w:val="59"/>
    <w:rsid w:val="0068417F"/>
    <w:pPr>
      <w:spacing w:after="0" w:line="240" w:lineRule="auto"/>
    </w:pPr>
    <w:rPr>
      <w:rFonts w:ascii="Times New Roman" w:hAnsi="Times New Roman"/>
      <w:sz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ad"/>
    <w:rsid w:val="00067915"/>
    <w:rPr>
      <w:rFonts w:ascii="Courier New" w:hAnsi="Courier New" w:cs="Courier New"/>
      <w:lang w:eastAsia="zh-CN"/>
    </w:rPr>
  </w:style>
  <w:style w:type="character" w:customStyle="1" w:styleId="ad">
    <w:name w:val="Текст Знак"/>
    <w:basedOn w:val="a0"/>
    <w:link w:val="ac"/>
    <w:rsid w:val="00067915"/>
    <w:rPr>
      <w:rFonts w:ascii="Courier New" w:eastAsia="Times New Roman" w:hAnsi="Courier New" w:cs="Courier New"/>
      <w:sz w:val="20"/>
      <w:szCs w:val="20"/>
      <w:lang w:eastAsia="zh-CN"/>
    </w:rPr>
  </w:style>
  <w:style w:type="paragraph" w:customStyle="1" w:styleId="table10">
    <w:name w:val="table10"/>
    <w:basedOn w:val="a"/>
    <w:rsid w:val="00A146A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459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B19"/>
    <w:rPr>
      <w:rFonts w:ascii="Tahoma" w:hAnsi="Tahoma" w:cs="Tahoma"/>
      <w:sz w:val="16"/>
      <w:szCs w:val="16"/>
    </w:rPr>
  </w:style>
  <w:style w:type="character" w:customStyle="1" w:styleId="a4">
    <w:name w:val="Текст выноски Знак"/>
    <w:basedOn w:val="a0"/>
    <w:link w:val="a3"/>
    <w:uiPriority w:val="99"/>
    <w:semiHidden/>
    <w:rsid w:val="00264B19"/>
    <w:rPr>
      <w:rFonts w:ascii="Tahoma" w:eastAsia="Times New Roman" w:hAnsi="Tahoma" w:cs="Tahoma"/>
      <w:sz w:val="16"/>
      <w:szCs w:val="16"/>
      <w:lang w:eastAsia="ru-RU"/>
    </w:rPr>
  </w:style>
  <w:style w:type="paragraph" w:styleId="a5">
    <w:name w:val="List Paragraph"/>
    <w:basedOn w:val="a"/>
    <w:uiPriority w:val="34"/>
    <w:qFormat/>
    <w:rsid w:val="001D11C6"/>
    <w:pPr>
      <w:ind w:left="720"/>
      <w:contextualSpacing/>
    </w:pPr>
  </w:style>
  <w:style w:type="paragraph" w:styleId="a6">
    <w:name w:val="header"/>
    <w:basedOn w:val="a"/>
    <w:link w:val="a7"/>
    <w:uiPriority w:val="99"/>
    <w:unhideWhenUsed/>
    <w:rsid w:val="00837C09"/>
    <w:pPr>
      <w:tabs>
        <w:tab w:val="center" w:pos="4677"/>
        <w:tab w:val="right" w:pos="9355"/>
      </w:tabs>
    </w:pPr>
  </w:style>
  <w:style w:type="character" w:customStyle="1" w:styleId="a7">
    <w:name w:val="Верхний колонтитул Знак"/>
    <w:basedOn w:val="a0"/>
    <w:link w:val="a6"/>
    <w:uiPriority w:val="99"/>
    <w:rsid w:val="00837C0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37C09"/>
    <w:pPr>
      <w:tabs>
        <w:tab w:val="center" w:pos="4677"/>
        <w:tab w:val="right" w:pos="9355"/>
      </w:tabs>
    </w:pPr>
  </w:style>
  <w:style w:type="character" w:customStyle="1" w:styleId="a9">
    <w:name w:val="Нижний колонтитул Знак"/>
    <w:basedOn w:val="a0"/>
    <w:link w:val="a8"/>
    <w:uiPriority w:val="99"/>
    <w:rsid w:val="00837C09"/>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459F6"/>
    <w:rPr>
      <w:rFonts w:asciiTheme="majorHAnsi" w:eastAsiaTheme="majorEastAsia" w:hAnsiTheme="majorHAnsi" w:cstheme="majorBidi"/>
      <w:b/>
      <w:bCs/>
      <w:color w:val="365F91" w:themeColor="accent1" w:themeShade="BF"/>
      <w:sz w:val="28"/>
      <w:szCs w:val="28"/>
      <w:lang w:eastAsia="ru-RU"/>
    </w:rPr>
  </w:style>
  <w:style w:type="character" w:styleId="aa">
    <w:name w:val="Hyperlink"/>
    <w:basedOn w:val="a0"/>
    <w:uiPriority w:val="99"/>
    <w:unhideWhenUsed/>
    <w:rsid w:val="00FC27E5"/>
    <w:rPr>
      <w:color w:val="0000FF" w:themeColor="hyperlink"/>
      <w:u w:val="single"/>
    </w:rPr>
  </w:style>
  <w:style w:type="table" w:styleId="ab">
    <w:name w:val="Table Grid"/>
    <w:basedOn w:val="a1"/>
    <w:uiPriority w:val="59"/>
    <w:rsid w:val="0068417F"/>
    <w:pPr>
      <w:spacing w:after="0" w:line="240" w:lineRule="auto"/>
    </w:pPr>
    <w:rPr>
      <w:rFonts w:ascii="Times New Roman" w:hAnsi="Times New Roman"/>
      <w:sz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ad"/>
    <w:rsid w:val="00067915"/>
    <w:rPr>
      <w:rFonts w:ascii="Courier New" w:hAnsi="Courier New" w:cs="Courier New"/>
      <w:lang w:eastAsia="zh-CN"/>
    </w:rPr>
  </w:style>
  <w:style w:type="character" w:customStyle="1" w:styleId="ad">
    <w:name w:val="Текст Знак"/>
    <w:basedOn w:val="a0"/>
    <w:link w:val="ac"/>
    <w:rsid w:val="00067915"/>
    <w:rPr>
      <w:rFonts w:ascii="Courier New" w:eastAsia="Times New Roman" w:hAnsi="Courier New" w:cs="Courier New"/>
      <w:sz w:val="20"/>
      <w:szCs w:val="20"/>
      <w:lang w:eastAsia="zh-CN"/>
    </w:rPr>
  </w:style>
  <w:style w:type="paragraph" w:customStyle="1" w:styleId="table10">
    <w:name w:val="table10"/>
    <w:basedOn w:val="a"/>
    <w:rsid w:val="00A146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5407">
      <w:bodyDiv w:val="1"/>
      <w:marLeft w:val="0"/>
      <w:marRight w:val="0"/>
      <w:marTop w:val="0"/>
      <w:marBottom w:val="0"/>
      <w:divBdr>
        <w:top w:val="none" w:sz="0" w:space="0" w:color="auto"/>
        <w:left w:val="none" w:sz="0" w:space="0" w:color="auto"/>
        <w:bottom w:val="none" w:sz="0" w:space="0" w:color="auto"/>
        <w:right w:val="none" w:sz="0" w:space="0" w:color="auto"/>
      </w:divBdr>
    </w:div>
    <w:div w:id="552623177">
      <w:bodyDiv w:val="1"/>
      <w:marLeft w:val="0"/>
      <w:marRight w:val="0"/>
      <w:marTop w:val="0"/>
      <w:marBottom w:val="0"/>
      <w:divBdr>
        <w:top w:val="none" w:sz="0" w:space="0" w:color="auto"/>
        <w:left w:val="none" w:sz="0" w:space="0" w:color="auto"/>
        <w:bottom w:val="none" w:sz="0" w:space="0" w:color="auto"/>
        <w:right w:val="none" w:sz="0" w:space="0" w:color="auto"/>
      </w:divBdr>
    </w:div>
    <w:div w:id="1072697904">
      <w:bodyDiv w:val="1"/>
      <w:marLeft w:val="0"/>
      <w:marRight w:val="0"/>
      <w:marTop w:val="0"/>
      <w:marBottom w:val="0"/>
      <w:divBdr>
        <w:top w:val="none" w:sz="0" w:space="0" w:color="auto"/>
        <w:left w:val="none" w:sz="0" w:space="0" w:color="auto"/>
        <w:bottom w:val="none" w:sz="0" w:space="0" w:color="auto"/>
        <w:right w:val="none" w:sz="0" w:space="0" w:color="auto"/>
      </w:divBdr>
    </w:div>
    <w:div w:id="1085418596">
      <w:bodyDiv w:val="1"/>
      <w:marLeft w:val="0"/>
      <w:marRight w:val="0"/>
      <w:marTop w:val="0"/>
      <w:marBottom w:val="0"/>
      <w:divBdr>
        <w:top w:val="none" w:sz="0" w:space="0" w:color="auto"/>
        <w:left w:val="none" w:sz="0" w:space="0" w:color="auto"/>
        <w:bottom w:val="none" w:sz="0" w:space="0" w:color="auto"/>
        <w:right w:val="none" w:sz="0" w:space="0" w:color="auto"/>
      </w:divBdr>
    </w:div>
    <w:div w:id="1151679151">
      <w:bodyDiv w:val="1"/>
      <w:marLeft w:val="0"/>
      <w:marRight w:val="0"/>
      <w:marTop w:val="0"/>
      <w:marBottom w:val="0"/>
      <w:divBdr>
        <w:top w:val="none" w:sz="0" w:space="0" w:color="auto"/>
        <w:left w:val="none" w:sz="0" w:space="0" w:color="auto"/>
        <w:bottom w:val="none" w:sz="0" w:space="0" w:color="auto"/>
        <w:right w:val="none" w:sz="0" w:space="0" w:color="auto"/>
      </w:divBdr>
    </w:div>
    <w:div w:id="18010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D314-41E4-49FC-81FC-57E0A136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37</Pages>
  <Words>16745</Words>
  <Characters>95447</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Putiata</cp:lastModifiedBy>
  <cp:revision>8</cp:revision>
  <cp:lastPrinted>2020-11-11T09:44:00Z</cp:lastPrinted>
  <dcterms:created xsi:type="dcterms:W3CDTF">2024-04-08T13:10:00Z</dcterms:created>
  <dcterms:modified xsi:type="dcterms:W3CDTF">2024-04-09T11:45:00Z</dcterms:modified>
</cp:coreProperties>
</file>