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0" w:rsidRDefault="000509A0" w:rsidP="000509A0">
      <w:pPr>
        <w:jc w:val="right"/>
        <w:rPr>
          <w:szCs w:val="30"/>
        </w:rPr>
      </w:pPr>
      <w:r>
        <w:rPr>
          <w:szCs w:val="30"/>
        </w:rPr>
        <w:t>Приложение</w:t>
      </w:r>
    </w:p>
    <w:p w:rsidR="000509A0" w:rsidRDefault="000509A0" w:rsidP="000509A0">
      <w:pPr>
        <w:jc w:val="center"/>
        <w:rPr>
          <w:szCs w:val="30"/>
        </w:rPr>
      </w:pPr>
    </w:p>
    <w:p w:rsidR="000509A0" w:rsidRPr="006C1661" w:rsidRDefault="000509A0" w:rsidP="000509A0">
      <w:pPr>
        <w:jc w:val="center"/>
        <w:rPr>
          <w:szCs w:val="30"/>
        </w:rPr>
      </w:pPr>
      <w:r w:rsidRPr="006C1661">
        <w:rPr>
          <w:szCs w:val="30"/>
        </w:rPr>
        <w:t>Перечень вопросов</w:t>
      </w:r>
    </w:p>
    <w:p w:rsidR="000509A0" w:rsidRDefault="000509A0" w:rsidP="000509A0">
      <w:pPr>
        <w:jc w:val="center"/>
        <w:rPr>
          <w:szCs w:val="30"/>
        </w:rPr>
      </w:pPr>
      <w:r w:rsidRPr="006C1661">
        <w:rPr>
          <w:szCs w:val="30"/>
        </w:rPr>
        <w:t xml:space="preserve">для </w:t>
      </w:r>
      <w:r>
        <w:rPr>
          <w:szCs w:val="30"/>
        </w:rPr>
        <w:t>аттестации экспертов в области промышленной безопасности</w:t>
      </w:r>
    </w:p>
    <w:p w:rsidR="000509A0" w:rsidRDefault="000509A0" w:rsidP="000509A0">
      <w:pPr>
        <w:jc w:val="center"/>
        <w:rPr>
          <w:szCs w:val="30"/>
        </w:rPr>
      </w:pPr>
    </w:p>
    <w:p w:rsidR="000509A0" w:rsidRDefault="000509A0" w:rsidP="000509A0">
      <w:pPr>
        <w:jc w:val="center"/>
        <w:rPr>
          <w:szCs w:val="30"/>
        </w:rPr>
      </w:pPr>
    </w:p>
    <w:p w:rsidR="000F515F" w:rsidRDefault="000F515F" w:rsidP="000509A0">
      <w:pPr>
        <w:jc w:val="center"/>
        <w:rPr>
          <w:szCs w:val="30"/>
        </w:rPr>
      </w:pPr>
      <w:r w:rsidRPr="00613565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5.1</w:t>
      </w:r>
      <w:proofErr w:type="gramStart"/>
      <w:r w:rsidRPr="00613565">
        <w:rPr>
          <w:b/>
          <w:sz w:val="48"/>
          <w:szCs w:val="48"/>
        </w:rPr>
        <w:t>Э</w:t>
      </w:r>
      <w:proofErr w:type="gramEnd"/>
      <w:r>
        <w:rPr>
          <w:b/>
          <w:sz w:val="48"/>
          <w:szCs w:val="48"/>
        </w:rPr>
        <w:t xml:space="preserve"> - </w:t>
      </w:r>
      <w:r>
        <w:rPr>
          <w:szCs w:val="30"/>
        </w:rPr>
        <w:t>Проведение экспертизы промышленной безопасности объектов, на которых ведутся открытые горные работы</w:t>
      </w:r>
    </w:p>
    <w:p w:rsidR="000F515F" w:rsidRPr="006C1661" w:rsidRDefault="000F515F" w:rsidP="000509A0">
      <w:pPr>
        <w:jc w:val="center"/>
        <w:rPr>
          <w:szCs w:val="30"/>
        </w:rPr>
      </w:pPr>
    </w:p>
    <w:p w:rsidR="000509A0" w:rsidRPr="00084394" w:rsidRDefault="000509A0" w:rsidP="0099794F">
      <w:pPr>
        <w:ind w:left="993" w:right="-31"/>
        <w:jc w:val="both"/>
        <w:rPr>
          <w:b/>
          <w:color w:val="000000"/>
          <w:szCs w:val="30"/>
        </w:rPr>
      </w:pPr>
      <w:r w:rsidRPr="00084394">
        <w:rPr>
          <w:b/>
          <w:color w:val="000000"/>
          <w:szCs w:val="30"/>
        </w:rPr>
        <w:t xml:space="preserve">Условное обозначение, наименование и сведения об утверждении НПА, ТНПА, содержащих требования промышленной безопасности, в объеме которых проводится </w:t>
      </w:r>
      <w:r w:rsidRPr="00613565">
        <w:rPr>
          <w:b/>
          <w:color w:val="000000"/>
          <w:szCs w:val="30"/>
        </w:rPr>
        <w:t>аттестации экспертов в области промышленной безопасности</w:t>
      </w:r>
      <w:r w:rsidRPr="00084394">
        <w:rPr>
          <w:b/>
          <w:color w:val="000000"/>
          <w:szCs w:val="30"/>
        </w:rPr>
        <w:t>.</w:t>
      </w:r>
    </w:p>
    <w:p w:rsidR="00C253D7" w:rsidRDefault="00C253D7" w:rsidP="00EA19B2">
      <w:pPr>
        <w:ind w:left="1418" w:hanging="567"/>
        <w:jc w:val="both"/>
        <w:rPr>
          <w:b/>
          <w:szCs w:val="30"/>
        </w:rPr>
      </w:pPr>
      <w:r w:rsidRPr="0043403D">
        <w:rPr>
          <w:b/>
          <w:color w:val="000000"/>
          <w:szCs w:val="30"/>
        </w:rPr>
        <w:t>Л</w:t>
      </w:r>
      <w:proofErr w:type="gramStart"/>
      <w:r w:rsidRPr="0043403D">
        <w:rPr>
          <w:b/>
          <w:color w:val="000000"/>
          <w:szCs w:val="30"/>
        </w:rPr>
        <w:t>1</w:t>
      </w:r>
      <w:proofErr w:type="gramEnd"/>
      <w:r>
        <w:rPr>
          <w:color w:val="000000"/>
          <w:szCs w:val="30"/>
        </w:rPr>
        <w:t xml:space="preserve"> </w:t>
      </w:r>
      <w:r w:rsidRPr="00297C32">
        <w:rPr>
          <w:color w:val="000000"/>
          <w:szCs w:val="30"/>
        </w:rPr>
        <w:t>Правил</w:t>
      </w:r>
      <w:r>
        <w:rPr>
          <w:color w:val="000000"/>
          <w:szCs w:val="30"/>
        </w:rPr>
        <w:t>а</w:t>
      </w:r>
      <w:r w:rsidRPr="00297C32">
        <w:rPr>
          <w:color w:val="000000"/>
          <w:szCs w:val="30"/>
        </w:rPr>
        <w:t xml:space="preserve"> по обеспечению промышленной безопасности при разработке месторождений полезных ископаемых открытым способом</w:t>
      </w:r>
      <w:r w:rsidRPr="002555D6">
        <w:rPr>
          <w:color w:val="000000"/>
          <w:szCs w:val="30"/>
        </w:rPr>
        <w:t xml:space="preserve">, </w:t>
      </w:r>
      <w:r w:rsidRPr="00375CCA">
        <w:rPr>
          <w:color w:val="000000"/>
          <w:szCs w:val="30"/>
        </w:rPr>
        <w:t>утвержден</w:t>
      </w:r>
      <w:r>
        <w:rPr>
          <w:color w:val="000000"/>
          <w:szCs w:val="30"/>
        </w:rPr>
        <w:t>н</w:t>
      </w:r>
      <w:r w:rsidRPr="00375CCA">
        <w:rPr>
          <w:color w:val="000000"/>
          <w:szCs w:val="30"/>
        </w:rPr>
        <w:t>ы</w:t>
      </w:r>
      <w:r>
        <w:rPr>
          <w:color w:val="000000"/>
          <w:szCs w:val="30"/>
        </w:rPr>
        <w:t>е</w:t>
      </w:r>
      <w:r w:rsidRPr="00375CCA">
        <w:rPr>
          <w:color w:val="000000"/>
          <w:szCs w:val="30"/>
        </w:rPr>
        <w:t xml:space="preserve"> постановлением Министерства по чрезвычайным ситуациям</w:t>
      </w:r>
      <w:r>
        <w:rPr>
          <w:color w:val="000000"/>
          <w:szCs w:val="30"/>
        </w:rPr>
        <w:t xml:space="preserve"> </w:t>
      </w:r>
      <w:r w:rsidR="009C2CFE">
        <w:rPr>
          <w:color w:val="000000"/>
          <w:szCs w:val="30"/>
        </w:rPr>
        <w:t>Республики</w:t>
      </w:r>
      <w:r>
        <w:rPr>
          <w:color w:val="000000"/>
          <w:szCs w:val="30"/>
        </w:rPr>
        <w:t xml:space="preserve"> Беларусь</w:t>
      </w:r>
      <w:r w:rsidRPr="00375CCA">
        <w:rPr>
          <w:color w:val="000000"/>
          <w:szCs w:val="30"/>
        </w:rPr>
        <w:t xml:space="preserve"> от 4 июня 2020 г. № 25</w:t>
      </w:r>
      <w:r w:rsidR="000509A0">
        <w:rPr>
          <w:color w:val="000000"/>
          <w:szCs w:val="30"/>
        </w:rPr>
        <w:t xml:space="preserve"> (</w:t>
      </w:r>
      <w:r w:rsidR="000509A0" w:rsidRPr="001D3DB3">
        <w:rPr>
          <w:color w:val="000000"/>
          <w:szCs w:val="30"/>
        </w:rPr>
        <w:t>https://pravo.by/document/?guid=12551&amp;p0=W22035604p&amp;p1=1&amp;p5=0</w:t>
      </w:r>
      <w:r w:rsidR="000509A0">
        <w:rPr>
          <w:color w:val="000000"/>
          <w:szCs w:val="30"/>
        </w:rPr>
        <w:t>)</w:t>
      </w:r>
      <w:r w:rsidRPr="008649F7">
        <w:rPr>
          <w:szCs w:val="30"/>
        </w:rPr>
        <w:t>.</w:t>
      </w:r>
    </w:p>
    <w:p w:rsidR="00F90FB3" w:rsidRPr="00F20F50" w:rsidRDefault="00F90FB3" w:rsidP="00EA19B2">
      <w:pPr>
        <w:ind w:left="1418" w:hanging="567"/>
        <w:jc w:val="both"/>
        <w:rPr>
          <w:szCs w:val="30"/>
        </w:rPr>
      </w:pPr>
      <w:r w:rsidRPr="00F20F50">
        <w:rPr>
          <w:b/>
          <w:szCs w:val="30"/>
        </w:rPr>
        <w:t>Л</w:t>
      </w:r>
      <w:proofErr w:type="gramStart"/>
      <w:r w:rsidRPr="00F20F50">
        <w:rPr>
          <w:b/>
          <w:szCs w:val="30"/>
        </w:rPr>
        <w:t>2</w:t>
      </w:r>
      <w:proofErr w:type="gramEnd"/>
      <w:r w:rsidRPr="00F20F50">
        <w:rPr>
          <w:szCs w:val="30"/>
        </w:rPr>
        <w:t xml:space="preserve"> Закон Республики Беларусь от 5 января 2016 г. № 354-З </w:t>
      </w:r>
      <w:r>
        <w:rPr>
          <w:szCs w:val="30"/>
        </w:rPr>
        <w:t>«</w:t>
      </w:r>
      <w:r w:rsidRPr="00F20F50">
        <w:rPr>
          <w:szCs w:val="30"/>
        </w:rPr>
        <w:t>О промышленной безопасности</w:t>
      </w:r>
      <w:r>
        <w:rPr>
          <w:szCs w:val="30"/>
        </w:rPr>
        <w:t>»</w:t>
      </w:r>
      <w:r w:rsidR="008649F7">
        <w:rPr>
          <w:szCs w:val="30"/>
        </w:rPr>
        <w:t xml:space="preserve"> (</w:t>
      </w:r>
      <w:r w:rsidR="008649F7" w:rsidRPr="001D3DB3">
        <w:rPr>
          <w:szCs w:val="30"/>
          <w:lang w:val="en-US"/>
        </w:rPr>
        <w:t>https</w:t>
      </w:r>
      <w:r w:rsidR="008649F7" w:rsidRPr="001D3DB3">
        <w:rPr>
          <w:szCs w:val="30"/>
        </w:rPr>
        <w:t>://</w:t>
      </w:r>
      <w:r w:rsidR="008649F7" w:rsidRPr="001D3DB3">
        <w:rPr>
          <w:szCs w:val="30"/>
          <w:lang w:val="en-US"/>
        </w:rPr>
        <w:t>www</w:t>
      </w:r>
      <w:r w:rsidR="008649F7" w:rsidRPr="001D3DB3">
        <w:rPr>
          <w:szCs w:val="30"/>
        </w:rPr>
        <w:t>.</w:t>
      </w:r>
      <w:proofErr w:type="spellStart"/>
      <w:r w:rsidR="008649F7" w:rsidRPr="001D3DB3">
        <w:rPr>
          <w:szCs w:val="30"/>
          <w:lang w:val="en-US"/>
        </w:rPr>
        <w:t>pravo</w:t>
      </w:r>
      <w:proofErr w:type="spellEnd"/>
      <w:r w:rsidR="008649F7" w:rsidRPr="001D3DB3">
        <w:rPr>
          <w:szCs w:val="30"/>
        </w:rPr>
        <w:t>.</w:t>
      </w:r>
      <w:r w:rsidR="008649F7" w:rsidRPr="001D3DB3">
        <w:rPr>
          <w:szCs w:val="30"/>
          <w:lang w:val="en-US"/>
        </w:rPr>
        <w:t>by</w:t>
      </w:r>
      <w:r w:rsidR="008649F7" w:rsidRPr="001D3DB3">
        <w:rPr>
          <w:szCs w:val="30"/>
        </w:rPr>
        <w:t>/</w:t>
      </w:r>
      <w:r w:rsidR="008649F7" w:rsidRPr="001D3DB3">
        <w:rPr>
          <w:szCs w:val="30"/>
          <w:lang w:val="en-US"/>
        </w:rPr>
        <w:t>document</w:t>
      </w:r>
      <w:r w:rsidR="008649F7" w:rsidRPr="001D3DB3">
        <w:rPr>
          <w:szCs w:val="30"/>
        </w:rPr>
        <w:t>/?</w:t>
      </w:r>
      <w:proofErr w:type="spellStart"/>
      <w:r w:rsidR="008649F7" w:rsidRPr="001D3DB3">
        <w:rPr>
          <w:szCs w:val="30"/>
          <w:lang w:val="en-US"/>
        </w:rPr>
        <w:t>guid</w:t>
      </w:r>
      <w:proofErr w:type="spellEnd"/>
      <w:r w:rsidR="008649F7" w:rsidRPr="001D3DB3">
        <w:rPr>
          <w:szCs w:val="30"/>
        </w:rPr>
        <w:t>=12551&amp;</w:t>
      </w:r>
      <w:r w:rsidR="008649F7" w:rsidRPr="001D3DB3">
        <w:rPr>
          <w:szCs w:val="30"/>
          <w:lang w:val="en-US"/>
        </w:rPr>
        <w:t>p</w:t>
      </w:r>
      <w:r w:rsidR="008649F7" w:rsidRPr="001D3DB3">
        <w:rPr>
          <w:szCs w:val="30"/>
        </w:rPr>
        <w:t>0=</w:t>
      </w:r>
      <w:r w:rsidR="008649F7" w:rsidRPr="001D3DB3">
        <w:rPr>
          <w:szCs w:val="30"/>
          <w:lang w:val="en-US"/>
        </w:rPr>
        <w:t>H</w:t>
      </w:r>
      <w:r w:rsidR="008649F7" w:rsidRPr="001D3DB3">
        <w:rPr>
          <w:szCs w:val="30"/>
        </w:rPr>
        <w:t>11600354&amp;</w:t>
      </w:r>
      <w:r w:rsidR="008649F7" w:rsidRPr="001D3DB3">
        <w:rPr>
          <w:szCs w:val="30"/>
          <w:lang w:val="en-US"/>
        </w:rPr>
        <w:t>p</w:t>
      </w:r>
      <w:r w:rsidR="008649F7" w:rsidRPr="001D3DB3">
        <w:rPr>
          <w:szCs w:val="30"/>
        </w:rPr>
        <w:t>1=1</w:t>
      </w:r>
      <w:r w:rsidR="008649F7">
        <w:rPr>
          <w:szCs w:val="30"/>
        </w:rPr>
        <w:t>)</w:t>
      </w:r>
      <w:r>
        <w:rPr>
          <w:szCs w:val="30"/>
        </w:rPr>
        <w:t>.</w:t>
      </w:r>
    </w:p>
    <w:p w:rsidR="00F90FB3" w:rsidRPr="00F20F50" w:rsidRDefault="00F90FB3" w:rsidP="00EA19B2">
      <w:pPr>
        <w:autoSpaceDE w:val="0"/>
        <w:autoSpaceDN w:val="0"/>
        <w:adjustRightInd w:val="0"/>
        <w:ind w:left="1418" w:hanging="567"/>
        <w:jc w:val="both"/>
        <w:rPr>
          <w:szCs w:val="30"/>
        </w:rPr>
      </w:pPr>
      <w:r w:rsidRPr="00F20F50">
        <w:rPr>
          <w:b/>
          <w:szCs w:val="30"/>
        </w:rPr>
        <w:t>Л</w:t>
      </w:r>
      <w:r>
        <w:rPr>
          <w:b/>
          <w:szCs w:val="30"/>
        </w:rPr>
        <w:t>3</w:t>
      </w:r>
      <w:r w:rsidRPr="00F20F50">
        <w:rPr>
          <w:szCs w:val="30"/>
        </w:rPr>
        <w:t xml:space="preserve"> Инструкция о порядке подготовки и проверки знаний по вопросам промышленной безопасности</w:t>
      </w:r>
      <w:r>
        <w:rPr>
          <w:szCs w:val="30"/>
        </w:rPr>
        <w:t>, утвержденная постановлением</w:t>
      </w:r>
      <w:r w:rsidRPr="00F20F50">
        <w:rPr>
          <w:szCs w:val="30"/>
        </w:rPr>
        <w:t xml:space="preserve"> </w:t>
      </w:r>
      <w:r w:rsidRPr="00C8322E">
        <w:rPr>
          <w:szCs w:val="30"/>
        </w:rPr>
        <w:t xml:space="preserve">Министерства по чрезвычайным ситуациям </w:t>
      </w:r>
      <w:r w:rsidRPr="00142D70">
        <w:rPr>
          <w:szCs w:val="30"/>
        </w:rPr>
        <w:t xml:space="preserve">Республики </w:t>
      </w:r>
      <w:r w:rsidRPr="00C8322E">
        <w:rPr>
          <w:szCs w:val="30"/>
        </w:rPr>
        <w:t xml:space="preserve">Беларусь </w:t>
      </w:r>
      <w:r>
        <w:rPr>
          <w:szCs w:val="30"/>
        </w:rPr>
        <w:t>от 6 июля 2016 г. №</w:t>
      </w:r>
      <w:r w:rsidRPr="00F20F50">
        <w:rPr>
          <w:szCs w:val="30"/>
        </w:rPr>
        <w:t xml:space="preserve"> 31</w:t>
      </w:r>
      <w:r>
        <w:rPr>
          <w:szCs w:val="30"/>
        </w:rPr>
        <w:t xml:space="preserve"> (в редакции постановления МЧС 28.04.2018 № 27)</w:t>
      </w:r>
      <w:r w:rsidR="00E131AA">
        <w:rPr>
          <w:szCs w:val="30"/>
        </w:rPr>
        <w:t xml:space="preserve"> </w:t>
      </w:r>
      <w:r w:rsidR="007E6154">
        <w:rPr>
          <w:szCs w:val="30"/>
        </w:rPr>
        <w:t>(</w:t>
      </w:r>
      <w:r w:rsidR="007E6154" w:rsidRPr="00B631D6">
        <w:rPr>
          <w:szCs w:val="30"/>
        </w:rPr>
        <w:t>https://www.pravo.by/upload/docs/op/W21631191_1471899600.pdf</w:t>
      </w:r>
      <w:r w:rsidR="007E6154">
        <w:rPr>
          <w:szCs w:val="30"/>
        </w:rPr>
        <w:t>)</w:t>
      </w:r>
      <w:r>
        <w:rPr>
          <w:szCs w:val="30"/>
        </w:rPr>
        <w:t>.</w:t>
      </w:r>
    </w:p>
    <w:p w:rsidR="00F90FB3" w:rsidRPr="00F20F50" w:rsidRDefault="00F90FB3" w:rsidP="00EA19B2">
      <w:pPr>
        <w:autoSpaceDE w:val="0"/>
        <w:autoSpaceDN w:val="0"/>
        <w:adjustRightInd w:val="0"/>
        <w:ind w:left="1418" w:hanging="567"/>
        <w:jc w:val="both"/>
        <w:rPr>
          <w:szCs w:val="30"/>
        </w:rPr>
      </w:pPr>
      <w:r w:rsidRPr="00F20F50">
        <w:rPr>
          <w:b/>
          <w:szCs w:val="30"/>
        </w:rPr>
        <w:t>Л</w:t>
      </w:r>
      <w:proofErr w:type="gramStart"/>
      <w:r>
        <w:rPr>
          <w:b/>
          <w:szCs w:val="30"/>
        </w:rPr>
        <w:t>4</w:t>
      </w:r>
      <w:proofErr w:type="gramEnd"/>
      <w:r w:rsidRPr="00F20F50">
        <w:rPr>
          <w:szCs w:val="30"/>
        </w:rPr>
        <w:t xml:space="preserve"> Инструкция о порядке создания и деятельности комиссий для проверки</w:t>
      </w:r>
      <w:r>
        <w:rPr>
          <w:szCs w:val="30"/>
        </w:rPr>
        <w:t xml:space="preserve"> </w:t>
      </w:r>
      <w:r w:rsidRPr="00F20F50">
        <w:rPr>
          <w:szCs w:val="30"/>
        </w:rPr>
        <w:t>знаний по вопросам промышлен</w:t>
      </w:r>
      <w:r>
        <w:rPr>
          <w:szCs w:val="30"/>
        </w:rPr>
        <w:t xml:space="preserve">ной безопасности, </w:t>
      </w:r>
      <w:r w:rsidRPr="009D3190">
        <w:rPr>
          <w:szCs w:val="30"/>
        </w:rPr>
        <w:t xml:space="preserve">утвержденная постановлением Министерства по чрезвычайным ситуациям </w:t>
      </w:r>
      <w:r w:rsidRPr="00142D70">
        <w:rPr>
          <w:szCs w:val="30"/>
        </w:rPr>
        <w:t xml:space="preserve">Республики </w:t>
      </w:r>
      <w:r w:rsidRPr="009D3190">
        <w:rPr>
          <w:szCs w:val="30"/>
        </w:rPr>
        <w:t>Беларусь от 6</w:t>
      </w:r>
      <w:r>
        <w:rPr>
          <w:szCs w:val="30"/>
        </w:rPr>
        <w:t> </w:t>
      </w:r>
      <w:r w:rsidRPr="009D3190">
        <w:rPr>
          <w:szCs w:val="30"/>
        </w:rPr>
        <w:t>июля 2016 г. № 31 (в редакции постановления МЧС 28.04.2018 № 27)</w:t>
      </w:r>
      <w:r w:rsidR="00E131AA">
        <w:rPr>
          <w:szCs w:val="30"/>
        </w:rPr>
        <w:t xml:space="preserve"> (</w:t>
      </w:r>
      <w:r w:rsidR="007E6154" w:rsidRPr="00F20F50">
        <w:rPr>
          <w:szCs w:val="30"/>
        </w:rPr>
        <w:t>утв.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пост.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МЧС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РБ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от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6.07.2016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г.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N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31</w:t>
      </w:r>
      <w:r w:rsidR="007E6154">
        <w:rPr>
          <w:szCs w:val="30"/>
        </w:rPr>
        <w:t xml:space="preserve">, </w:t>
      </w:r>
      <w:r w:rsidR="007E6154" w:rsidRPr="00F20F50">
        <w:rPr>
          <w:szCs w:val="30"/>
        </w:rPr>
        <w:t>изм.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пост.</w:t>
      </w:r>
      <w:r w:rsidR="007E6154">
        <w:rPr>
          <w:szCs w:val="30"/>
        </w:rPr>
        <w:t xml:space="preserve"> </w:t>
      </w:r>
      <w:proofErr w:type="gramStart"/>
      <w:r w:rsidR="007E6154" w:rsidRPr="00F20F50">
        <w:rPr>
          <w:szCs w:val="30"/>
        </w:rPr>
        <w:t>МЧС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РБ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от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28.04.2018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№</w:t>
      </w:r>
      <w:r w:rsidR="007E6154">
        <w:rPr>
          <w:szCs w:val="30"/>
        </w:rPr>
        <w:t xml:space="preserve"> </w:t>
      </w:r>
      <w:r w:rsidR="007E6154" w:rsidRPr="00F20F50">
        <w:rPr>
          <w:szCs w:val="30"/>
        </w:rPr>
        <w:t>27)</w:t>
      </w:r>
      <w:r w:rsidR="007E6154">
        <w:rPr>
          <w:szCs w:val="30"/>
        </w:rPr>
        <w:t xml:space="preserve"> (</w:t>
      </w:r>
      <w:r w:rsidR="007E6154" w:rsidRPr="00B631D6">
        <w:rPr>
          <w:szCs w:val="30"/>
        </w:rPr>
        <w:t>https://www.pravo.by/upload/docs/op/W21631191_1471899600.pdf</w:t>
      </w:r>
      <w:r w:rsidR="00E131AA">
        <w:rPr>
          <w:szCs w:val="30"/>
        </w:rPr>
        <w:t>)</w:t>
      </w:r>
      <w:r w:rsidRPr="009D3190">
        <w:rPr>
          <w:szCs w:val="30"/>
        </w:rPr>
        <w:t>.</w:t>
      </w:r>
      <w:proofErr w:type="gramEnd"/>
    </w:p>
    <w:p w:rsidR="00F90FB3" w:rsidRPr="00F20F50" w:rsidRDefault="00F90FB3" w:rsidP="00EA19B2">
      <w:pPr>
        <w:autoSpaceDE w:val="0"/>
        <w:autoSpaceDN w:val="0"/>
        <w:adjustRightInd w:val="0"/>
        <w:ind w:left="1418" w:hanging="567"/>
        <w:jc w:val="both"/>
        <w:rPr>
          <w:szCs w:val="30"/>
        </w:rPr>
      </w:pPr>
      <w:r w:rsidRPr="00F20F50">
        <w:rPr>
          <w:b/>
          <w:szCs w:val="30"/>
        </w:rPr>
        <w:lastRenderedPageBreak/>
        <w:t>Л</w:t>
      </w:r>
      <w:r>
        <w:rPr>
          <w:b/>
          <w:szCs w:val="30"/>
        </w:rPr>
        <w:t>5</w:t>
      </w:r>
      <w:r w:rsidRPr="00F20F50">
        <w:rPr>
          <w:szCs w:val="30"/>
        </w:rPr>
        <w:t xml:space="preserve"> Инструкция о порядке технического расследования причин аварий и инцидентов,</w:t>
      </w:r>
      <w:r>
        <w:rPr>
          <w:szCs w:val="30"/>
        </w:rPr>
        <w:t xml:space="preserve"> </w:t>
      </w:r>
      <w:r w:rsidRPr="00F20F50">
        <w:rPr>
          <w:szCs w:val="30"/>
        </w:rPr>
        <w:t>а также их учета</w:t>
      </w:r>
      <w:r>
        <w:rPr>
          <w:szCs w:val="30"/>
        </w:rPr>
        <w:t xml:space="preserve">, </w:t>
      </w:r>
      <w:r w:rsidRPr="00F13B13">
        <w:rPr>
          <w:szCs w:val="30"/>
        </w:rPr>
        <w:t xml:space="preserve">утвержденная постановлением Министерства </w:t>
      </w:r>
      <w:r>
        <w:rPr>
          <w:szCs w:val="30"/>
        </w:rPr>
        <w:t>по чрезвычайным ситуациям Респу</w:t>
      </w:r>
      <w:r w:rsidRPr="00F13B13">
        <w:rPr>
          <w:szCs w:val="30"/>
        </w:rPr>
        <w:t>блики Беларусь от</w:t>
      </w:r>
      <w:r>
        <w:rPr>
          <w:szCs w:val="30"/>
        </w:rPr>
        <w:t xml:space="preserve"> </w:t>
      </w:r>
      <w:r w:rsidRPr="00F20F50">
        <w:rPr>
          <w:szCs w:val="30"/>
        </w:rPr>
        <w:t>12</w:t>
      </w:r>
      <w:r>
        <w:rPr>
          <w:szCs w:val="30"/>
        </w:rPr>
        <w:t xml:space="preserve"> июля </w:t>
      </w:r>
      <w:r w:rsidRPr="00F20F50">
        <w:rPr>
          <w:szCs w:val="30"/>
        </w:rPr>
        <w:t>2016</w:t>
      </w:r>
      <w:r>
        <w:rPr>
          <w:szCs w:val="30"/>
        </w:rPr>
        <w:t xml:space="preserve"> г. № </w:t>
      </w:r>
      <w:r w:rsidRPr="00F20F50">
        <w:rPr>
          <w:szCs w:val="30"/>
        </w:rPr>
        <w:t>36)</w:t>
      </w:r>
      <w:r w:rsidR="00E131AA">
        <w:rPr>
          <w:szCs w:val="30"/>
        </w:rPr>
        <w:t xml:space="preserve"> (</w:t>
      </w:r>
      <w:r w:rsidR="007E6154" w:rsidRPr="00B631D6">
        <w:rPr>
          <w:szCs w:val="30"/>
        </w:rPr>
        <w:t>https://www.pravo.by/upload/docs/op/W21631230_1472590800.pdf</w:t>
      </w:r>
      <w:r w:rsidR="00E131AA">
        <w:rPr>
          <w:szCs w:val="30"/>
        </w:rPr>
        <w:t>)</w:t>
      </w:r>
      <w:r>
        <w:rPr>
          <w:szCs w:val="30"/>
        </w:rPr>
        <w:t>.</w:t>
      </w:r>
    </w:p>
    <w:p w:rsidR="00F90FB3" w:rsidRDefault="00F90FB3" w:rsidP="00EA19B2">
      <w:pPr>
        <w:autoSpaceDE w:val="0"/>
        <w:autoSpaceDN w:val="0"/>
        <w:adjustRightInd w:val="0"/>
        <w:ind w:left="1418" w:hanging="567"/>
        <w:jc w:val="both"/>
        <w:rPr>
          <w:szCs w:val="30"/>
        </w:rPr>
      </w:pPr>
      <w:r w:rsidRPr="00F20F50">
        <w:rPr>
          <w:b/>
          <w:szCs w:val="30"/>
        </w:rPr>
        <w:t>Л</w:t>
      </w:r>
      <w:proofErr w:type="gramStart"/>
      <w:r>
        <w:rPr>
          <w:b/>
          <w:szCs w:val="30"/>
        </w:rPr>
        <w:t>6</w:t>
      </w:r>
      <w:proofErr w:type="gramEnd"/>
      <w:r w:rsidRPr="00F20F50">
        <w:rPr>
          <w:szCs w:val="30"/>
        </w:rPr>
        <w:t xml:space="preserve"> П</w:t>
      </w:r>
      <w:r>
        <w:rPr>
          <w:szCs w:val="30"/>
        </w:rPr>
        <w:t>римерное положение</w:t>
      </w:r>
      <w:r w:rsidRPr="00F20F50">
        <w:rPr>
          <w:szCs w:val="30"/>
        </w:rPr>
        <w:t xml:space="preserve"> об организации и осуществлении производственного</w:t>
      </w:r>
      <w:r>
        <w:rPr>
          <w:szCs w:val="30"/>
        </w:rPr>
        <w:t xml:space="preserve"> </w:t>
      </w:r>
      <w:r w:rsidRPr="00F20F50">
        <w:rPr>
          <w:szCs w:val="30"/>
        </w:rPr>
        <w:t>контроля в области промышленной безопасности</w:t>
      </w:r>
      <w:r>
        <w:rPr>
          <w:szCs w:val="30"/>
        </w:rPr>
        <w:t>,</w:t>
      </w:r>
      <w:r w:rsidRPr="00F20F50">
        <w:rPr>
          <w:szCs w:val="30"/>
        </w:rPr>
        <w:t xml:space="preserve"> </w:t>
      </w:r>
      <w:r w:rsidRPr="00A512A9">
        <w:rPr>
          <w:szCs w:val="30"/>
        </w:rPr>
        <w:t>утвержденная постановлением Министерства по чрезвычайным ситуациям Республики Беларусь</w:t>
      </w:r>
      <w:r w:rsidRPr="00F20F50">
        <w:rPr>
          <w:szCs w:val="30"/>
        </w:rPr>
        <w:t xml:space="preserve"> от 15</w:t>
      </w:r>
      <w:r>
        <w:rPr>
          <w:szCs w:val="30"/>
        </w:rPr>
        <w:t xml:space="preserve"> июля </w:t>
      </w:r>
      <w:r w:rsidRPr="00F20F50">
        <w:rPr>
          <w:szCs w:val="30"/>
        </w:rPr>
        <w:t>2016</w:t>
      </w:r>
      <w:r>
        <w:rPr>
          <w:szCs w:val="30"/>
        </w:rPr>
        <w:t xml:space="preserve"> </w:t>
      </w:r>
      <w:r w:rsidRPr="00F20F50">
        <w:rPr>
          <w:szCs w:val="30"/>
        </w:rPr>
        <w:t xml:space="preserve">г. </w:t>
      </w:r>
      <w:r>
        <w:rPr>
          <w:szCs w:val="30"/>
        </w:rPr>
        <w:t>№</w:t>
      </w:r>
      <w:r w:rsidRPr="00F20F50">
        <w:rPr>
          <w:szCs w:val="30"/>
        </w:rPr>
        <w:t xml:space="preserve"> 37)</w:t>
      </w:r>
      <w:r w:rsidR="00E131AA">
        <w:rPr>
          <w:szCs w:val="30"/>
        </w:rPr>
        <w:t xml:space="preserve"> (</w:t>
      </w:r>
      <w:r w:rsidR="00036284">
        <w:rPr>
          <w:szCs w:val="30"/>
        </w:rPr>
        <w:t>файлом</w:t>
      </w:r>
      <w:r w:rsidR="00E131AA">
        <w:rPr>
          <w:szCs w:val="30"/>
        </w:rPr>
        <w:t>)</w:t>
      </w:r>
      <w:r>
        <w:rPr>
          <w:szCs w:val="30"/>
        </w:rPr>
        <w:t>.</w:t>
      </w:r>
    </w:p>
    <w:p w:rsidR="00F90FB3" w:rsidRDefault="00F90FB3" w:rsidP="00EA19B2">
      <w:pPr>
        <w:autoSpaceDE w:val="0"/>
        <w:autoSpaceDN w:val="0"/>
        <w:adjustRightInd w:val="0"/>
        <w:ind w:left="1418" w:hanging="567"/>
        <w:jc w:val="both"/>
        <w:rPr>
          <w:szCs w:val="30"/>
        </w:rPr>
      </w:pPr>
      <w:r w:rsidRPr="00966319">
        <w:rPr>
          <w:b/>
          <w:szCs w:val="30"/>
        </w:rPr>
        <w:t>Л</w:t>
      </w:r>
      <w:proofErr w:type="gramStart"/>
      <w:r>
        <w:rPr>
          <w:b/>
          <w:szCs w:val="30"/>
        </w:rPr>
        <w:t>7</w:t>
      </w:r>
      <w:proofErr w:type="gramEnd"/>
      <w:r>
        <w:rPr>
          <w:szCs w:val="30"/>
        </w:rPr>
        <w:t xml:space="preserve"> Т</w:t>
      </w:r>
      <w:r w:rsidRPr="00966319">
        <w:rPr>
          <w:szCs w:val="30"/>
        </w:rPr>
        <w:t>ехническ</w:t>
      </w:r>
      <w:r>
        <w:rPr>
          <w:szCs w:val="30"/>
        </w:rPr>
        <w:t>ий регламент</w:t>
      </w:r>
      <w:r w:rsidRPr="00966319">
        <w:rPr>
          <w:szCs w:val="30"/>
        </w:rPr>
        <w:t xml:space="preserve"> Таможенного союза </w:t>
      </w:r>
      <w:r>
        <w:rPr>
          <w:szCs w:val="30"/>
        </w:rPr>
        <w:t>«</w:t>
      </w:r>
      <w:r w:rsidRPr="00966319">
        <w:rPr>
          <w:szCs w:val="30"/>
        </w:rPr>
        <w:t>О безопасности машин и оборудования</w:t>
      </w:r>
      <w:r>
        <w:rPr>
          <w:szCs w:val="30"/>
        </w:rPr>
        <w:t>», р</w:t>
      </w:r>
      <w:r w:rsidRPr="00966319">
        <w:rPr>
          <w:szCs w:val="30"/>
        </w:rPr>
        <w:t xml:space="preserve">ешение Комиссии Таможенного союза </w:t>
      </w:r>
      <w:r>
        <w:rPr>
          <w:szCs w:val="30"/>
        </w:rPr>
        <w:t>№</w:t>
      </w:r>
      <w:r w:rsidRPr="00966319">
        <w:rPr>
          <w:szCs w:val="30"/>
        </w:rPr>
        <w:t xml:space="preserve"> 823 (ред. от 16.05.2016)</w:t>
      </w:r>
      <w:r w:rsidR="00E131AA">
        <w:rPr>
          <w:szCs w:val="30"/>
        </w:rPr>
        <w:t xml:space="preserve"> (</w:t>
      </w:r>
      <w:r w:rsidR="00036284">
        <w:rPr>
          <w:szCs w:val="30"/>
        </w:rPr>
        <w:t>файлом</w:t>
      </w:r>
      <w:r w:rsidR="00E131AA">
        <w:rPr>
          <w:szCs w:val="30"/>
        </w:rPr>
        <w:t>)</w:t>
      </w:r>
      <w:r>
        <w:rPr>
          <w:szCs w:val="30"/>
        </w:rPr>
        <w:t>.</w:t>
      </w:r>
    </w:p>
    <w:p w:rsidR="002E503D" w:rsidRPr="002E503D" w:rsidRDefault="00F90FB3" w:rsidP="002E503D">
      <w:pPr>
        <w:autoSpaceDE w:val="0"/>
        <w:autoSpaceDN w:val="0"/>
        <w:adjustRightInd w:val="0"/>
        <w:ind w:left="1418" w:hanging="567"/>
        <w:jc w:val="both"/>
        <w:rPr>
          <w:strike/>
          <w:color w:val="000000"/>
          <w:szCs w:val="30"/>
        </w:rPr>
      </w:pPr>
      <w:r w:rsidRPr="009B21AA">
        <w:rPr>
          <w:b/>
          <w:color w:val="000000"/>
          <w:szCs w:val="30"/>
        </w:rPr>
        <w:t>Л</w:t>
      </w:r>
      <w:r>
        <w:rPr>
          <w:b/>
          <w:color w:val="000000"/>
          <w:szCs w:val="30"/>
        </w:rPr>
        <w:t>8</w:t>
      </w:r>
      <w:r w:rsidR="002E503D">
        <w:rPr>
          <w:b/>
          <w:color w:val="000000"/>
          <w:szCs w:val="30"/>
        </w:rPr>
        <w:tab/>
      </w:r>
      <w:r w:rsidR="002E503D" w:rsidRPr="00F12A8A">
        <w:rPr>
          <w:color w:val="000000"/>
          <w:szCs w:val="30"/>
        </w:rPr>
        <w:t>Закон Республики Беларусь от 14 октября 2022 г. № 213-З «О лицензировании» (https://pravo.by/document/?guid=12551&amp;p0=H12200213&amp;p1=1).</w:t>
      </w:r>
    </w:p>
    <w:p w:rsidR="00676F06" w:rsidRDefault="00676F06">
      <w:pPr>
        <w:rPr>
          <w:color w:val="000000"/>
          <w:szCs w:val="30"/>
        </w:rPr>
      </w:pPr>
      <w:r>
        <w:rPr>
          <w:color w:val="000000"/>
          <w:szCs w:val="30"/>
        </w:rP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624"/>
        <w:gridCol w:w="1559"/>
      </w:tblGrid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752119">
              <w:rPr>
                <w:rFonts w:eastAsia="Calibri"/>
                <w:b/>
                <w:sz w:val="28"/>
                <w:szCs w:val="28"/>
              </w:rPr>
              <w:t>не носят</w:t>
            </w:r>
            <w:r w:rsidRPr="00752119">
              <w:rPr>
                <w:rFonts w:eastAsia="Calibri"/>
                <w:sz w:val="28"/>
                <w:szCs w:val="28"/>
              </w:rPr>
              <w:t xml:space="preserve"> обязательный характер? </w:t>
            </w:r>
          </w:p>
          <w:p w:rsidR="00DE3BC1" w:rsidRPr="00752119" w:rsidRDefault="00DE3BC1" w:rsidP="009203F5">
            <w:pPr>
              <w:tabs>
                <w:tab w:val="left" w:pos="-10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4F2F89" w:rsidRDefault="00DE3BC1" w:rsidP="00906438">
            <w:pPr>
              <w:jc w:val="center"/>
              <w:rPr>
                <w:lang w:val="en-US"/>
              </w:rPr>
            </w:pPr>
            <w:r w:rsidRPr="00BA5CDD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BA5CD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FD55D0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752119">
              <w:rPr>
                <w:rFonts w:eastAsia="Calibri"/>
                <w:b/>
                <w:sz w:val="28"/>
                <w:szCs w:val="28"/>
              </w:rPr>
              <w:t>не носят</w:t>
            </w:r>
            <w:r w:rsidRPr="00752119">
              <w:rPr>
                <w:rFonts w:eastAsia="Calibri"/>
                <w:sz w:val="28"/>
                <w:szCs w:val="28"/>
              </w:rPr>
              <w:t xml:space="preserve"> обязательный характер? </w:t>
            </w:r>
          </w:p>
          <w:p w:rsidR="00DE3BC1" w:rsidRPr="00752119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BA5CDD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BA5CD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FD55D0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752119">
              <w:rPr>
                <w:rFonts w:eastAsia="Calibri"/>
                <w:b/>
                <w:sz w:val="28"/>
                <w:szCs w:val="28"/>
              </w:rPr>
              <w:t>носят</w:t>
            </w:r>
            <w:r w:rsidRPr="00752119">
              <w:rPr>
                <w:rFonts w:eastAsia="Calibri"/>
                <w:sz w:val="28"/>
                <w:szCs w:val="28"/>
              </w:rPr>
              <w:t xml:space="preserve"> обязательный характер? </w:t>
            </w:r>
          </w:p>
          <w:p w:rsidR="00DE3BC1" w:rsidRPr="00752119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317458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317458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FD55D0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752119">
              <w:rPr>
                <w:rFonts w:eastAsia="Calibri"/>
                <w:b/>
                <w:sz w:val="28"/>
                <w:szCs w:val="28"/>
              </w:rPr>
              <w:t>носят</w:t>
            </w:r>
            <w:r w:rsidRPr="00752119">
              <w:rPr>
                <w:rFonts w:eastAsia="Calibri"/>
                <w:sz w:val="28"/>
                <w:szCs w:val="28"/>
              </w:rPr>
              <w:t xml:space="preserve"> обязательный характер? </w:t>
            </w:r>
          </w:p>
          <w:p w:rsidR="00DE3BC1" w:rsidRPr="00752119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317458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317458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Чему равен радиус опасной зоны экскаватора типа прямая лопата?</w:t>
            </w:r>
          </w:p>
          <w:p w:rsidR="00DE3BC1" w:rsidRPr="00752119" w:rsidRDefault="00DE3BC1" w:rsidP="007B6973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Чему равен радиус опасной зоны экскаватора типа обратная лопата?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Кем может быть принято решение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о применении Правил по обеспечению промышленной безопасности при разработке месторождений полезных ископаемых открытым способом в отношении карьеров по добыче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полезных ископаемых, не относящихся к опасным производственным и (или) потенциально опасным объектам?</w:t>
            </w:r>
          </w:p>
          <w:p w:rsidR="00DE3BC1" w:rsidRPr="00752119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Кем утверждается ежегодный план развития горных работ?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DE3BC1" w:rsidRPr="00801691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На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основании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какого нормативного правового акта разрабатывается положение о порядке организации и осуществления производственного контроля?</w:t>
            </w:r>
          </w:p>
          <w:p w:rsidR="00DE3BC1" w:rsidRPr="00752119" w:rsidRDefault="00DE3BC1" w:rsidP="00736FE1">
            <w:pPr>
              <w:tabs>
                <w:tab w:val="left" w:pos="317"/>
              </w:tabs>
              <w:ind w:left="3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624" w:type="dxa"/>
            <w:shd w:val="clear" w:color="auto" w:fill="auto"/>
          </w:tcPr>
          <w:p w:rsidR="00DE3BC1" w:rsidRPr="00D14EA0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периодичность осмотра рабочих мест горным мастером?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624" w:type="dxa"/>
            <w:shd w:val="clear" w:color="auto" w:fill="auto"/>
          </w:tcPr>
          <w:p w:rsidR="00DE3BC1" w:rsidRPr="00D14EA0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периодичность осмотра рабочих мест начальником участка или его заместителем?</w:t>
            </w:r>
          </w:p>
          <w:p w:rsidR="00DE3BC1" w:rsidRPr="00752119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624" w:type="dxa"/>
            <w:shd w:val="clear" w:color="auto" w:fill="auto"/>
          </w:tcPr>
          <w:p w:rsidR="00DE3BC1" w:rsidRPr="00D14EA0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 какой форме должны выдаваться задания на выполнение работ в карьере?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субъекте промышленной безопасности, исходя из особенностей производства,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их производством.</w:t>
            </w:r>
            <w:r w:rsidR="00736FE1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Кем утверждается указанный перечень?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исполнении своих обязанностей рабочий обнаружил недостатки, которые он сам не в состоянии устранить.</w:t>
            </w:r>
            <w:r w:rsidR="00736FE1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Какой порядок его дальнейших действий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условии работникам карьера разрешается отдыхать непосредственно у откосов уступа?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Перед пуском механизмов и началом движения дорожно-строительных, землеройных и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горно-транспортных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машин, железнодорожных составов или автомобилей обязательна подача звуковых или световых сигналов.</w:t>
            </w:r>
            <w:r w:rsidR="00736FE1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Кому должны быть слышны (видны) указанные сигналы?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Где должна вывешиваться таблица подаваемых работающими механизмами сигналов?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Работающей в карьере землеройной машиной подан неправильный или непонятный звуковой сигнал.</w:t>
            </w:r>
            <w:r w:rsidR="00736FE1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Как должны воспринять этот сигнал взаимодействующие с машиной работники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 чем должен убедиться машинист перед началом движения машины?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Работник заметил угрожающую безопасности людей неисправность машины, которая эксплуатируется в карьере.</w:t>
            </w:r>
            <w:r w:rsidR="00736FE1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Укажите действия работника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необходимо обезопасить людей от падения в расположенные в карьере провалы, зумпфы, шурфы, воронки?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условии допускается загромождать рабочее место и подходы к нему породой и какими-либо предметами, затрудняющими свободное передвижение людей и механизмов?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  <w:tab w:val="left" w:pos="1320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 должны располагаться эксплуатируемые в карьере горные машины в нерабочее время? </w:t>
            </w:r>
          </w:p>
          <w:p w:rsidR="00DE3BC1" w:rsidRPr="00752119" w:rsidRDefault="00DE3BC1" w:rsidP="00736FE1">
            <w:pPr>
              <w:tabs>
                <w:tab w:val="left" w:pos="317"/>
                <w:tab w:val="left" w:pos="132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736FE1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 каком положении должен быть зафиксирован ковш экскаватора в нерабочее время?</w:t>
            </w:r>
          </w:p>
          <w:p w:rsidR="00DE3BC1" w:rsidRPr="00752119" w:rsidRDefault="00DE3BC1" w:rsidP="00736FE1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C306EE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Для сообщения между уступами устраиваются прочные лестницы с двусторонними поручнями.</w:t>
            </w:r>
            <w:r w:rsidR="00C306E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Укажите допустимый наклон лестниц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CA1C87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Для сообщения между уступами устраиваются бульдозерные съезды.</w:t>
            </w:r>
            <w:r w:rsidR="00C306E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Укажите максимально допустимый уклон бульдозерного съезда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C306EE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DE3BC1" w:rsidRPr="00AF2D64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Какую величину не может превышать расстояние между местами установки лестниц или бульдозерных съездов для сообщения между уступами?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1624" w:type="dxa"/>
            <w:shd w:val="clear" w:color="auto" w:fill="auto"/>
          </w:tcPr>
          <w:p w:rsidR="00DE3BC1" w:rsidRPr="009B358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Переход через расположенные в карьере  ленточные конвейеры разрешается только по переходным мостикам шириной…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1624" w:type="dxa"/>
            <w:shd w:val="clear" w:color="auto" w:fill="auto"/>
          </w:tcPr>
          <w:p w:rsidR="00DE3BC1" w:rsidRPr="009B358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высота перил мостиков для перехода работников через расположенные в карьере ленточные конвейеры?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1624" w:type="dxa"/>
            <w:shd w:val="clear" w:color="auto" w:fill="auto"/>
          </w:tcPr>
          <w:p w:rsidR="00DE3BC1" w:rsidRPr="009B358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необходимо устанавливать в местах прохода под распложенными в карьере конвейерами?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1624" w:type="dxa"/>
            <w:shd w:val="clear" w:color="auto" w:fill="auto"/>
          </w:tcPr>
          <w:p w:rsidR="00DE3BC1" w:rsidRPr="009B358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работы разрешено проводить в пределах призмы обрушения на уступах?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624" w:type="dxa"/>
            <w:shd w:val="clear" w:color="auto" w:fill="auto"/>
          </w:tcPr>
          <w:p w:rsidR="00DE3BC1" w:rsidRPr="009B358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Где бульдозеру разрешено совершать переезд через железнодорожные пути в карьере?</w:t>
            </w:r>
          </w:p>
          <w:p w:rsidR="00DE3BC1" w:rsidRPr="00752119" w:rsidRDefault="007B6973" w:rsidP="007B6973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1624" w:type="dxa"/>
            <w:shd w:val="clear" w:color="auto" w:fill="auto"/>
          </w:tcPr>
          <w:p w:rsidR="00DE3BC1" w:rsidRPr="009B3586" w:rsidRDefault="00DE3BC1" w:rsidP="00C306EE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допускаются углы откосов рабочих уступов при работе экскаваторов типа прямая (обратная) лопата, драглайнов и погрузчиков?</w:t>
            </w:r>
          </w:p>
          <w:p w:rsidR="00DE3BC1" w:rsidRPr="00752119" w:rsidRDefault="00DE3BC1" w:rsidP="00C306EE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1624" w:type="dxa"/>
            <w:shd w:val="clear" w:color="auto" w:fill="auto"/>
          </w:tcPr>
          <w:p w:rsidR="00DE3BC1" w:rsidRPr="00201C8B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допускаются углы откосов рабочих уступов при работе роторных экскаваторов?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1624" w:type="dxa"/>
            <w:shd w:val="clear" w:color="auto" w:fill="auto"/>
          </w:tcPr>
          <w:p w:rsidR="00DE3BC1" w:rsidRPr="00201C8B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допускаются углы откосов рабочих уступов при работе многоковшовых цепных экскаваторов нижним черпанием?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rPr>
          <w:trHeight w:val="992"/>
        </w:trPr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1624" w:type="dxa"/>
            <w:shd w:val="clear" w:color="auto" w:fill="auto"/>
          </w:tcPr>
          <w:p w:rsidR="00DE3BC1" w:rsidRPr="00201C8B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расстояние должно соблюдаться между подошвой развала нижней бровки уступа и головкой ближайшего железнодорожного рельса?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1624" w:type="dxa"/>
            <w:shd w:val="clear" w:color="auto" w:fill="auto"/>
          </w:tcPr>
          <w:p w:rsidR="00DE3BC1" w:rsidRPr="00201C8B" w:rsidRDefault="00DE3BC1" w:rsidP="00CA1C87">
            <w:pPr>
              <w:tabs>
                <w:tab w:val="left" w:pos="317"/>
              </w:tabs>
              <w:contextualSpacing/>
              <w:rPr>
                <w:rFonts w:eastAsia="Calibri"/>
                <w:i/>
                <w:sz w:val="28"/>
                <w:szCs w:val="28"/>
              </w:rPr>
            </w:pPr>
            <w:r w:rsidRPr="000634D9">
              <w:rPr>
                <w:rFonts w:eastAsia="Calibri"/>
                <w:sz w:val="28"/>
                <w:szCs w:val="28"/>
              </w:rPr>
              <w:t xml:space="preserve">Какое расстояние должно соблюдаться между подошвой развала нижней бровки уступа и </w:t>
            </w:r>
            <w:r w:rsidRPr="005A5CC9">
              <w:rPr>
                <w:rFonts w:eastAsia="Calibri"/>
                <w:sz w:val="28"/>
                <w:szCs w:val="28"/>
              </w:rPr>
              <w:t>кра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5A5CC9">
              <w:rPr>
                <w:rFonts w:eastAsia="Calibri"/>
                <w:sz w:val="28"/>
                <w:szCs w:val="28"/>
              </w:rPr>
              <w:t xml:space="preserve"> автомобильной дороги</w:t>
            </w:r>
            <w:r w:rsidRPr="000634D9">
              <w:rPr>
                <w:rFonts w:eastAsia="Calibri"/>
                <w:sz w:val="28"/>
                <w:szCs w:val="28"/>
              </w:rPr>
              <w:t>?</w:t>
            </w:r>
          </w:p>
          <w:p w:rsidR="00DE3BC1" w:rsidRPr="00752119" w:rsidRDefault="00DE3BC1" w:rsidP="00C306EE">
            <w:pPr>
              <w:tabs>
                <w:tab w:val="left" w:pos="317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1624" w:type="dxa"/>
            <w:shd w:val="clear" w:color="auto" w:fill="auto"/>
          </w:tcPr>
          <w:p w:rsidR="00DE3BC1" w:rsidRPr="000634D9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ведении открытых горных работ транспортные средства должны находиться вне призмы обрушения, но не ближе…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1624" w:type="dxa"/>
            <w:shd w:val="clear" w:color="auto" w:fill="auto"/>
          </w:tcPr>
          <w:p w:rsidR="00DE3BC1" w:rsidRPr="000634D9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погашении уступов должны оста</w:t>
            </w:r>
            <w:r w:rsidR="00C306EE">
              <w:rPr>
                <w:rFonts w:eastAsia="Calibri"/>
                <w:sz w:val="28"/>
                <w:szCs w:val="28"/>
              </w:rPr>
              <w:t xml:space="preserve">вляться предохранительные бермы. </w:t>
            </w:r>
            <w:r w:rsidRPr="00752119">
              <w:rPr>
                <w:rFonts w:eastAsia="Calibri"/>
                <w:sz w:val="28"/>
                <w:szCs w:val="28"/>
              </w:rPr>
              <w:t>С какой частотой должны оставляться предохранительные бермы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1624" w:type="dxa"/>
            <w:shd w:val="clear" w:color="auto" w:fill="auto"/>
          </w:tcPr>
          <w:p w:rsidR="00DE3BC1" w:rsidRPr="000634D9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Какова должна быть ширина предохранительных берм, оставляемых при погашении уступов?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rPr>
          <w:trHeight w:val="768"/>
        </w:trPr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Бермы, по которым происходит систематическое передвижение рабочих, должны иметь…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1624" w:type="dxa"/>
            <w:shd w:val="clear" w:color="auto" w:fill="auto"/>
          </w:tcPr>
          <w:p w:rsidR="00DE3BC1" w:rsidRPr="007B6973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каком расстоянии, вне призмы обрушения, должны находиться гусеницы бурового станка относительно бровки уступа?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должна располагаться продольная ось бурового станка, при бурении им первого рядя скважин?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>
              <w:rPr>
                <w:rFonts w:eastAsia="Calibri"/>
                <w:sz w:val="28"/>
                <w:szCs w:val="28"/>
              </w:rPr>
              <w:t xml:space="preserve"> п. </w:t>
            </w:r>
            <w:r w:rsidR="00DE3BC1" w:rsidRPr="003D5571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 каком случае разрешается подкладывать под домкраты бурового станка куски породы?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должно осуществляться управление буровыми станками шарошечного бурения при их установке на первый ряд скважин?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При каком из перечисленных в вариантах ответа условии допускается перемещение бурового станка с поднятой мачтой по уступу?</w:t>
            </w:r>
            <w:proofErr w:type="gramEnd"/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условия должны выполняться при перегоне бурового станка?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Какими средствами обозначаются на местности участки пробуренных скважин?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1624" w:type="dxa"/>
            <w:shd w:val="clear" w:color="auto" w:fill="auto"/>
          </w:tcPr>
          <w:p w:rsidR="00DE3BC1" w:rsidRPr="006F77A6" w:rsidRDefault="00DE3BC1" w:rsidP="00C306EE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условии разрешается работа на станках шарошечного и вращательного бурения с неисправной системой пылеподавления?</w:t>
            </w:r>
          </w:p>
          <w:p w:rsidR="00DE3BC1" w:rsidRPr="00752119" w:rsidRDefault="00DE3BC1" w:rsidP="00C306EE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Подъемный канат бурового станка должен рассчитываться на максимальную нагрузку и иметь…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306E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часто подъемный канат бурового станка подлежит наружному осмотру механиком участка или другим уполномоченным лицом?</w:t>
            </w:r>
          </w:p>
          <w:p w:rsidR="00DE3BC1" w:rsidRPr="00752119" w:rsidRDefault="00DE3BC1" w:rsidP="00C306E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FC521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При каком проценте порванных проволок на длине шага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свивки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подъемный канат должен быть заменен?</w:t>
            </w:r>
          </w:p>
          <w:p w:rsidR="00DE3BC1" w:rsidRPr="00752119" w:rsidRDefault="00DE3BC1" w:rsidP="00FC5213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FC521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ширина рабочей бермы при бурении перфораторами и электросверлами?</w:t>
            </w:r>
          </w:p>
          <w:p w:rsidR="00DE3BC1" w:rsidRPr="00752119" w:rsidRDefault="00DE3BC1" w:rsidP="00FC5213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Разрешается ли складировать снег в породные отвалы?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При появлении признаков оползневых явлений работы по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отвалообразованию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должны…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требования предъявляются к расположению находящихся вблизи отвалов проезжих дорог?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Какой поперечный уклон по всему фронту разгрузки должны иметь площадки бульдозерных отвалов?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Высота предохранительного вала по всей протяженности бровки разгрузочной площадки бульдозерных отвалов для автомобилей грузоподъемностью до 10 т должна составлять…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1624" w:type="dxa"/>
            <w:shd w:val="clear" w:color="auto" w:fill="auto"/>
          </w:tcPr>
          <w:p w:rsidR="00DE3BC1" w:rsidRPr="00E8693B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Высота предохранительного вала по всей протяженности бровки разгрузочной площадки бульдозерных отвалов для автомобилей грузоподъемностью свыше 10 т должна составлять…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отсутствии предохранительного вала, какое расстояние должно выдерживаться между бровкой разгрузочной площадки бульдозерных отвалов и машиной грузоподъемностью свыше 10 т?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отсутствии предохранительного вала, какое расстояния должно выдерживаться между бровкой разгрузочной площадки бульдозерных отвалов и машиной грузоподъемностью до 10 т?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11624" w:type="dxa"/>
            <w:shd w:val="clear" w:color="auto" w:fill="auto"/>
          </w:tcPr>
          <w:p w:rsidR="00C726FB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должен осуществляться подъезд бульдозера к бровке уступа при планировке пород?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должно быть расстояние от оси железнодорожного пути до бровки плужного отвала после каждой передвижки путей при формировании отвалов с использованием думпкара грузоподъемностью до 60 т?</w:t>
            </w:r>
          </w:p>
          <w:p w:rsidR="00DE3BC1" w:rsidRPr="00752119" w:rsidRDefault="00DE3BC1" w:rsidP="00C726FB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1624" w:type="dxa"/>
            <w:shd w:val="clear" w:color="auto" w:fill="auto"/>
          </w:tcPr>
          <w:p w:rsidR="00DE3BC1" w:rsidRPr="007B6973" w:rsidRDefault="00DE3BC1" w:rsidP="00C726FB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должно быть расстояние от оси железнодорожного пути до бровки плужного отвала после каждой передвижки путей при формировании отвалов с использованием думпкара грузоподъемностью более 60 т?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формировании отвалов, какое расстояние должно соблюдаться между наружной гранью рельса и грузами (кроме сыпучих материалов, выгружаемых для путевых работ), имеющими высоту до 1200 мм?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формировании отвалов, какое расстояние должно соблюдаться между наружной гранью рельса и грузами (кроме сыпучих материалов, выгружаемых для путевых работ), имеющими высоту более 1200 мм?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формировании отвалов, какое превышение должен иметь внешний рельс разгрузочного пути по отношению к внутреннему рельсу?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ручная очистка эксплуатируемого в карьере думпкара?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F54A08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F54A08" w:rsidRDefault="0070781C" w:rsidP="00310735">
            <w:pPr>
              <w:rPr>
                <w:rFonts w:eastAsia="Calibri"/>
                <w:sz w:val="28"/>
                <w:szCs w:val="28"/>
              </w:rPr>
            </w:pPr>
            <w:r w:rsidRPr="00F54A08">
              <w:rPr>
                <w:rFonts w:eastAsia="Calibri"/>
                <w:sz w:val="28"/>
                <w:szCs w:val="28"/>
              </w:rPr>
              <w:t>[1]</w:t>
            </w:r>
            <w:r w:rsidR="00DE3BC1" w:rsidRPr="00F54A08">
              <w:rPr>
                <w:rFonts w:eastAsia="Calibri"/>
                <w:sz w:val="28"/>
                <w:szCs w:val="28"/>
              </w:rPr>
              <w:t xml:space="preserve"> п. 98</w:t>
            </w:r>
          </w:p>
        </w:tc>
        <w:tc>
          <w:tcPr>
            <w:tcW w:w="11624" w:type="dxa"/>
            <w:shd w:val="clear" w:color="auto" w:fill="auto"/>
          </w:tcPr>
          <w:p w:rsidR="00DE3BC1" w:rsidRPr="00F54A0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F54A08">
              <w:rPr>
                <w:rFonts w:eastAsia="Calibri"/>
                <w:sz w:val="28"/>
                <w:szCs w:val="28"/>
              </w:rPr>
              <w:t>При каком условии опрокидывание кузовов думпкаров и возвращение их в транспортное положение после разгрузки допускается производить с помощью шпал?</w:t>
            </w:r>
          </w:p>
          <w:p w:rsidR="00DE3BC1" w:rsidRPr="00F54A08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F54A08" w:rsidRDefault="00DE3BC1" w:rsidP="00906438">
            <w:pPr>
              <w:jc w:val="center"/>
            </w:pPr>
            <w:r w:rsidRPr="00F54A08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F54A08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Допускается ли использовать экскаватор для ускорения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разгрузки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эксплуатируемого в карьере </w:t>
            </w:r>
            <w:r w:rsidR="00CA1C87" w:rsidRPr="00752119">
              <w:rPr>
                <w:rFonts w:eastAsia="Calibri"/>
                <w:sz w:val="28"/>
                <w:szCs w:val="28"/>
              </w:rPr>
              <w:t>думпкара</w:t>
            </w:r>
            <w:r w:rsidRPr="00752119">
              <w:rPr>
                <w:rFonts w:eastAsia="Calibri"/>
                <w:sz w:val="28"/>
                <w:szCs w:val="28"/>
              </w:rPr>
              <w:t>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производить сброс (сток) поверхностных и карьерных вод в отвалы?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Исправность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каких из указанных ниже технических устройств рабочий должен проверить до начала работы? 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ниже требований предъявляются к находящимся в эксплуатации горным, транспортным и строительно-дорожным машинам.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 какой периодичностью машинистом должна проверяться исправность эксплуатируемой им машины?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 какой периодичностью механиком участка должна проверяться исправность эксплуатируемой на его участке машины?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 какой периодичностью главным механиком субъекта промышленной безопасности (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карьероуправления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>) должна проверяться исправность эксплуатируемых субъектом горных машин?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условии допускается производить транспортировку машин бульдозерами (не учитывая случаи транспортировки особо тяжелых машин)?</w:t>
            </w:r>
          </w:p>
          <w:p w:rsidR="00DE3BC1" w:rsidRPr="00752119" w:rsidRDefault="00DE3BC1" w:rsidP="007B6973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условии допускается производить транспортировку машин тракторами (не учитывая случаи транспортировки особо тяжелых машин)?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производить ручную смазку машин и механизмов на ходу?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осуществлении ручной смазки машин и механизмов, допускается ли использование открытого огня и паяльных ламп для разогревания масел?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действия должен немедленно выполнить персонал, обслуживающий эксплуатируемые в карьере механизмы, в случае внезапного прекращения подачи электроэнергии?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информация должна содержаться в находящихся на землеройных машинах паспортах забоев?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Разрешено ли во время работы землеройных машин пребывание людей в зоне действия рабочего органа.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Каким работникам разрешено находиться во время работы экскаватора в зоне действия ковша?</w:t>
            </w:r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погрузке автомобильного транспорта машинистом погрузчика подан один короткий гудок.</w:t>
            </w:r>
            <w:r w:rsidR="00C726FB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Расшифруйте значение звукового сигнала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C726F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погрузке автомобильного транспорта машинистом экскаватора подано два коротких гудка.</w:t>
            </w:r>
            <w:r w:rsidR="00C726FB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Расшифруйте значение звукового сигнала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DE3BC1" w:rsidRPr="00752119" w:rsidRDefault="00DE3BC1" w:rsidP="00C726F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F54A08" w:rsidTr="00906438">
        <w:tc>
          <w:tcPr>
            <w:tcW w:w="851" w:type="dxa"/>
            <w:shd w:val="clear" w:color="auto" w:fill="auto"/>
          </w:tcPr>
          <w:p w:rsidR="00DE3BC1" w:rsidRPr="00F54A08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F54A08" w:rsidRDefault="0070781C" w:rsidP="00310735">
            <w:pPr>
              <w:rPr>
                <w:rFonts w:eastAsia="Calibri"/>
                <w:sz w:val="28"/>
                <w:szCs w:val="28"/>
              </w:rPr>
            </w:pPr>
            <w:r w:rsidRPr="00F54A08">
              <w:rPr>
                <w:rFonts w:eastAsia="Calibri"/>
                <w:sz w:val="28"/>
                <w:szCs w:val="28"/>
              </w:rPr>
              <w:t>[1]</w:t>
            </w:r>
            <w:r w:rsidR="00DE3BC1" w:rsidRPr="00F54A08">
              <w:rPr>
                <w:rFonts w:eastAsia="Calibri"/>
                <w:sz w:val="28"/>
                <w:szCs w:val="28"/>
              </w:rPr>
              <w:t xml:space="preserve"> п. 109</w:t>
            </w:r>
          </w:p>
        </w:tc>
        <w:tc>
          <w:tcPr>
            <w:tcW w:w="11624" w:type="dxa"/>
            <w:shd w:val="clear" w:color="auto" w:fill="auto"/>
          </w:tcPr>
          <w:p w:rsidR="00DE3BC1" w:rsidRPr="00F54A08" w:rsidRDefault="00DE3BC1" w:rsidP="0010688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F54A08">
              <w:rPr>
                <w:rFonts w:eastAsia="Calibri"/>
                <w:sz w:val="28"/>
                <w:szCs w:val="28"/>
              </w:rPr>
              <w:t>При погрузке автомобильного транспорта машинистом экскаватора подан один продолжительный гудок.</w:t>
            </w:r>
            <w:r w:rsidR="0010688E" w:rsidRPr="00F54A08">
              <w:rPr>
                <w:rFonts w:eastAsia="Calibri"/>
                <w:sz w:val="28"/>
                <w:szCs w:val="28"/>
              </w:rPr>
              <w:t xml:space="preserve"> </w:t>
            </w:r>
            <w:r w:rsidRPr="00F54A08">
              <w:rPr>
                <w:rFonts w:eastAsia="Calibri"/>
                <w:sz w:val="28"/>
                <w:szCs w:val="28"/>
              </w:rPr>
              <w:t>Расшифруйте значение звукового сигнала</w:t>
            </w:r>
            <w:proofErr w:type="gramStart"/>
            <w:r w:rsidRPr="00F54A08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DE3BC1" w:rsidRPr="00F54A08" w:rsidRDefault="00DE3BC1" w:rsidP="0010688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F54A08" w:rsidRDefault="00DE3BC1" w:rsidP="00906438">
            <w:pPr>
              <w:jc w:val="center"/>
            </w:pPr>
            <w:r w:rsidRPr="00F54A08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F54A08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10688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машинисту экскаватора при выполнении работ по погрузке автомобильного транспорта подать звуковой сигнал «стоп»?</w:t>
            </w:r>
          </w:p>
          <w:p w:rsidR="00DE3BC1" w:rsidRPr="00752119" w:rsidRDefault="00DE3BC1" w:rsidP="0010688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10688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машинисту экскаватора при выполнении работ по погрузке автомобильного транспорта подать звуковой сигнал, разрешающий подачу транспортного средства под погрузку, начало погрузки.</w:t>
            </w:r>
          </w:p>
          <w:p w:rsidR="00DE3BC1" w:rsidRPr="00752119" w:rsidRDefault="00DE3BC1" w:rsidP="0010688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10688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машинисту экскаватора при выполнении работ по погрузке автомобильного транспорта подать звуковой сигнал об окончании погрузки и разрешении отъезда транспортного средства.</w:t>
            </w:r>
            <w:r w:rsidR="0010688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E3BC1" w:rsidRPr="00752119" w:rsidRDefault="007B6973" w:rsidP="007B6973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10688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присутствие посторонних лиц в кабине, кузове и на наружных площадках экскаваторов и буровых станков при их работе?</w:t>
            </w:r>
          </w:p>
          <w:p w:rsidR="00DE3BC1" w:rsidRPr="00752119" w:rsidRDefault="00DE3BC1" w:rsidP="0010688E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10688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С какой периодичностью должны очищаться от грязи конструктивные элементы транспортно-отвальных мостов? </w:t>
            </w:r>
          </w:p>
          <w:p w:rsidR="00DE3BC1" w:rsidRPr="00752119" w:rsidRDefault="00DE3BC1" w:rsidP="005A3A4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E8433B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С какой периодичностью должны очищаться от горной массы конструктивные элементы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отвалообразователей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и экскаваторов?</w:t>
            </w:r>
          </w:p>
          <w:p w:rsidR="00DE3BC1" w:rsidRPr="00752119" w:rsidRDefault="00DE3BC1" w:rsidP="00E8433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 на горных машинах должны храниться обтирочные материалы? 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002E9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 на транспортных машинах должны храниться смазочные материалы? 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F05633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на горных машинах могут храниться легковоспламеняющиеся вещества.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F05633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должна располагаться ведущая ось одноковшового экскаватора при его передвижении по горизонтальному пути?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F05633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должна располагаться ведущая ось одноковшового экскаватора при его передвижении на подъем?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7B6973">
        <w:trPr>
          <w:trHeight w:val="832"/>
        </w:trPr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F05633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624" w:type="dxa"/>
            <w:shd w:val="clear" w:color="auto" w:fill="auto"/>
          </w:tcPr>
          <w:p w:rsidR="00DE3BC1" w:rsidRPr="007B6973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должна располагаться ведущая ось одноковшового экскаватора при его спусках с уклона?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Должен ли быть опорожнен ковш одноковшового экскаватора во время передвижения экскаватора по горизонтальному пути?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какой высоте относительно почвы должен находиться ковш одноковшового экскаватора при передвижении экскаватора на подъем?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какой высоте относительно почвы должен находиться ковш одноковшового экскаватора при спуске экскаватора с уклона?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1624" w:type="dxa"/>
            <w:shd w:val="clear" w:color="auto" w:fill="auto"/>
          </w:tcPr>
          <w:p w:rsidR="00DE3BC1" w:rsidRPr="00B973E8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должна устанавливаться стрела одноковшового экскаватора  во время его передвижения по горизонтальному пути?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1624" w:type="dxa"/>
            <w:shd w:val="clear" w:color="auto" w:fill="auto"/>
          </w:tcPr>
          <w:p w:rsidR="00DE3BC1" w:rsidRPr="00602B59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должна устанавливаться стрела шагающего экскаватора во время его передвижения?</w:t>
            </w:r>
            <w:r>
              <w:t xml:space="preserve"> 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Какие из указанных ниже требований должны выполняться при расположении экскаватора на уступе карьера? </w:t>
            </w:r>
          </w:p>
          <w:p w:rsidR="00DE3BC1" w:rsidRPr="00752119" w:rsidRDefault="00DE3BC1" w:rsidP="0027686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276867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требований должны выполняться при расположении экскаватора на уступе отвала?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должно соблюдаться расстояние между откосом отвала  и контргрузом экскаватора?</w:t>
            </w:r>
          </w:p>
          <w:p w:rsidR="00DE3BC1" w:rsidRPr="00752119" w:rsidRDefault="00DE3BC1" w:rsidP="0000631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должно соблюдаться расстояние между транспортными сосудами и контргрузом экскаватора?</w:t>
            </w:r>
          </w:p>
          <w:p w:rsidR="00DE3BC1" w:rsidRPr="00752119" w:rsidRDefault="00DE3BC1" w:rsidP="0000631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работе экскаватора, с какой емкостью ковша кабина экскаватора должна находиться в стороне, противоположной забою?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погрузке экскаваторами в железнодорожные вагоны и разгрузке их на экскаваторных отвалах поездная бригада должна подчиняться сигналам 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Каким работникам разрешено при работе экскаватора находиться в опасной зоне?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периодичность осмотра механиком участка применяемых на экскаваторе стреловых канатов?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137EAA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Для применяемого на экскаваторе стрелового каната число порванных проволок на длине шага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свивки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не должно превышать…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Результаты осмотра применяемых на экскаваторе канатов, а также записи о замене их с указанием даты установки и типа вновь установленного каната заносятся в журнал результатов осмотров канатов. Где должен храниться указанный журнал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С какой периодичностью подлежат осмотру применяемые на экскаваторе подъемные канаты? 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 какой периодичностью подлежат осмотру применяемые на экскаваторе тяговые канаты?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Браковка применяемых на экскаваторе подъемных и тяговых канатов должна производиться в соответствии с руководством по эксплуатации экскаватора. Кто устанавливает нормы браковки при отсутствии в руководстве по эксплуатации экскаватора соответствующего раздела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меры должна быть предприняты, если во время работы экскаватора обнаружены отказавшие заряды взрывчатых материалов?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06315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Разрешается ли работа многоковшовых экскаваторов нижним черпанием?</w:t>
            </w:r>
          </w:p>
          <w:p w:rsidR="00DE3BC1" w:rsidRPr="00752119" w:rsidRDefault="00DE3BC1" w:rsidP="00310735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Все конвейерные линии роторного комплекса должны быть оборудованы лестничными переходами с поручнями. Расстояние м</w:t>
            </w:r>
            <w:r w:rsidR="000F5A33">
              <w:rPr>
                <w:rFonts w:eastAsia="Calibri"/>
                <w:sz w:val="28"/>
                <w:szCs w:val="28"/>
              </w:rPr>
              <w:t>ежду переходами должно быть</w:t>
            </w:r>
            <w:proofErr w:type="gramStart"/>
            <w:r w:rsidR="000F5A33">
              <w:rPr>
                <w:rFonts w:eastAsia="Calibri"/>
                <w:sz w:val="28"/>
                <w:szCs w:val="28"/>
              </w:rPr>
              <w:t xml:space="preserve"> ...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11624" w:type="dxa"/>
            <w:shd w:val="clear" w:color="auto" w:fill="auto"/>
          </w:tcPr>
          <w:p w:rsidR="00DE3BC1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Средствами вызова кого должны быть оборудованы места работы роторных экскаваторов?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Какими техническими устройствами должны быть снабжены транспортно-отвальные мосты и консольные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отвалообразователи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>?</w:t>
            </w:r>
          </w:p>
          <w:p w:rsidR="00DE3BC1" w:rsidRPr="00752119" w:rsidRDefault="00DE3BC1" w:rsidP="00310735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каких погодных условиях запрещена работа транспортно-отвального моста?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При какой из указанных в вариантах ответа видимости допускается работа транспортно-отвального моста во время тумана?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При какой из указанных в вариантах ответа видимости допускается работа транспортно-отвального моста во время тумана?</w:t>
            </w:r>
            <w:proofErr w:type="gramEnd"/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При какой из указанных в вариантах ответа видимости допускается работа транспортно-отвального моста во время тумана?</w:t>
            </w:r>
            <w:proofErr w:type="gramEnd"/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EC4C8B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11624" w:type="dxa"/>
            <w:shd w:val="clear" w:color="auto" w:fill="auto"/>
          </w:tcPr>
          <w:p w:rsidR="00DE3BC1" w:rsidRPr="007B6973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какой видимости не допускается передвижение транспортно-отвального моста во время метели?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B82255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152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расстояние должно соблюдаться между транспортно-отвальными мостами и горными машинами?</w:t>
            </w:r>
          </w:p>
          <w:p w:rsidR="00DE3BC1" w:rsidRPr="00752119" w:rsidRDefault="00DE3BC1" w:rsidP="00992228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B82255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расстояние должно соблюдаться между концом отвальной консоли транспортно-отвального моста и гребнем отвала?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B82255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159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допустима величина угла откоса уступа при применении канатных скреперных установок?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B82255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11624" w:type="dxa"/>
            <w:shd w:val="clear" w:color="auto" w:fill="auto"/>
          </w:tcPr>
          <w:p w:rsidR="00DE3BC1" w:rsidRPr="00F86294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запрещается во время работы скреперной канатной установки?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B82255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11624" w:type="dxa"/>
            <w:shd w:val="clear" w:color="auto" w:fill="auto"/>
          </w:tcPr>
          <w:p w:rsidR="00DE3BC1" w:rsidRPr="00953B96" w:rsidRDefault="00DE3BC1" w:rsidP="000F5A33">
            <w:pPr>
              <w:tabs>
                <w:tab w:val="left" w:pos="317"/>
              </w:tabs>
              <w:contextualSpacing/>
              <w:rPr>
                <w:rFonts w:eastAsia="Calibri"/>
                <w:i/>
                <w:sz w:val="28"/>
                <w:szCs w:val="28"/>
              </w:rPr>
            </w:pPr>
            <w:r w:rsidRPr="008D33C2">
              <w:rPr>
                <w:rFonts w:eastAsia="Calibri"/>
                <w:sz w:val="28"/>
                <w:szCs w:val="28"/>
              </w:rPr>
              <w:t>Где относительно бровки уступа должны находиться при движении самоходные скреперы?</w:t>
            </w:r>
          </w:p>
          <w:p w:rsidR="00DE3BC1" w:rsidRPr="00752119" w:rsidRDefault="00DE3BC1" w:rsidP="005E43BC">
            <w:pPr>
              <w:tabs>
                <w:tab w:val="left" w:pos="317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B82255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Где относительно бровки уступа должны находиться при движении бульдозеры?</w:t>
            </w:r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F54A08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F54A08" w:rsidRDefault="0070781C" w:rsidP="00310735">
            <w:pPr>
              <w:rPr>
                <w:rFonts w:eastAsia="Calibri"/>
                <w:sz w:val="28"/>
                <w:szCs w:val="28"/>
              </w:rPr>
            </w:pPr>
            <w:r w:rsidRPr="00F54A08">
              <w:rPr>
                <w:rFonts w:eastAsia="Calibri"/>
                <w:sz w:val="28"/>
                <w:szCs w:val="28"/>
              </w:rPr>
              <w:t>[1]</w:t>
            </w:r>
            <w:r w:rsidR="00DE3BC1" w:rsidRPr="00F54A08">
              <w:rPr>
                <w:rFonts w:eastAsia="Calibri"/>
                <w:sz w:val="28"/>
                <w:szCs w:val="28"/>
              </w:rPr>
              <w:t xml:space="preserve"> п. 163</w:t>
            </w:r>
          </w:p>
        </w:tc>
        <w:tc>
          <w:tcPr>
            <w:tcW w:w="11624" w:type="dxa"/>
            <w:shd w:val="clear" w:color="auto" w:fill="auto"/>
          </w:tcPr>
          <w:p w:rsidR="00DE3BC1" w:rsidRPr="00F54A08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F54A08">
              <w:rPr>
                <w:rFonts w:eastAsia="Calibri"/>
                <w:sz w:val="28"/>
                <w:szCs w:val="28"/>
              </w:rPr>
              <w:t>При применении колесных скреперов с тракторной тягой уклон съездов в грузовом направлении должен быть…</w:t>
            </w:r>
          </w:p>
          <w:p w:rsidR="00DE3BC1" w:rsidRPr="00F54A08" w:rsidRDefault="00DE3BC1" w:rsidP="006E50AC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F54A08" w:rsidRDefault="00DE3BC1" w:rsidP="00906438">
            <w:pPr>
              <w:jc w:val="center"/>
            </w:pPr>
            <w:r w:rsidRPr="00F54A08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F54A08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B82255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163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применении колесных скреперов с тракторной тягой уклон съездов в направлении движения порожняком должен быть…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rPr>
          <w:trHeight w:val="885"/>
        </w:trPr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4F553D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из приведенных ниже требований необходимо соблюдать при выполнении работ по ремонту бульдозера?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4F553D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из приведенных ниже требований необходимо соблюдать при выполнении работ по смазке бульдозера?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4F553D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условии разрешена работа бульдозера под рабочим уступом экскаваторного забоя?</w:t>
            </w:r>
          </w:p>
          <w:p w:rsidR="00DE3BC1" w:rsidRPr="00752119" w:rsidRDefault="00DE3BC1" w:rsidP="004276AB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4F553D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величина углов откоса забоя при работе бульдозера на подъем?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4F553D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величина углов откоса забоя при работе бульдозера под уклон?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4F553D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175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Для землесосных снарядов и гидротехнических сооружений составляется план ликвидации аварий.</w:t>
            </w:r>
            <w:r w:rsidR="005E6142" w:rsidRPr="005E6142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Кто утверждает указанный план ликвидации аварий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175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0F5A33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Для землесосных снарядов и гидротехнических сооружений составляется план ликвидации аварий.</w:t>
            </w:r>
            <w:r w:rsidR="009D6C0E" w:rsidRPr="009D6C0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Когда необходимо утвердить указанный план ликвидации аварий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179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Кем на объектах разработки месторождений полезных ископаемых открытым способом утверждается перечень работ, на выполнение которых необходимо оформлять и выдавать наряд-допуск?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информация должна быть приведена на знаках, установленных на подходах и подъездах к намывным сооружениям?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188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перемещение находящегося под напряжением кабеля землесосного снаряда с помощью механизмов?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189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Для ввода в эксплуатацию землесосного снаряда приказом руководителя субъекта промышленной безопасности создается комиссия, которая составляет акт готовности землесосного снаряда к работе.</w:t>
            </w:r>
            <w:r w:rsidR="009D6C0E" w:rsidRPr="009D6C0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В скольких экземплярах составляется указанный акт?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193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Все гидротехнические сооружения (плотины, дамбы, водосливы и другие) должны быть своевременно подготовлены к зимнему периоду (отстою землесосных снарядов), а также к пропуску весенних и паводковых вод в период работы землесосных снарядов.</w:t>
            </w:r>
            <w:r w:rsidR="009D6C0E" w:rsidRPr="009D6C0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Кем утверждаются планы на выполнение указанных работ?</w:t>
            </w:r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198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из указанных отступлений запрещена эксплуатация землесосного снаряда?</w:t>
            </w:r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1624" w:type="dxa"/>
            <w:shd w:val="clear" w:color="auto" w:fill="auto"/>
          </w:tcPr>
          <w:p w:rsidR="00DE3BC1" w:rsidRDefault="00DE3BC1" w:rsidP="005A1574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Какую высоту водозащитного борта должны иметь все люки верхней палубы понтона землесосного снаряда?</w:t>
            </w:r>
            <w:r w:rsidRPr="00CE704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201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каком случае допускается работа землесосного снаряда с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незаделанными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пробоинами в понтоне?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202</w:t>
            </w:r>
          </w:p>
        </w:tc>
        <w:tc>
          <w:tcPr>
            <w:tcW w:w="11624" w:type="dxa"/>
            <w:shd w:val="clear" w:color="auto" w:fill="auto"/>
          </w:tcPr>
          <w:p w:rsidR="00DE3BC1" w:rsidRPr="00CE704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Из чего должна изготавливаться палуба землесосного снаряда?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Из чего не могут изготавливаться трапы, мостики, переходы и лестницы землесосного снаряда?</w:t>
            </w:r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204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каких условиях допускается эксплуатация на землесосном наряде счаленного каната черпаковой рамы?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204</w:t>
            </w:r>
          </w:p>
        </w:tc>
        <w:tc>
          <w:tcPr>
            <w:tcW w:w="11624" w:type="dxa"/>
            <w:shd w:val="clear" w:color="auto" w:fill="auto"/>
          </w:tcPr>
          <w:p w:rsidR="00DE3BC1" w:rsidRDefault="00DE3BC1" w:rsidP="00310735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При каком количестве порванных прядей на длине шага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свивки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канат землесосного снаряда не подлежит эксплуатации?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208</w:t>
            </w:r>
          </w:p>
        </w:tc>
        <w:tc>
          <w:tcPr>
            <w:tcW w:w="11624" w:type="dxa"/>
            <w:shd w:val="clear" w:color="auto" w:fill="auto"/>
          </w:tcPr>
          <w:p w:rsidR="00DE3BC1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Кем при эксплуатации землесосных снарядов может даваться разрешение на переход или переезд через рабочие канаты?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209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подплывать или приближаться на плавательных средствах к маневровым канатам и кабелю землесосного снаряда?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видных и доступных местах землесосного снаряда по бортам понтона и снаружи надпалубного строения должны быть равномерно размещены спасательные принадлежности (круги, шары, спасательные жилеты и плотики) не менее чем по два комплекта на каждые ….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Используемые на землесосном снаряде спасательные круги должны быть снабжены…</w:t>
            </w:r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212</w:t>
            </w:r>
          </w:p>
        </w:tc>
        <w:tc>
          <w:tcPr>
            <w:tcW w:w="11624" w:type="dxa"/>
            <w:shd w:val="clear" w:color="auto" w:fill="auto"/>
          </w:tcPr>
          <w:p w:rsidR="00DE3BC1" w:rsidRPr="0057649C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Где на спасательной лодке, расположенной у землесосного снаряда, требуется обозначить ее грузоподъемность и допустимое число одновременно перевозимых работников?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Каким количеством багров должна быть укомплектована расположенная у землесосного снаряда спасательная лодка? 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CB701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Каким количеством фонарей должна быть укомплектована расположенная у землесосного снаряда спасательная лодка?</w:t>
            </w:r>
          </w:p>
          <w:p w:rsidR="00DE3BC1" w:rsidRPr="00752119" w:rsidRDefault="00DE3BC1" w:rsidP="002552FF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Каким количеством запасных весел должна быть укомплектована расположенная у землесосного снаряда спасательная лодка?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работе землесосных снарядов, оборудованных пульпопроводом для транспортирования песков на борт карьера, вдоль плавучего пульпопровода, оборудованного металлическими поплавками, обязательно устраивается мостик шириной 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 Чем из указанного в вариантах ответа должны быть оборудованы используемые при эксплуатации землесосных снарядов рамоподъемные лебедки?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должны иметь ленточные конвейеры землесосных снарядов?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220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каких условиях разрешается проводить ремонтные работы на черпаковой раме землесосного снаряда?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230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каких из указанных в вариантах ответа местах </w:t>
            </w:r>
            <w:r w:rsidRPr="00B912C0">
              <w:rPr>
                <w:rFonts w:eastAsia="Calibri"/>
                <w:sz w:val="28"/>
                <w:szCs w:val="28"/>
              </w:rPr>
              <w:t>запрещается</w:t>
            </w:r>
            <w:r w:rsidRPr="00752119">
              <w:rPr>
                <w:rFonts w:eastAsia="Calibri"/>
                <w:sz w:val="28"/>
                <w:szCs w:val="28"/>
              </w:rPr>
              <w:t xml:space="preserve"> проведение ремонтно-монтажных работ?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230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 каких из указанных в вариантах ответа местах </w:t>
            </w:r>
            <w:r w:rsidRPr="00752119">
              <w:rPr>
                <w:rFonts w:eastAsia="Calibri"/>
                <w:b/>
                <w:sz w:val="28"/>
                <w:szCs w:val="28"/>
              </w:rPr>
              <w:t>не запрещается</w:t>
            </w:r>
            <w:r w:rsidRPr="00752119">
              <w:rPr>
                <w:rFonts w:eastAsia="Calibri"/>
                <w:sz w:val="28"/>
                <w:szCs w:val="28"/>
              </w:rPr>
              <w:t xml:space="preserve"> проведение ремонтно-монтажных работ?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231</w:t>
            </w:r>
          </w:p>
        </w:tc>
        <w:tc>
          <w:tcPr>
            <w:tcW w:w="11624" w:type="dxa"/>
            <w:shd w:val="clear" w:color="auto" w:fill="auto"/>
          </w:tcPr>
          <w:p w:rsidR="00DE3BC1" w:rsidRPr="007C3853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Ремонт и замену частей механизмов допускается производить только после полной остановки эксплуатируемой в карьере машины, блокировки пусковых аппаратов, приводящих в движение механизмы, на которых производятся ремонтные работы.</w:t>
            </w:r>
            <w:r w:rsidR="009D6C0E" w:rsidRPr="009D6C0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 xml:space="preserve">Допустима ли подача </w:t>
            </w:r>
            <w:r w:rsidRPr="00752119">
              <w:rPr>
                <w:rFonts w:eastAsia="Calibri"/>
                <w:sz w:val="28"/>
                <w:szCs w:val="28"/>
              </w:rPr>
              <w:lastRenderedPageBreak/>
              <w:t>электроэнергии для нужд ремонтных работ?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lastRenderedPageBreak/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232</w:t>
            </w:r>
          </w:p>
        </w:tc>
        <w:tc>
          <w:tcPr>
            <w:tcW w:w="11624" w:type="dxa"/>
            <w:shd w:val="clear" w:color="auto" w:fill="auto"/>
          </w:tcPr>
          <w:p w:rsidR="00DE3BC1" w:rsidRPr="007C3853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 кем необходимо согласовывать ремонты горных машин связанные с нарушением несущих металлоконструкций?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233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все виды ремонтов горных машин разрабатываются инструкции (технологические карты).</w:t>
            </w:r>
            <w:r w:rsidR="009D6C0E" w:rsidRPr="009D6C0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Что должно содержаться в указанных инструкциях (технологических картах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)?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234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Каким образом рабочие, осуществляющие ремонт горных машин, должны быть ознакомлены с инструкциями по производству ремонтных работ?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Кто производит прием в эксплуатацию горнотранспортных машин после монтажа?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Кто производит прием в эксплуатацию горнотранспортных машин после капитального ремонта?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Кем устанавливается перечень горнотранспортных машин, подлежащих приемке в эксплуатацию после монтажа и капитального ремонта?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236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ниже требований предъявляются к рабочим площадкам уступов, на которых производится ремонт экскаваторов и буровых станков?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241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Чему равна величина минимальной ширины рабочей площадки уступа (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подуступа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>) при добыче штучного камня и крупных блоков?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241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должна обеспечивать ширина рабочей площадки уступа (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подуступа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>) при добыче штучного камня и крупных блоков?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241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Какую ширину должны иметь свободные проходы рабочих площадок уступов (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подуступов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>) при добыче штучного камня и крупных блоков?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242</w:t>
            </w:r>
          </w:p>
        </w:tc>
        <w:tc>
          <w:tcPr>
            <w:tcW w:w="11624" w:type="dxa"/>
            <w:shd w:val="clear" w:color="auto" w:fill="auto"/>
          </w:tcPr>
          <w:p w:rsidR="00DE3BC1" w:rsidRPr="007C3853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Какая должна быть ширина предохранительной бермы, оставляемой в процессе погашения уступов при добыче штучного камня и крупных блоков? 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добыче штучного камня и крупных блоков, в процессе погашении уступов необходимо оставлять предохранительные бермы.</w:t>
            </w:r>
            <w:r w:rsidR="007C3853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На каком расстоянии друг относительно друга по вертикали должны оставляться указанные бермы в крепких и средней крепости породах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243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допускаются углы откосов уступов (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подуступов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>) при добыче штучного камня и крупных блоков?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бестраншейном вскрытии месторождения обязательно наличие не менее двух выходов из карьера, оборудованных лестницами; в одном из них должны быть лестницы с углом наклона…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высота уступа (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подуступа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>) при добыче камня с применением клиновых работ?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добыче камня с применением клиновых работ, фронт работ на каждого забойного рабочего должен быть…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добыче камня с применением клиновых работ, расстояние между камнеломами должно составлять …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248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запрещено при добыче штучного камня и крупных блоков?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248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запрещено при добыче штучного камня и крупных блоков?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248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не запрещено при добыче штучного камня и крупных блоков?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252 </w:t>
            </w:r>
          </w:p>
        </w:tc>
        <w:tc>
          <w:tcPr>
            <w:tcW w:w="11624" w:type="dxa"/>
            <w:shd w:val="clear" w:color="auto" w:fill="auto"/>
          </w:tcPr>
          <w:p w:rsidR="00DE3BC1" w:rsidRPr="007C3853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необходимо производить съем (отбор) стенового камня, нарезанного в забое камнерезной машиной?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какой высоте забоя съем стенового камня, нарезанного камнерезной машиной, допускается только механизированным способом?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должно проводиться транспортирование высокоуступных машин при добыче штучного камня и крупных блоков?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256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Скорость транспортирования салазок с камнерезной машиной на горизонтальных участках не должна превышать 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256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Скорость транспортирования салазок с камнерезной машиной на наклонных участках не должна превышать 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256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 каком положении должны находиться режущие органы камнерезной машины при ее транспортировании?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258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Передвижка вагонов во время их ручной загрузки с выдающего конвейера камнерезной машины допускается только при наличии надежной сигнализации и скорости движения не выше…</w:t>
            </w:r>
            <w:r w:rsidRPr="00406D8C">
              <w:rPr>
                <w:rFonts w:eastAsia="Calibri"/>
                <w:i/>
                <w:sz w:val="28"/>
                <w:szCs w:val="28"/>
              </w:rPr>
              <w:t>: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259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применении передвижных ленточных конвейеров для доставки стенового камня вдоль забоя необходимо обеспечивать между конвейерным ставом и камнерезной машиной зазор не менее…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260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допускается высота укладки штабеля из камня?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260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допускается высота укладки штабеля из крупных блоков?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262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Разрешается ли при добыче штучного камня и крупных блоков освобождать заклинившие камни вручную?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264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каком расстоянии относительно бровки верхнего уступа его кровля должна быть очищена от отходов камня при добыче штучного камня и крупных блоков?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265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в вариантах ответа требований предъявляются к рельсовым путям камнерезных машин?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267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допускается расстояние между двумя одновременно работающими камнерезными машинами, расположенными на одном рельсовом пути?</w:t>
            </w:r>
          </w:p>
          <w:p w:rsidR="00DE3BC1" w:rsidRPr="00752119" w:rsidRDefault="00DE3BC1" w:rsidP="005A4CC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269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Каким из указанных в вариантах ответа требованиям должны отвечать перегрузочные пункты, на которых в качестве промежуточного звена используется экскаватор?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271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должно быть расстояние между стоящими на разгрузке и проезжающими транспортными средствами на перегрузочных пунктах?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устройство контактной сети на</w:t>
            </w:r>
            <w:r>
              <w:rPr>
                <w:rFonts w:eastAsia="Calibri"/>
                <w:sz w:val="28"/>
                <w:szCs w:val="28"/>
              </w:rPr>
              <w:t xml:space="preserve"> эстакаде разгрузочной площадки?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 на перегрузочной площадке должна осуществляться подача автосамосвала под разгрузку? 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должен производить работу бульдозер относительно верхней бровки откоса перегрузочной площадки?</w:t>
            </w:r>
            <w:r w:rsidRPr="00406D8C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Разрешается ли бульдозеру при работе на перегрузочной площадке производить движение ножом вперед.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275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 определяется порядок и условия сброса карьерных вод?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276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карьеры требуется обеспечить водоотливом?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281</w:t>
            </w:r>
          </w:p>
        </w:tc>
        <w:tc>
          <w:tcPr>
            <w:tcW w:w="11624" w:type="dxa"/>
            <w:shd w:val="clear" w:color="auto" w:fill="auto"/>
          </w:tcPr>
          <w:p w:rsidR="00DE3BC1" w:rsidRPr="007C3853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должна обеспечивать автоматизация водоотливных установок в карьерах и дренажных шахтах?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282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относится к задачам устройств, которые необходимо предусматривать при строительстве дренажных шахт?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283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проведении подземных дренажных выработок в породах любой крепости под вышележащими водоносными горизонтами необходимо бурить опережающие скважины, длина которых должна быть предусмотрена в паспорте крепления или паспорте на проведение выработок в зависимости от структуры и крепости пород, но во всех случаях составлять не менее…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287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 должен быть расположен пол камеры главного водоотлива дренажных шахт относительно уровня головки рельсов откаточный путей в околоствольных выработках?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289</w:t>
            </w:r>
          </w:p>
        </w:tc>
        <w:tc>
          <w:tcPr>
            <w:tcW w:w="11624" w:type="dxa"/>
            <w:shd w:val="clear" w:color="auto" w:fill="auto"/>
          </w:tcPr>
          <w:p w:rsidR="00DE3BC1" w:rsidRPr="00406D8C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Вместимость водосборника при открытом водоотливе главной водоотливной установки рассчитывается не менее чем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289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Вместимость водосборника при подземном водоотливе рассчитывается не менее чем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290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должна обеспечивать суммарная подача рабочих насосов главной водоотливной установки?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290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суммарная подача резервных насосов главной водоотливной установки?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291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Насосная камера главного водоотлива должна соединяться со стволом шахты наклонным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ходком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>, который выводится в ствол на высоте не ниже…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294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не запрещено вблизи устья скважин дренажных шахт?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296</w:t>
            </w:r>
          </w:p>
        </w:tc>
        <w:tc>
          <w:tcPr>
            <w:tcW w:w="11624" w:type="dxa"/>
            <w:shd w:val="clear" w:color="auto" w:fill="auto"/>
          </w:tcPr>
          <w:p w:rsidR="00DE3BC1" w:rsidRPr="007C3853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эксплуатация железнодорожных путей в карьерах без балласта?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296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Допускается ли эксплуатация железнодорожных путей на отвалах без балласта?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296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Какие из указанных в вариантах ответа материалы не могут быть применены в качестве балласта для железнодорожных путей?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296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должно быть количество болтов в стыковых соединениях железнодорожных передвижных путей в карьерах?</w:t>
            </w:r>
          </w:p>
          <w:p w:rsidR="00DE3BC1" w:rsidRPr="00752119" w:rsidRDefault="00DE3BC1" w:rsidP="005A4CC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296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Кем устанавливается порядок, сроки инструментальной проверки железнодорожных путей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296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Для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состоянием железнодорожных путей в карьерах необходимо иметь нанесенную на план горных работ схему транспортных коммуникаций.</w:t>
            </w:r>
            <w:r w:rsidR="009D6C0E" w:rsidRPr="009D6C0E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>С какой периодичностью должна пополняться указанная схема?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297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Переезды на временных железнодорожных путях при однополосном движении для автосамосвалов грузоподъемностью до 10 т должны иметь ширину, соответствующую ширине проезжей части дороги, но не менее…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297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Переезды на временных железнодорожных путях при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двухполосном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движении для автосамосвалов грузоподъемностью до 10 т должны иметь ширину, соответствующую ширине проезжей части дороги, но не менее…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297</w:t>
            </w:r>
          </w:p>
        </w:tc>
        <w:tc>
          <w:tcPr>
            <w:tcW w:w="11624" w:type="dxa"/>
            <w:shd w:val="clear" w:color="auto" w:fill="auto"/>
          </w:tcPr>
          <w:p w:rsidR="00DE3BC1" w:rsidRPr="0031607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Переезды на временных железнодорожных путях при однополосном движении для автосамосвалов грузоподъемностью 10 т и более должны иметь ширину, соответствующую ширине проезжей части дороги, но не менее…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297</w:t>
            </w:r>
          </w:p>
        </w:tc>
        <w:tc>
          <w:tcPr>
            <w:tcW w:w="11624" w:type="dxa"/>
            <w:shd w:val="clear" w:color="auto" w:fill="auto"/>
          </w:tcPr>
          <w:p w:rsidR="00DE3BC1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Переезды на временных железнодорожных путях при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двухполосном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движении для автосамосвалов грузоподъемностью 10 т и более должны иметь ширину, соответствующую ширине проезжей части дороги, но не менее…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297</w:t>
            </w:r>
          </w:p>
        </w:tc>
        <w:tc>
          <w:tcPr>
            <w:tcW w:w="11624" w:type="dxa"/>
            <w:shd w:val="clear" w:color="auto" w:fill="auto"/>
          </w:tcPr>
          <w:p w:rsidR="00DE3BC1" w:rsidRPr="00A10FD0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Переезды на временных железнодорожных путях должны иметь горизонтальную площадку или уклон …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297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Кем устанавливается категория железнодорожных переездов в карьерах и порядок их охраны?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299</w:t>
            </w:r>
          </w:p>
        </w:tc>
        <w:tc>
          <w:tcPr>
            <w:tcW w:w="11624" w:type="dxa"/>
            <w:shd w:val="clear" w:color="auto" w:fill="auto"/>
          </w:tcPr>
          <w:p w:rsidR="00DE3BC1" w:rsidRPr="00A10FD0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Какими из указанных в вариантах ответа техническими устройствами должны быть оснащены эксплуатируемые в карьере локомотивы</w:t>
            </w:r>
            <w:r w:rsidR="00BB6C5B">
              <w:rPr>
                <w:rFonts w:eastAsia="Calibri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11624" w:type="dxa"/>
            <w:shd w:val="clear" w:color="auto" w:fill="auto"/>
          </w:tcPr>
          <w:p w:rsidR="00DE3BC1" w:rsidRPr="00A10FD0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 необходимо оборудовать въезд на территорию карьера?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301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Где требуется располагать схему движения автотранспорта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305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требования предъявляются к земля</w:t>
            </w:r>
            <w:r>
              <w:rPr>
                <w:rFonts w:eastAsia="Calibri"/>
                <w:sz w:val="28"/>
                <w:szCs w:val="28"/>
              </w:rPr>
              <w:t xml:space="preserve">ному полотну для автомобильных </w:t>
            </w:r>
            <w:r w:rsidRPr="00752119">
              <w:rPr>
                <w:rFonts w:eastAsia="Calibri"/>
                <w:sz w:val="28"/>
                <w:szCs w:val="28"/>
              </w:rPr>
              <w:t>дорог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308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Временные въезды в траншеи должны устраиваться так, чтобы вдоль них при движении транспорта оставался свободный проход шириной …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309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Какую длину должны иметь горизонтальные площадки, которые требуется устраивать в карьере при затяжных уклонах дорог (более 0,06)?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309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каком расстоянии при затяжных уклонах дорог (более 0,06) в карьере должны устраиваться друг относительно друга горизонтальные площадки?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допускается величина радиусов кривых в плане в особо стесненных условиях на внутрикарьерных дорогах, при расчете на одиночный автомобиль?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допускается величина радиусов кривых в плане в особо стесненных условиях на внутрикарьерных дорогах, при расчете на тягачи с полуприцепами?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311</w:t>
            </w:r>
          </w:p>
        </w:tc>
        <w:tc>
          <w:tcPr>
            <w:tcW w:w="11624" w:type="dxa"/>
            <w:shd w:val="clear" w:color="auto" w:fill="auto"/>
          </w:tcPr>
          <w:p w:rsidR="00DE3BC1" w:rsidRPr="00A10FD0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высота защитного вала, предназначенного для ограждения дороги внутри контура карьера от призмы обрушения?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311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Какая должна быть ширина защитного вала, предназначенного для ограждения дороги внутри контура карьера от призмы обрушения?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311</w:t>
            </w:r>
          </w:p>
        </w:tc>
        <w:tc>
          <w:tcPr>
            <w:tcW w:w="11624" w:type="dxa"/>
            <w:shd w:val="clear" w:color="auto" w:fill="auto"/>
          </w:tcPr>
          <w:p w:rsidR="00DE3BC1" w:rsidRPr="004D0D0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На уступах из монолитной породы, не имеющих призмы обрушения, ограждение проезжей части дороги устанавливается на расстоянии 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312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 из указанного в вариантах ответа допускается посыпать автодороги карьера в зимнее время?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314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Какие задействованные для работы в карьере транспортные средства должны быть оснащены зеркалами, обеспечивающими обзор передней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непросматриваемой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зоны (мертвой зоны) автомобиля?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315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Кем устанавливается скорость и порядок движения автомобилей на дорогах карьера?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316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требования предъявляются к сцепным устройствам автопоездов, задействованных для работы в карьере?</w:t>
            </w:r>
          </w:p>
          <w:p w:rsidR="00DE3BC1" w:rsidRPr="00752119" w:rsidRDefault="00DE3BC1" w:rsidP="00845B8C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316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Какими из указанных в вариантах ответа техническими устройствами должны быть оборудованы прицепы и полуприцепы автопоездов, задействованных для работы в карьере?</w:t>
            </w:r>
          </w:p>
          <w:p w:rsidR="00DE3BC1" w:rsidRPr="00752119" w:rsidRDefault="00DE3BC1" w:rsidP="00845B8C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317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Допускается ли в карьере осуществлять буксировку </w:t>
            </w:r>
            <w:r>
              <w:rPr>
                <w:rFonts w:eastAsia="Calibri"/>
                <w:sz w:val="28"/>
                <w:szCs w:val="28"/>
              </w:rPr>
              <w:t>автомобилей</w:t>
            </w:r>
            <w:r w:rsidRPr="00752119">
              <w:rPr>
                <w:rFonts w:eastAsia="Calibri"/>
                <w:sz w:val="28"/>
                <w:szCs w:val="28"/>
              </w:rPr>
              <w:t xml:space="preserve"> на гибкой сцепке?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318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 в карьере осуществляется буксировка неисправных автосамосвалов грузоподъемностью более 15 т?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322, 323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 каком случае на карьерных дорогах допускается обгон автомобилей?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325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За исключением случаев проведения траншей, при работе автомобиля в карьере запрещается его движение задним ходом к месту погрузки на расстояние более…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325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запрещается при работе автомобиля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325</w:t>
            </w:r>
          </w:p>
        </w:tc>
        <w:tc>
          <w:tcPr>
            <w:tcW w:w="11624" w:type="dxa"/>
            <w:shd w:val="clear" w:color="auto" w:fill="auto"/>
          </w:tcPr>
          <w:p w:rsidR="00DE3BC1" w:rsidRPr="00C11462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запрещается при работе автомобиля в карьере?</w:t>
            </w:r>
          </w:p>
          <w:p w:rsidR="00DE3BC1" w:rsidRPr="00752119" w:rsidRDefault="00DE3BC1" w:rsidP="00A10FD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325</w:t>
            </w:r>
          </w:p>
        </w:tc>
        <w:tc>
          <w:tcPr>
            <w:tcW w:w="11624" w:type="dxa"/>
            <w:shd w:val="clear" w:color="auto" w:fill="auto"/>
          </w:tcPr>
          <w:p w:rsidR="00DE3BC1" w:rsidRPr="009925E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не запрещается при работе автомобиля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326</w:t>
            </w:r>
          </w:p>
        </w:tc>
        <w:tc>
          <w:tcPr>
            <w:tcW w:w="11624" w:type="dxa"/>
            <w:shd w:val="clear" w:color="auto" w:fill="auto"/>
          </w:tcPr>
          <w:p w:rsidR="00DE3BC1" w:rsidRPr="00A10FD0" w:rsidRDefault="00DE3BC1" w:rsidP="00310735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Во время работы в карьере, при движении автомобиля задним ходом должен подаваться непрерывный звуковой сигнал.</w:t>
            </w:r>
            <w:r w:rsidR="00A10FD0">
              <w:rPr>
                <w:rFonts w:eastAsia="Calibri"/>
                <w:sz w:val="28"/>
                <w:szCs w:val="28"/>
              </w:rPr>
              <w:t xml:space="preserve"> </w:t>
            </w:r>
            <w:r w:rsidRPr="00752119">
              <w:rPr>
                <w:rFonts w:eastAsia="Calibri"/>
                <w:sz w:val="28"/>
                <w:szCs w:val="28"/>
              </w:rPr>
              <w:t xml:space="preserve">У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автомобилей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с какой грузоподъёмностью сигнал должен включаться автоматически? 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329</w:t>
            </w:r>
          </w:p>
        </w:tc>
        <w:tc>
          <w:tcPr>
            <w:tcW w:w="11624" w:type="dxa"/>
            <w:shd w:val="clear" w:color="auto" w:fill="auto"/>
          </w:tcPr>
          <w:p w:rsidR="00DE3BC1" w:rsidRPr="009925E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Какой допускается уклон площадок для погрузки и разгрузки автомобилей (автопоездов) при работе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332</w:t>
            </w:r>
          </w:p>
        </w:tc>
        <w:tc>
          <w:tcPr>
            <w:tcW w:w="11624" w:type="dxa"/>
            <w:shd w:val="clear" w:color="auto" w:fill="auto"/>
          </w:tcPr>
          <w:p w:rsidR="00DE3BC1" w:rsidRPr="009925E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в вариантах ответа требований должны выполняться при погрузке автомобилей экскаваторами?</w:t>
            </w:r>
          </w:p>
          <w:p w:rsidR="00DE3BC1" w:rsidRPr="00752119" w:rsidRDefault="00DE3BC1" w:rsidP="002F06B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332</w:t>
            </w:r>
          </w:p>
        </w:tc>
        <w:tc>
          <w:tcPr>
            <w:tcW w:w="11624" w:type="dxa"/>
            <w:shd w:val="clear" w:color="auto" w:fill="auto"/>
          </w:tcPr>
          <w:p w:rsidR="00DE3BC1" w:rsidRPr="009925E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в вариантах ответа требований должны выполняться при погрузке автомобилей экскаваторами?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333</w:t>
            </w:r>
          </w:p>
        </w:tc>
        <w:tc>
          <w:tcPr>
            <w:tcW w:w="11624" w:type="dxa"/>
            <w:shd w:val="clear" w:color="auto" w:fill="auto"/>
          </w:tcPr>
          <w:p w:rsidR="00DE3BC1" w:rsidRPr="009925E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каком условии во время погрузки карьерного автосамосвала водитель может остаться в кабине автосамосвала?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334</w:t>
            </w:r>
          </w:p>
        </w:tc>
        <w:tc>
          <w:tcPr>
            <w:tcW w:w="11624" w:type="dxa"/>
            <w:shd w:val="clear" w:color="auto" w:fill="auto"/>
          </w:tcPr>
          <w:p w:rsidR="00DE3BC1" w:rsidRPr="009925ED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должны иметь эксплуатируемые в карьере конвейерные установки и линии?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334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должны иметь эксплуатируемые в карьере конвейерные установки и линии?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334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Какое расстояние должно быть между переходными мостиками эксплуатируемых в карьере конвейерных установок? 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334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При какой величине схода ленты в сторону устройство, препятствующее боковому сходу ленты, и датчики от бокового схода ленты должны отключать привод эксплуатируемого в карьере конвейера?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335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требований при эксплуатации ленточных конвейеров в карьере являются обязательными для исполнения?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336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 xml:space="preserve">Какими из указанных в вариантах ответа средствами защиты от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травмирования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движущимися частями должны быть снабжены приводные, натяжные, отклоняющие и концевые станции ленточных конвейеров в карьере?</w:t>
            </w:r>
            <w:proofErr w:type="gramEnd"/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337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работ должны производиться при остановленном ленточном конвейере и заблокированном пусковом устройстве (конвейер эксплуатируется в карьере)?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338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Скорость движения конвейерной ленты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при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ручной </w:t>
            </w:r>
            <w:proofErr w:type="spellStart"/>
            <w:r w:rsidRPr="00752119">
              <w:rPr>
                <w:rFonts w:eastAsia="Calibri"/>
                <w:sz w:val="28"/>
                <w:szCs w:val="28"/>
              </w:rPr>
              <w:t>породоотборке</w:t>
            </w:r>
            <w:proofErr w:type="spellEnd"/>
            <w:r w:rsidRPr="00752119">
              <w:rPr>
                <w:rFonts w:eastAsia="Calibri"/>
                <w:sz w:val="28"/>
                <w:szCs w:val="28"/>
              </w:rPr>
              <w:t xml:space="preserve"> не должна превышать…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338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В каком из указанных в вариантах ответа случае эксплуатируемый в карьере ленточный конвейер должен быть снабжен надежным автоматически действующим тормозным устройством, срабатывающим при отключении двигателя?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338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В каком из указанных в вариантах ответа случае эксплуатируемый в карьере ленточный конвейер должен быть снабжен надежным автоматически действующим тормозным устройством, срабатывающим при отключении двигателя?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338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В каком из указанных в вариантах ответа случае, эксплуатируемый в карьере ленточный конвейер, должен быть снабжен надежным автоматически действующим тормозным устройством, срабатывающим при отключении двигателя?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338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В каком из указанных в вариантах ответа случае допускается не снабжать эксплуатируемый в карьере ленточный конвейер надежным автоматически действующим тормозным устройством, срабатывающим при отключении двигателя?</w:t>
            </w:r>
            <w:proofErr w:type="gramEnd"/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338</w:t>
            </w:r>
          </w:p>
        </w:tc>
        <w:tc>
          <w:tcPr>
            <w:tcW w:w="11624" w:type="dxa"/>
            <w:shd w:val="clear" w:color="auto" w:fill="auto"/>
          </w:tcPr>
          <w:p w:rsidR="00DE3BC1" w:rsidRPr="00A10FD0" w:rsidRDefault="00DE3BC1" w:rsidP="00CD174D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752119">
              <w:rPr>
                <w:rFonts w:eastAsia="Calibri"/>
                <w:sz w:val="28"/>
                <w:szCs w:val="28"/>
              </w:rPr>
              <w:t>В каком из указанных в вариантах ответа случае допускается не снабжать эксплуатируемый в карьере ленточный конвейер надежным автоматически действующим тормозным устройством, срабатывающим при отключении двигателя?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339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ниже запрещается при эксплуатации ленточного конвейера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339</w:t>
            </w:r>
          </w:p>
        </w:tc>
        <w:tc>
          <w:tcPr>
            <w:tcW w:w="11624" w:type="dxa"/>
            <w:shd w:val="clear" w:color="auto" w:fill="auto"/>
          </w:tcPr>
          <w:p w:rsidR="00DE3BC1" w:rsidRPr="00A40A79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ниже запрещается при эксплуатации ленточного конвейера в карьере?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340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из указанных в вариантах ответа требования необходимо выполнять при спуске людей в бункера ленточных конвейеров?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342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Чем должны быть снабжены работники, спускающиеся в бункер ленточного конвейера?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348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должно быть предусмотрено в плане ликвидации аварий землесосного снаряда?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348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должно быть предусмотрено в плане ликвидации аварий землесосного снаряда?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348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должно быть предусмотрено в плане ликвидации аварий землесосного снаряда?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350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ниже должен содержать план ликвидации аварий землесосного снаряда?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303A0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350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Какие документы должны быть приложены к оперативной части плана ликвидации аварий землесосного снаряда?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353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Какое из перечисленных ниже лиц должно являться ответственным руководителем работ по ликвидации аварий на землесосном снаряде?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354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В какой срок требуется внести корректировки в план ликвидации аварий землесосного снаряда, если произошли изменения в технологии или организации работ, приведшие к несоответствию мероприятий плана фактическому положению?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356,357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должно быть предусмотрено в оперативной части плана ликвидации аварий землесосного снаряда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357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должно быть предусмотрено в оперативной части плана ликвидации аварий землесосного снаряда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357</w:t>
            </w:r>
          </w:p>
        </w:tc>
        <w:tc>
          <w:tcPr>
            <w:tcW w:w="11624" w:type="dxa"/>
            <w:shd w:val="clear" w:color="auto" w:fill="auto"/>
          </w:tcPr>
          <w:p w:rsidR="00DE3BC1" w:rsidRPr="005E4CBA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должно быть предусмотрено в оперативной части плана ликвидации аварий землесосного снаряда</w:t>
            </w:r>
            <w:r>
              <w:rPr>
                <w:rFonts w:eastAsia="Calibri"/>
                <w:sz w:val="28"/>
                <w:szCs w:val="28"/>
              </w:rPr>
              <w:t>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358</w:t>
            </w:r>
          </w:p>
        </w:tc>
        <w:tc>
          <w:tcPr>
            <w:tcW w:w="11624" w:type="dxa"/>
            <w:shd w:val="clear" w:color="auto" w:fill="auto"/>
          </w:tcPr>
          <w:p w:rsidR="00DE3BC1" w:rsidRPr="00320A8B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требуется предусмотреть в оперативной части плана ликвидации аварий землесосного снаряда для ликвидации аварии в начальной стадии?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358</w:t>
            </w:r>
          </w:p>
        </w:tc>
        <w:tc>
          <w:tcPr>
            <w:tcW w:w="11624" w:type="dxa"/>
            <w:shd w:val="clear" w:color="auto" w:fill="auto"/>
          </w:tcPr>
          <w:p w:rsidR="00DE3BC1" w:rsidRPr="00320A8B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требуется предусмотреть в оперативной части плана ликвидации аварий землесосного снаряда для ликвидации аварии в начальной стадии?</w:t>
            </w:r>
          </w:p>
          <w:p w:rsidR="00DE3BC1" w:rsidRPr="00752119" w:rsidRDefault="00DE3BC1" w:rsidP="00310735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3D5571" w:rsidRDefault="0070781C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DE3BC1" w:rsidRPr="003D5571">
              <w:rPr>
                <w:rFonts w:eastAsia="Calibri"/>
                <w:sz w:val="28"/>
                <w:szCs w:val="28"/>
              </w:rPr>
              <w:t xml:space="preserve"> </w:t>
            </w:r>
            <w:r w:rsidR="00DE3BC1" w:rsidRPr="00C4302F">
              <w:rPr>
                <w:rFonts w:eastAsia="Calibri"/>
                <w:sz w:val="28"/>
                <w:szCs w:val="28"/>
              </w:rPr>
              <w:t>п. </w:t>
            </w:r>
            <w:r w:rsidR="00DE3BC1" w:rsidRPr="003D5571">
              <w:rPr>
                <w:rFonts w:eastAsia="Calibri"/>
                <w:sz w:val="28"/>
                <w:szCs w:val="28"/>
              </w:rPr>
              <w:t>358</w:t>
            </w:r>
          </w:p>
        </w:tc>
        <w:tc>
          <w:tcPr>
            <w:tcW w:w="11624" w:type="dxa"/>
            <w:shd w:val="clear" w:color="auto" w:fill="auto"/>
          </w:tcPr>
          <w:p w:rsidR="00DE3BC1" w:rsidRPr="00320A8B" w:rsidRDefault="00DE3BC1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Что из указанного в вариантах ответа требуется предусмотреть в оперативной части плана ликвидации аварий землесосного снаряда для ликвидации аварии в начальной стадии?</w:t>
            </w:r>
          </w:p>
          <w:p w:rsidR="00DE3BC1" w:rsidRPr="00752119" w:rsidRDefault="00DE3BC1" w:rsidP="00CD174D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Default="00DE3BC1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E3BC1" w:rsidRPr="00752119" w:rsidTr="00906438">
        <w:tc>
          <w:tcPr>
            <w:tcW w:w="851" w:type="dxa"/>
            <w:shd w:val="clear" w:color="auto" w:fill="auto"/>
          </w:tcPr>
          <w:p w:rsidR="00DE3BC1" w:rsidRPr="004F7EC9" w:rsidRDefault="00DE3BC1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4F83" w:rsidRDefault="0070781C" w:rsidP="004167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4167EA" w:rsidRPr="004167E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E3BC1" w:rsidRPr="003D5571" w:rsidRDefault="004167EA" w:rsidP="004167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</w:t>
            </w:r>
            <w:r w:rsidR="00E44F8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1624" w:type="dxa"/>
            <w:shd w:val="clear" w:color="auto" w:fill="auto"/>
          </w:tcPr>
          <w:p w:rsidR="004167EA" w:rsidRPr="004167EA" w:rsidRDefault="004167EA" w:rsidP="00406FD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167EA">
              <w:rPr>
                <w:rFonts w:eastAsia="Calibri"/>
                <w:sz w:val="28"/>
                <w:szCs w:val="28"/>
              </w:rPr>
              <w:t>Как определяется высота уступа при открытых горных работах?</w:t>
            </w:r>
            <w:r w:rsidR="009D6C0E" w:rsidRPr="009D6C0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3BC1" w:rsidRDefault="004167EA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06438" w:rsidRPr="00752119" w:rsidTr="00906438">
        <w:tc>
          <w:tcPr>
            <w:tcW w:w="851" w:type="dxa"/>
            <w:shd w:val="clear" w:color="auto" w:fill="auto"/>
          </w:tcPr>
          <w:p w:rsidR="00906438" w:rsidRPr="004F7EC9" w:rsidRDefault="00906438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4F83" w:rsidRPr="00717B30" w:rsidRDefault="0070781C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E44F83" w:rsidRPr="00717B3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06438" w:rsidRPr="00717B30" w:rsidRDefault="00E44F83" w:rsidP="00906438">
            <w:pPr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п. 35</w:t>
            </w:r>
          </w:p>
        </w:tc>
        <w:tc>
          <w:tcPr>
            <w:tcW w:w="11624" w:type="dxa"/>
            <w:shd w:val="clear" w:color="auto" w:fill="auto"/>
          </w:tcPr>
          <w:p w:rsidR="00E44F83" w:rsidRPr="00717B30" w:rsidRDefault="00E44F83" w:rsidP="00E44F83">
            <w:pPr>
              <w:rPr>
                <w:sz w:val="28"/>
                <w:szCs w:val="28"/>
              </w:rPr>
            </w:pPr>
            <w:r w:rsidRPr="00717B30">
              <w:rPr>
                <w:sz w:val="28"/>
                <w:szCs w:val="28"/>
              </w:rPr>
              <w:t>Допускается ли образование на уступе нависающей горной породы в процессе проведения открытых горных работ?</w:t>
            </w:r>
          </w:p>
          <w:p w:rsidR="00906438" w:rsidRPr="00717B30" w:rsidRDefault="00906438" w:rsidP="00384C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6438" w:rsidRDefault="00BF25ED" w:rsidP="00906438">
            <w:pPr>
              <w:jc w:val="center"/>
            </w:pPr>
            <w:r w:rsidRPr="000C6B90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0C6B90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423C" w:rsidRPr="00752119" w:rsidTr="00906438">
        <w:tc>
          <w:tcPr>
            <w:tcW w:w="851" w:type="dxa"/>
            <w:shd w:val="clear" w:color="auto" w:fill="auto"/>
          </w:tcPr>
          <w:p w:rsidR="0037423C" w:rsidRPr="004F7EC9" w:rsidRDefault="0037423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94F77" w:rsidRPr="00717B30" w:rsidRDefault="0070781C" w:rsidP="009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</w:t>
            </w:r>
            <w:r w:rsidR="00294F77" w:rsidRPr="00717B30">
              <w:rPr>
                <w:sz w:val="28"/>
                <w:szCs w:val="28"/>
              </w:rPr>
              <w:t xml:space="preserve"> </w:t>
            </w:r>
          </w:p>
          <w:p w:rsidR="0037423C" w:rsidRPr="003D5571" w:rsidRDefault="00294F77" w:rsidP="00906438">
            <w:pPr>
              <w:rPr>
                <w:rFonts w:eastAsia="Calibri"/>
                <w:sz w:val="28"/>
                <w:szCs w:val="28"/>
              </w:rPr>
            </w:pPr>
            <w:r w:rsidRPr="00717B30">
              <w:rPr>
                <w:sz w:val="28"/>
                <w:szCs w:val="28"/>
              </w:rPr>
              <w:t>п. 118</w:t>
            </w:r>
          </w:p>
        </w:tc>
        <w:tc>
          <w:tcPr>
            <w:tcW w:w="11624" w:type="dxa"/>
            <w:shd w:val="clear" w:color="auto" w:fill="auto"/>
          </w:tcPr>
          <w:p w:rsidR="00406FD8" w:rsidRPr="00752119" w:rsidRDefault="00294F77" w:rsidP="00406FD8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294F77">
              <w:rPr>
                <w:rFonts w:eastAsia="Calibri"/>
                <w:sz w:val="28"/>
                <w:szCs w:val="28"/>
              </w:rPr>
              <w:t xml:space="preserve">Какие из указанных ниже требований должны выполняться при расположении экскаватора на уступе карьера?  </w:t>
            </w:r>
          </w:p>
          <w:p w:rsidR="00294F77" w:rsidRPr="00752119" w:rsidRDefault="00294F77" w:rsidP="00294F77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423C" w:rsidRDefault="0037423C" w:rsidP="0037423C">
            <w:pPr>
              <w:jc w:val="center"/>
            </w:pPr>
            <w:r w:rsidRPr="009223C2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9223C2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7B30" w:rsidRPr="00752119" w:rsidTr="00906438">
        <w:tc>
          <w:tcPr>
            <w:tcW w:w="851" w:type="dxa"/>
            <w:shd w:val="clear" w:color="auto" w:fill="auto"/>
          </w:tcPr>
          <w:p w:rsidR="00717B30" w:rsidRPr="004F7EC9" w:rsidRDefault="00717B30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7B30" w:rsidRPr="00717B30" w:rsidRDefault="0070781C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717B30" w:rsidRPr="00717B30">
              <w:rPr>
                <w:rFonts w:eastAsia="Calibri"/>
                <w:sz w:val="28"/>
                <w:szCs w:val="28"/>
              </w:rPr>
              <w:t xml:space="preserve"> прил. 1, п.2 </w:t>
            </w:r>
          </w:p>
        </w:tc>
        <w:tc>
          <w:tcPr>
            <w:tcW w:w="11624" w:type="dxa"/>
            <w:shd w:val="clear" w:color="auto" w:fill="auto"/>
          </w:tcPr>
          <w:p w:rsidR="00717B30" w:rsidRPr="00717B30" w:rsidRDefault="00717B30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К какому типу опасности относятся карьеры с производством массовых взрывов при одновременном взрывании 50 тонн и более взрывчатых веществ?</w:t>
            </w:r>
          </w:p>
          <w:p w:rsidR="00717B30" w:rsidRPr="00717B30" w:rsidRDefault="00717B30" w:rsidP="005A1574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7B30" w:rsidRDefault="00717B30" w:rsidP="0037423C">
            <w:pPr>
              <w:jc w:val="center"/>
            </w:pPr>
            <w:r w:rsidRPr="009223C2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9223C2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7B30" w:rsidRPr="00752119" w:rsidTr="00906438">
        <w:tc>
          <w:tcPr>
            <w:tcW w:w="851" w:type="dxa"/>
            <w:shd w:val="clear" w:color="auto" w:fill="auto"/>
          </w:tcPr>
          <w:p w:rsidR="00717B30" w:rsidRPr="004F7EC9" w:rsidRDefault="00717B30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7B30" w:rsidRPr="00717B30" w:rsidRDefault="0070781C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717B30" w:rsidRPr="00717B30">
              <w:rPr>
                <w:rFonts w:eastAsia="Calibri"/>
                <w:sz w:val="28"/>
                <w:szCs w:val="28"/>
              </w:rPr>
              <w:t xml:space="preserve"> статья </w:t>
            </w:r>
            <w:r w:rsidR="00717B30" w:rsidRPr="00717B30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24" w:type="dxa"/>
            <w:shd w:val="clear" w:color="auto" w:fill="auto"/>
          </w:tcPr>
          <w:p w:rsidR="00717B30" w:rsidRPr="00406FD8" w:rsidRDefault="00717B30" w:rsidP="00717B30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lastRenderedPageBreak/>
              <w:t>Что из указанного в вариантах ответа соответствует приведенному в Законе Республики Беларусь «О промышленной безопасности» определению термина «Авария»?</w:t>
            </w:r>
          </w:p>
        </w:tc>
        <w:tc>
          <w:tcPr>
            <w:tcW w:w="1559" w:type="dxa"/>
            <w:shd w:val="clear" w:color="auto" w:fill="auto"/>
          </w:tcPr>
          <w:p w:rsidR="00717B30" w:rsidRDefault="00717B30" w:rsidP="0037423C">
            <w:pPr>
              <w:jc w:val="center"/>
            </w:pPr>
            <w:r w:rsidRPr="009223C2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9223C2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7B30" w:rsidRPr="00752119" w:rsidTr="00906438">
        <w:tc>
          <w:tcPr>
            <w:tcW w:w="851" w:type="dxa"/>
            <w:shd w:val="clear" w:color="auto" w:fill="auto"/>
          </w:tcPr>
          <w:p w:rsidR="00717B30" w:rsidRPr="004F7EC9" w:rsidRDefault="00717B30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7B30" w:rsidRPr="00717B30" w:rsidRDefault="0070781C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717B30" w:rsidRPr="00717B30">
              <w:rPr>
                <w:rFonts w:eastAsia="Calibri"/>
                <w:sz w:val="28"/>
                <w:szCs w:val="28"/>
              </w:rPr>
              <w:t xml:space="preserve"> статья 1)</w:t>
            </w:r>
          </w:p>
        </w:tc>
        <w:tc>
          <w:tcPr>
            <w:tcW w:w="11624" w:type="dxa"/>
            <w:shd w:val="clear" w:color="auto" w:fill="auto"/>
          </w:tcPr>
          <w:p w:rsidR="00717B30" w:rsidRPr="00717B30" w:rsidRDefault="00717B30" w:rsidP="005A1574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 xml:space="preserve">Что из указанного в вариантах ответа </w:t>
            </w:r>
            <w:r w:rsidRPr="00717B30">
              <w:rPr>
                <w:rFonts w:eastAsia="Calibri"/>
                <w:b/>
                <w:sz w:val="28"/>
                <w:szCs w:val="28"/>
              </w:rPr>
              <w:t>не соответствуют</w:t>
            </w:r>
            <w:r w:rsidRPr="00717B30">
              <w:rPr>
                <w:rFonts w:eastAsia="Calibri"/>
                <w:sz w:val="28"/>
                <w:szCs w:val="28"/>
              </w:rPr>
              <w:t xml:space="preserve"> приведенному Законе Республики Беларусь «О промышленной безопасности» определению термина «Авария»?</w:t>
            </w:r>
          </w:p>
          <w:p w:rsidR="00717B30" w:rsidRPr="00717B30" w:rsidRDefault="00717B30" w:rsidP="00717B3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7B30" w:rsidRDefault="00717B30" w:rsidP="0037423C">
            <w:pPr>
              <w:jc w:val="center"/>
            </w:pPr>
            <w:r w:rsidRPr="009223C2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9223C2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7B30" w:rsidRPr="00752119" w:rsidTr="00906438">
        <w:tc>
          <w:tcPr>
            <w:tcW w:w="851" w:type="dxa"/>
            <w:shd w:val="clear" w:color="auto" w:fill="auto"/>
          </w:tcPr>
          <w:p w:rsidR="00717B30" w:rsidRPr="004F7EC9" w:rsidRDefault="00717B30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7B30" w:rsidRPr="00717B30" w:rsidRDefault="0070781C" w:rsidP="00406F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406FD8">
              <w:rPr>
                <w:rFonts w:eastAsia="Calibri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  <w:shd w:val="clear" w:color="auto" w:fill="auto"/>
          </w:tcPr>
          <w:p w:rsidR="00717B30" w:rsidRPr="00717B30" w:rsidRDefault="00717B30" w:rsidP="005A157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«Авария» - это…</w:t>
            </w:r>
          </w:p>
          <w:p w:rsidR="00717B30" w:rsidRPr="00717B30" w:rsidRDefault="00717B30" w:rsidP="00996FF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7B30" w:rsidRDefault="00717B30" w:rsidP="0037423C">
            <w:pPr>
              <w:jc w:val="center"/>
            </w:pPr>
            <w:r w:rsidRPr="009223C2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9223C2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717B30" w:rsidRPr="00752119" w:rsidTr="00906438">
        <w:tc>
          <w:tcPr>
            <w:tcW w:w="851" w:type="dxa"/>
            <w:shd w:val="clear" w:color="auto" w:fill="auto"/>
          </w:tcPr>
          <w:p w:rsidR="00717B30" w:rsidRPr="004F7EC9" w:rsidRDefault="00717B30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7B30" w:rsidRPr="00717B30" w:rsidRDefault="0070781C" w:rsidP="00406FD8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  <w:shd w:val="clear" w:color="auto" w:fill="auto"/>
          </w:tcPr>
          <w:p w:rsidR="00717B30" w:rsidRPr="00717B30" w:rsidRDefault="00717B30" w:rsidP="005A157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«Инцидент» - это…</w:t>
            </w:r>
          </w:p>
          <w:p w:rsidR="00717B30" w:rsidRPr="00717B30" w:rsidRDefault="00717B30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7B30" w:rsidRDefault="00717B30" w:rsidP="0037423C">
            <w:pPr>
              <w:jc w:val="center"/>
            </w:pPr>
            <w:r w:rsidRPr="009223C2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9223C2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406FD8" w:rsidRDefault="0070781C" w:rsidP="00717B3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«Опасный производственный объект» - это…</w:t>
            </w:r>
          </w:p>
          <w:p w:rsidR="0037326D" w:rsidRPr="00717B30" w:rsidRDefault="0037326D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406FD8" w:rsidRDefault="0070781C" w:rsidP="00406FD8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  <w:shd w:val="clear" w:color="auto" w:fill="auto"/>
          </w:tcPr>
          <w:p w:rsidR="0037326D" w:rsidRPr="00406FD8" w:rsidRDefault="0037326D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«Потенциально опасный объект» - это…</w:t>
            </w: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406FD8" w:rsidRDefault="0070781C" w:rsidP="00406FD8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624" w:type="dxa"/>
            <w:shd w:val="clear" w:color="auto" w:fill="auto"/>
          </w:tcPr>
          <w:p w:rsidR="0037326D" w:rsidRPr="00406FD8" w:rsidRDefault="0037326D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«Технические устройства» - …</w:t>
            </w: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406FD8" w:rsidRDefault="0070781C" w:rsidP="00406FD8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[2] 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>статья 1</w:t>
            </w:r>
          </w:p>
        </w:tc>
        <w:tc>
          <w:tcPr>
            <w:tcW w:w="11624" w:type="dxa"/>
            <w:shd w:val="clear" w:color="auto" w:fill="auto"/>
          </w:tcPr>
          <w:p w:rsidR="0037326D" w:rsidRPr="00406FD8" w:rsidRDefault="0037326D" w:rsidP="00CD174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«Промышленная безопасность» - это…</w:t>
            </w: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406F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Согласно Закону Республики Беларусь «О промышленной безопасности» опасные производственные объекты в зависимости от уровня потенциальной опасности аварий на них подразделяются на типы. </w:t>
            </w:r>
            <w:r w:rsidR="009D6C0E" w:rsidRPr="009D6C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Сколько всего существует типов опасности</w:t>
            </w: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?</w:t>
            </w:r>
            <w:proofErr w:type="gramEnd"/>
          </w:p>
          <w:p w:rsidR="0037326D" w:rsidRPr="00717B30" w:rsidRDefault="0037326D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 типа опасности соответствуют ...</w:t>
            </w:r>
          </w:p>
          <w:p w:rsidR="0037326D" w:rsidRPr="00717B30" w:rsidRDefault="0037326D" w:rsidP="00996FF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9D6C0E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II типа опасности соответствуют ...</w:t>
            </w:r>
          </w:p>
          <w:p w:rsidR="0037326D" w:rsidRPr="00717B30" w:rsidRDefault="0037326D" w:rsidP="00996FF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406F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III типа опасности соответствуют ...</w:t>
            </w:r>
          </w:p>
          <w:p w:rsidR="0037326D" w:rsidRPr="00717B30" w:rsidRDefault="0037326D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406F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624" w:type="dxa"/>
            <w:shd w:val="clear" w:color="auto" w:fill="auto"/>
          </w:tcPr>
          <w:p w:rsidR="0037326D" w:rsidRPr="00406FD8" w:rsidRDefault="0037326D" w:rsidP="00717B30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Когда субъектом промышленной безопасности должна проводиться идентификация опасного производственного объекта (за исключением</w:t>
            </w:r>
            <w:r w:rsidRPr="00717B30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опасного производственного объекта, на котором ведется добыча нефти, природного газа)? </w:t>
            </w: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  <w:p w:rsidR="0037326D" w:rsidRPr="00717B30" w:rsidRDefault="0037326D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результатам проведения идентификации опасного производственного объекта оформляется заключение.</w:t>
            </w:r>
            <w:r w:rsidR="009D6C0E" w:rsidRPr="009D6C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Что должно содержать заключение?</w:t>
            </w:r>
          </w:p>
          <w:p w:rsidR="0037326D" w:rsidRPr="00717B30" w:rsidRDefault="0037326D" w:rsidP="00CD174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406F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Какие из приведенных ниже сведений необходимо указывать в карте учета опасного производственного объекта? </w:t>
            </w:r>
          </w:p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406F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статья 22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Регистрация опасного производственного объекта в государственном реестре опасных производственных объектов осуществляется после…</w:t>
            </w:r>
          </w:p>
          <w:p w:rsidR="0037326D" w:rsidRPr="00717B30" w:rsidRDefault="0037326D" w:rsidP="00CD174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Default="0037326D" w:rsidP="004F7EC9">
            <w:pPr>
              <w:pStyle w:val="ac"/>
              <w:numPr>
                <w:ilvl w:val="0"/>
                <w:numId w:val="94"/>
              </w:numPr>
              <w:ind w:left="473"/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На опасные производственные </w:t>
            </w: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объекты</w:t>
            </w:r>
            <w:proofErr w:type="gramEnd"/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 какого типа опасности, эксплуатирующий их субъект промышленной безопасности обязан иметь декларацию промышленной безопасности? </w:t>
            </w:r>
          </w:p>
          <w:p w:rsidR="0037326D" w:rsidRPr="00717B30" w:rsidRDefault="0037326D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Default="0037326D" w:rsidP="004F7EC9">
            <w:pPr>
              <w:pStyle w:val="ac"/>
              <w:numPr>
                <w:ilvl w:val="0"/>
                <w:numId w:val="94"/>
              </w:numPr>
              <w:ind w:left="473"/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  <w:shd w:val="clear" w:color="auto" w:fill="auto"/>
          </w:tcPr>
          <w:p w:rsidR="0037326D" w:rsidRPr="00406FD8" w:rsidRDefault="0037326D" w:rsidP="00717B30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может разрабатываться декларация промышленной безопасности опасных производственных объектов (не учитывая опасные производственные объекты, принадлежащие Вооруженным Силам Республики Беларусь и транспортным войскам Республики Беларусь)?</w:t>
            </w: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Default="0037326D" w:rsidP="004F7EC9">
            <w:pPr>
              <w:pStyle w:val="ac"/>
              <w:numPr>
                <w:ilvl w:val="0"/>
                <w:numId w:val="94"/>
              </w:numPr>
              <w:ind w:left="473"/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В каких из приведенных ниже случаях декларация промышленной безопасности подлежит пересмотру?</w:t>
            </w:r>
            <w:proofErr w:type="gramEnd"/>
          </w:p>
          <w:p w:rsidR="0037326D" w:rsidRPr="00717B30" w:rsidRDefault="0037326D" w:rsidP="00CD174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Default="0037326D" w:rsidP="004F7EC9">
            <w:pPr>
              <w:pStyle w:val="ac"/>
              <w:numPr>
                <w:ilvl w:val="0"/>
                <w:numId w:val="94"/>
              </w:numPr>
              <w:ind w:left="473"/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 какой максимально допустимой периодичностью должна пересматриваться декларация промышленной безопасности?</w:t>
            </w:r>
          </w:p>
          <w:p w:rsidR="0037326D" w:rsidRPr="00717B30" w:rsidRDefault="0037326D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Default="0037326D" w:rsidP="004F7EC9">
            <w:pPr>
              <w:pStyle w:val="ac"/>
              <w:numPr>
                <w:ilvl w:val="0"/>
                <w:numId w:val="94"/>
              </w:numPr>
              <w:ind w:left="473"/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29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В каком случае руководитель субъекта промышленной безопасности должен создать службу промышленной безопасности?</w:t>
            </w:r>
          </w:p>
          <w:p w:rsidR="0037326D" w:rsidRPr="00717B30" w:rsidRDefault="0037326D" w:rsidP="00CD174D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Рабочим (служащим) по профессиям (должностям), связанным с ведением работ на опасных производственных объектах и (или) потенциально опасных объектах, прошедшим проверку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>знаний по вопросам промышленной безопасности, выдается…</w:t>
            </w:r>
          </w:p>
          <w:p w:rsidR="0037326D" w:rsidRPr="00717B30" w:rsidRDefault="0037326D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lastRenderedPageBreak/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F12A8A" w:rsidRDefault="0070781C" w:rsidP="00F90FB3">
            <w:pPr>
              <w:jc w:val="center"/>
              <w:rPr>
                <w:rFonts w:eastAsia="Calibri"/>
                <w:strike/>
                <w:color w:val="000000"/>
                <w:sz w:val="28"/>
                <w:szCs w:val="28"/>
              </w:rPr>
            </w:pPr>
            <w:r w:rsidRPr="00F12A8A">
              <w:rPr>
                <w:rFonts w:eastAsia="Calibri"/>
                <w:color w:val="000000"/>
                <w:sz w:val="28"/>
                <w:szCs w:val="28"/>
              </w:rPr>
              <w:t>[8]</w:t>
            </w:r>
            <w:r w:rsidR="0037326D" w:rsidRPr="00F12A8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2A5C7D" w:rsidRPr="00F12A8A" w:rsidRDefault="002A5C7D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12A8A">
              <w:rPr>
                <w:rFonts w:eastAsia="Calibri"/>
                <w:color w:val="000000"/>
                <w:sz w:val="28"/>
                <w:szCs w:val="28"/>
              </w:rPr>
              <w:t>Статья 89</w:t>
            </w:r>
          </w:p>
        </w:tc>
        <w:tc>
          <w:tcPr>
            <w:tcW w:w="11624" w:type="dxa"/>
            <w:shd w:val="clear" w:color="auto" w:fill="auto"/>
          </w:tcPr>
          <w:p w:rsidR="002A5C7D" w:rsidRPr="00F12A8A" w:rsidRDefault="002A5C7D" w:rsidP="005A1574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F12A8A">
              <w:rPr>
                <w:rFonts w:eastAsia="Calibri"/>
                <w:color w:val="000000"/>
                <w:sz w:val="28"/>
                <w:szCs w:val="28"/>
              </w:rPr>
              <w:t xml:space="preserve">Одним из </w:t>
            </w:r>
            <w:proofErr w:type="spellStart"/>
            <w:r w:rsidRPr="00F12A8A">
              <w:rPr>
                <w:rFonts w:eastAsia="Calibri"/>
                <w:color w:val="000000"/>
                <w:sz w:val="28"/>
                <w:szCs w:val="28"/>
              </w:rPr>
              <w:t>долицензионных</w:t>
            </w:r>
            <w:proofErr w:type="spellEnd"/>
            <w:r w:rsidRPr="00F12A8A">
              <w:rPr>
                <w:rFonts w:eastAsia="Calibri"/>
                <w:color w:val="000000"/>
                <w:sz w:val="28"/>
                <w:szCs w:val="28"/>
              </w:rPr>
              <w:t xml:space="preserve"> требований является наличие в штате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Министерством п</w:t>
            </w:r>
            <w:r w:rsidR="00406FD8">
              <w:rPr>
                <w:rFonts w:eastAsia="Calibri"/>
                <w:color w:val="000000"/>
                <w:sz w:val="28"/>
                <w:szCs w:val="28"/>
              </w:rPr>
              <w:t>о чрезвычайным ситуациям.</w:t>
            </w:r>
            <w:proofErr w:type="gramEnd"/>
            <w:r w:rsidR="00406FD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12A8A">
              <w:rPr>
                <w:rFonts w:eastAsia="Calibri"/>
                <w:color w:val="000000"/>
                <w:sz w:val="28"/>
                <w:szCs w:val="28"/>
              </w:rPr>
              <w:t>Сколько должно быть указанных работников в штате соискателя лицензии?</w:t>
            </w:r>
          </w:p>
          <w:p w:rsidR="0037326D" w:rsidRPr="00F12A8A" w:rsidRDefault="0037326D" w:rsidP="00996FF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29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Кому непосредственно подчиняется служба промышленной безопасности?</w:t>
            </w:r>
          </w:p>
          <w:p w:rsidR="0037326D" w:rsidRPr="00717B30" w:rsidRDefault="0037326D" w:rsidP="00CD174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37370A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37370A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7370A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37326D" w:rsidRPr="0037370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7326D" w:rsidRPr="0037370A">
              <w:rPr>
                <w:rFonts w:eastAsia="Calibri"/>
                <w:sz w:val="28"/>
                <w:szCs w:val="28"/>
              </w:rPr>
              <w:t>п. </w:t>
            </w:r>
            <w:r w:rsidR="0037326D" w:rsidRPr="0037370A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8A0D46" w:rsidRPr="0037370A" w:rsidRDefault="008A0D46" w:rsidP="008A0D46">
            <w:pPr>
              <w:tabs>
                <w:tab w:val="left" w:pos="317"/>
                <w:tab w:val="left" w:pos="4140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7370A">
              <w:rPr>
                <w:rFonts w:eastAsia="Calibri"/>
                <w:color w:val="000000"/>
                <w:sz w:val="26"/>
                <w:szCs w:val="26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при принятии (изменении) актов законодательства в области промышленной безопасности, которые они преподают, - не позднее …</w:t>
            </w:r>
          </w:p>
          <w:p w:rsidR="0037326D" w:rsidRPr="0037370A" w:rsidRDefault="0037326D" w:rsidP="008A0D46">
            <w:pPr>
              <w:tabs>
                <w:tab w:val="left" w:pos="317"/>
                <w:tab w:val="left" w:pos="60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7326D" w:rsidRPr="00717B30">
              <w:rPr>
                <w:rFonts w:eastAsia="Calibri"/>
                <w:sz w:val="28"/>
                <w:szCs w:val="28"/>
              </w:rPr>
              <w:t>п. 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  <w:tab w:val="left" w:pos="870"/>
                <w:tab w:val="left" w:pos="1275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по промышленной безопасности при перерыве в работе…</w:t>
            </w:r>
          </w:p>
          <w:p w:rsidR="0037326D" w:rsidRPr="00717B30" w:rsidRDefault="0037326D" w:rsidP="00717B30">
            <w:pPr>
              <w:tabs>
                <w:tab w:val="left" w:pos="317"/>
                <w:tab w:val="left" w:pos="127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4F7EC9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7326D" w:rsidRPr="00717B30">
              <w:rPr>
                <w:rFonts w:eastAsia="Calibri"/>
                <w:sz w:val="28"/>
                <w:szCs w:val="28"/>
              </w:rPr>
              <w:t>п. </w:t>
            </w:r>
            <w:r w:rsidR="0037326D" w:rsidRPr="00717B30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624" w:type="dxa"/>
            <w:shd w:val="clear" w:color="auto" w:fill="auto"/>
          </w:tcPr>
          <w:p w:rsidR="0037326D" w:rsidRPr="00717B30" w:rsidRDefault="0037326D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Количество правильных ответов, являющееся основанием для признания результатов проверки знаний по вопросам промышленной безопасности положительными, должно составлять не менее …</w:t>
            </w:r>
          </w:p>
          <w:p w:rsidR="0037326D" w:rsidRPr="00717B30" w:rsidRDefault="0037326D" w:rsidP="00996FF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37370A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37370A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7370A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37326D" w:rsidRPr="0037370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7326D" w:rsidRPr="0037370A">
              <w:rPr>
                <w:rFonts w:eastAsia="Calibri"/>
                <w:sz w:val="28"/>
                <w:szCs w:val="28"/>
              </w:rPr>
              <w:t>п. </w:t>
            </w:r>
            <w:r w:rsidR="0037326D" w:rsidRPr="0037370A">
              <w:rPr>
                <w:rFonts w:eastAsia="Calibri"/>
                <w:color w:val="000000"/>
                <w:sz w:val="28"/>
                <w:szCs w:val="28"/>
              </w:rPr>
              <w:t>27-3</w:t>
            </w:r>
          </w:p>
        </w:tc>
        <w:tc>
          <w:tcPr>
            <w:tcW w:w="11624" w:type="dxa"/>
            <w:shd w:val="clear" w:color="auto" w:fill="auto"/>
          </w:tcPr>
          <w:p w:rsidR="008A0D46" w:rsidRPr="0037370A" w:rsidRDefault="008A0D46" w:rsidP="008A0D46">
            <w:pPr>
              <w:tabs>
                <w:tab w:val="left" w:pos="317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37370A">
              <w:rPr>
                <w:rFonts w:eastAsia="Calibri"/>
                <w:color w:val="000000"/>
                <w:sz w:val="26"/>
                <w:szCs w:val="26"/>
              </w:rPr>
              <w:t>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</w:t>
            </w:r>
            <w:r w:rsidRPr="0037370A">
              <w:rPr>
                <w:color w:val="000000"/>
                <w:sz w:val="26"/>
                <w:szCs w:val="26"/>
              </w:rPr>
              <w:t xml:space="preserve"> </w:t>
            </w:r>
            <w:r w:rsidRPr="0037370A">
              <w:rPr>
                <w:rFonts w:eastAsia="Calibri"/>
                <w:color w:val="000000"/>
                <w:sz w:val="26"/>
                <w:szCs w:val="26"/>
              </w:rPr>
              <w:t>При этом количество попыток прохождения проверки знаний не должно превышать</w:t>
            </w:r>
            <w:proofErr w:type="gramStart"/>
            <w:r w:rsidRPr="0037370A">
              <w:rPr>
                <w:color w:val="000000"/>
                <w:sz w:val="26"/>
                <w:szCs w:val="26"/>
              </w:rPr>
              <w:t>…</w:t>
            </w:r>
            <w:r w:rsidRPr="0037370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37326D" w:rsidRPr="0037370A" w:rsidRDefault="0037326D" w:rsidP="008A0D46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7326D" w:rsidRPr="00752119" w:rsidTr="00906438">
        <w:tc>
          <w:tcPr>
            <w:tcW w:w="851" w:type="dxa"/>
            <w:shd w:val="clear" w:color="auto" w:fill="auto"/>
          </w:tcPr>
          <w:p w:rsidR="0037326D" w:rsidRPr="0037370A" w:rsidRDefault="0037326D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26D" w:rsidRPr="0037370A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7370A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37326D" w:rsidRPr="0037370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7326D" w:rsidRPr="0037370A">
              <w:rPr>
                <w:rFonts w:eastAsia="Calibri"/>
                <w:sz w:val="28"/>
                <w:szCs w:val="28"/>
              </w:rPr>
              <w:t>п. </w:t>
            </w:r>
            <w:r w:rsidR="0037326D" w:rsidRPr="0037370A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37326D" w:rsidRPr="00406FD8" w:rsidRDefault="008A0D46" w:rsidP="008A0D46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7370A">
              <w:rPr>
                <w:rFonts w:eastAsia="Calibri"/>
                <w:color w:val="000000"/>
                <w:sz w:val="26"/>
                <w:szCs w:val="26"/>
              </w:rPr>
              <w:t>Кто может являться председателем комиссии для проверки знаний по вопросам промышленной безопасности, созданной в субъекте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:rsidR="0037326D" w:rsidRDefault="0037326D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37370A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37370A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7370A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1D290C" w:rsidRPr="0037370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37370A">
              <w:rPr>
                <w:rFonts w:eastAsia="Calibri"/>
                <w:sz w:val="28"/>
                <w:szCs w:val="28"/>
              </w:rPr>
              <w:t>п. </w:t>
            </w:r>
            <w:r w:rsidR="001D290C" w:rsidRPr="0037370A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1D290C" w:rsidRPr="0037370A" w:rsidRDefault="001D290C" w:rsidP="001D290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7370A">
              <w:rPr>
                <w:rFonts w:eastAsia="Calibri"/>
                <w:color w:val="000000"/>
                <w:sz w:val="26"/>
                <w:szCs w:val="26"/>
              </w:rPr>
              <w:t xml:space="preserve">Проверка знаний по вопросам промышленной безопасности проводится в установленное председателем комиссии для проверки знаний по вопросам промышленной безопасности время, о котором извещаются лица, подлежащие проверке знаний, не позднее чем … </w:t>
            </w:r>
          </w:p>
          <w:p w:rsidR="001D290C" w:rsidRPr="0037370A" w:rsidRDefault="001D290C" w:rsidP="001D290C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37370A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37370A" w:rsidRDefault="0070781C" w:rsidP="00F90FB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7370A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1D290C" w:rsidRPr="0037370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37370A">
              <w:rPr>
                <w:rFonts w:eastAsia="Calibri"/>
                <w:sz w:val="28"/>
                <w:szCs w:val="28"/>
              </w:rPr>
              <w:t>п. </w:t>
            </w:r>
            <w:r w:rsidR="001D290C" w:rsidRPr="0037370A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1D290C" w:rsidRPr="0037370A" w:rsidRDefault="001D290C" w:rsidP="001D290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7370A">
              <w:rPr>
                <w:rFonts w:eastAsia="Calibri"/>
                <w:color w:val="000000"/>
                <w:sz w:val="26"/>
                <w:szCs w:val="26"/>
              </w:rPr>
              <w:t xml:space="preserve">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 … </w:t>
            </w:r>
          </w:p>
          <w:p w:rsidR="001D290C" w:rsidRPr="0037370A" w:rsidRDefault="001D290C" w:rsidP="001D290C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1D290C" w:rsidRPr="00406FD8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Согласно Примерному положению </w:t>
            </w:r>
            <w:proofErr w:type="spellStart"/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o</w:t>
            </w:r>
            <w:proofErr w:type="gramEnd"/>
            <w:r w:rsidRPr="00717B30">
              <w:rPr>
                <w:rFonts w:eastAsia="Calibri"/>
                <w:color w:val="000000"/>
                <w:sz w:val="28"/>
                <w:szCs w:val="28"/>
              </w:rPr>
              <w:t>б</w:t>
            </w:r>
            <w:proofErr w:type="spellEnd"/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 организации и осуществлении производственного контроля в области промышленной безопасности целью производственного контроля является …</w:t>
            </w: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относится к основным задачам производственного контроля в области промышленной безопасности?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406FD8" w:rsidRPr="00717B30" w:rsidRDefault="001D290C" w:rsidP="00406FD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включает в себя производственный контроль в области промышленной безопасности?</w:t>
            </w:r>
            <w:r w:rsidR="009D6C0E" w:rsidRPr="009D6C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406FD8" w:rsidRPr="00717B30" w:rsidRDefault="001D290C" w:rsidP="00406FD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ниже должно включать в себя Положение о порядке организации и осуществления производственного контроля?</w:t>
            </w:r>
            <w:r w:rsidR="009D6C0E" w:rsidRPr="009D6C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D6C0E" w:rsidRPr="009D6C0E">
              <w:rPr>
                <w:rFonts w:eastAsia="Calibri"/>
                <w:sz w:val="28"/>
                <w:szCs w:val="28"/>
              </w:rPr>
              <w:t>&lt;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итогам проведения технического расследования причин аварии специальная комиссия составляет акт технического расследования причин аварии.</w:t>
            </w:r>
            <w:r w:rsidR="009D6C0E" w:rsidRPr="009D6C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 какой срок составляется указанный акт (при условии, что срок проведения технического расследования причин аварии не продлялся)?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может быть продлен срок технического расследования причин аварии?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Насколько может быть однократно продлен срок технического расследования причин аварии? 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24" w:type="dxa"/>
            <w:shd w:val="clear" w:color="auto" w:fill="auto"/>
          </w:tcPr>
          <w:p w:rsidR="001D290C" w:rsidRPr="00406FD8" w:rsidRDefault="001D290C" w:rsidP="00655719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принимается решение о включении представителя Госпромнадзора в состав комиссии субъекта промышленной безопасности для технического расследования причин инцидента на потенциально опасном объекте?</w:t>
            </w: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37370A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37370A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7370A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D290C" w:rsidRPr="0037370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37370A">
              <w:rPr>
                <w:rFonts w:eastAsia="Calibri"/>
                <w:sz w:val="28"/>
                <w:szCs w:val="28"/>
              </w:rPr>
              <w:t>п. </w:t>
            </w:r>
            <w:r w:rsidR="001D290C" w:rsidRPr="0037370A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4" w:type="dxa"/>
            <w:shd w:val="clear" w:color="auto" w:fill="auto"/>
          </w:tcPr>
          <w:p w:rsidR="001D290C" w:rsidRPr="0037370A" w:rsidRDefault="001D290C" w:rsidP="004964F6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7370A">
              <w:rPr>
                <w:rFonts w:eastAsia="Calibri"/>
                <w:color w:val="000000"/>
                <w:sz w:val="26"/>
                <w:szCs w:val="26"/>
              </w:rPr>
              <w:t>Когда должна проводиться первичная проверка знаний по вопросам промышленной безопасности у лица, ответственного за осуществление производственного контроля?</w:t>
            </w:r>
          </w:p>
          <w:p w:rsidR="001D290C" w:rsidRPr="0037370A" w:rsidRDefault="001D290C" w:rsidP="004964F6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Как часто должна проводиться периодическая проверки знаний по вопросам промышленной безопасности у работников службы промышленной безопасности (инженера по промышленной безопасности)?</w:t>
            </w:r>
          </w:p>
          <w:p w:rsidR="001D290C" w:rsidRPr="00717B30" w:rsidRDefault="001D290C" w:rsidP="00F14CBF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D290C" w:rsidRPr="00717B30">
              <w:rPr>
                <w:rFonts w:eastAsia="Calibri"/>
                <w:sz w:val="28"/>
                <w:szCs w:val="28"/>
              </w:rPr>
              <w:t>п. 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Как часто должна проводиться периодическая проверки знаний по вопросам промышленной безопасности у рабочих, выполняющих работы по обслуживанию опасных производственных объектов и (или) потенциально опасных объектов?</w:t>
            </w:r>
          </w:p>
          <w:p w:rsidR="001D290C" w:rsidRPr="00717B30" w:rsidRDefault="001D290C" w:rsidP="00717B30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22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результатам регистрации опасного производственного объекта в государственном реестре опасных производственных объектов субъекту промышленной безопасности выдается…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На какие из указанных ниже физических лиц, распространяется действие Закона Республики Беларусь «О промышленной безопасности»?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3</w:t>
            </w:r>
          </w:p>
        </w:tc>
        <w:tc>
          <w:tcPr>
            <w:tcW w:w="11624" w:type="dxa"/>
            <w:shd w:val="clear" w:color="auto" w:fill="auto"/>
          </w:tcPr>
          <w:p w:rsidR="00406FD8" w:rsidRPr="00406FD8" w:rsidRDefault="001D290C" w:rsidP="00406FD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является объектом отношений в области промышленной безопасности?</w:t>
            </w:r>
            <w:r w:rsidR="009D6C0E" w:rsidRPr="009D6C0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D290C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26</w:t>
            </w:r>
          </w:p>
        </w:tc>
        <w:tc>
          <w:tcPr>
            <w:tcW w:w="11624" w:type="dxa"/>
            <w:shd w:val="clear" w:color="auto" w:fill="auto"/>
          </w:tcPr>
          <w:p w:rsidR="001D290C" w:rsidRPr="00717B30" w:rsidRDefault="001D290C" w:rsidP="005A1574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обязан обеспечивать субъект промышленной безопасности?</w:t>
            </w:r>
          </w:p>
          <w:p w:rsidR="001D290C" w:rsidRPr="00717B30" w:rsidRDefault="001D290C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D290C" w:rsidRPr="00752119" w:rsidTr="00906438">
        <w:tc>
          <w:tcPr>
            <w:tcW w:w="851" w:type="dxa"/>
            <w:shd w:val="clear" w:color="auto" w:fill="auto"/>
          </w:tcPr>
          <w:p w:rsidR="001D290C" w:rsidRPr="004F7EC9" w:rsidRDefault="001D290C" w:rsidP="004F7EC9">
            <w:pPr>
              <w:pStyle w:val="ac"/>
              <w:numPr>
                <w:ilvl w:val="0"/>
                <w:numId w:val="94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90C" w:rsidRPr="00717B30" w:rsidRDefault="0070781C" w:rsidP="0037326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[7]</w:t>
            </w:r>
            <w:r w:rsidR="001D290C" w:rsidRPr="001241EB">
              <w:rPr>
                <w:rFonts w:eastAsia="Calibri"/>
                <w:color w:val="000000"/>
                <w:sz w:val="28"/>
                <w:szCs w:val="28"/>
              </w:rPr>
              <w:t xml:space="preserve"> ст. 8 п. 2</w:t>
            </w:r>
          </w:p>
        </w:tc>
        <w:tc>
          <w:tcPr>
            <w:tcW w:w="11624" w:type="dxa"/>
            <w:shd w:val="clear" w:color="auto" w:fill="auto"/>
          </w:tcPr>
          <w:p w:rsidR="00406FD8" w:rsidRPr="00717B30" w:rsidRDefault="001D290C" w:rsidP="00406FD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52119">
              <w:rPr>
                <w:rFonts w:eastAsia="Calibri"/>
                <w:color w:val="000000"/>
                <w:sz w:val="28"/>
                <w:szCs w:val="28"/>
              </w:rPr>
              <w:t xml:space="preserve">В каких из указанных ниже формах осуществляется подтверждение соответствия машин и (или) оборудования требованиям ТР ТС 010/2011 «О безопасности машин и оборудования»?) </w:t>
            </w:r>
            <w:bookmarkStart w:id="0" w:name="_GoBack"/>
            <w:bookmarkEnd w:id="0"/>
          </w:p>
          <w:p w:rsidR="001D290C" w:rsidRPr="00717B30" w:rsidRDefault="001D290C" w:rsidP="00F14CB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D290C" w:rsidRDefault="001D290C" w:rsidP="0037326D">
            <w:pPr>
              <w:jc w:val="center"/>
            </w:pPr>
            <w:r w:rsidRPr="001B01AE">
              <w:rPr>
                <w:rFonts w:eastAsia="Calibri"/>
                <w:sz w:val="28"/>
                <w:szCs w:val="28"/>
              </w:rPr>
              <w:t>15.1</w:t>
            </w:r>
            <w:proofErr w:type="gramStart"/>
            <w:r w:rsidRPr="001B01AE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</w:tbl>
    <w:p w:rsidR="003B185C" w:rsidRDefault="003B185C" w:rsidP="0037370A"/>
    <w:sectPr w:rsidR="003B185C" w:rsidSect="00C253D7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1C" w:rsidRDefault="00B8041C" w:rsidP="000509A0">
      <w:r>
        <w:separator/>
      </w:r>
    </w:p>
  </w:endnote>
  <w:endnote w:type="continuationSeparator" w:id="0">
    <w:p w:rsidR="00B8041C" w:rsidRDefault="00B8041C" w:rsidP="000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1C" w:rsidRDefault="00B8041C" w:rsidP="000509A0">
      <w:r>
        <w:separator/>
      </w:r>
    </w:p>
  </w:footnote>
  <w:footnote w:type="continuationSeparator" w:id="0">
    <w:p w:rsidR="00B8041C" w:rsidRDefault="00B8041C" w:rsidP="0005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9F6"/>
    <w:multiLevelType w:val="hybridMultilevel"/>
    <w:tmpl w:val="DA9086B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6977423"/>
    <w:multiLevelType w:val="hybridMultilevel"/>
    <w:tmpl w:val="75966F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0E3879"/>
    <w:multiLevelType w:val="hybridMultilevel"/>
    <w:tmpl w:val="7804CB4A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5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4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3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3"/>
  </w:num>
  <w:num w:numId="2">
    <w:abstractNumId w:val="33"/>
  </w:num>
  <w:num w:numId="3">
    <w:abstractNumId w:val="71"/>
  </w:num>
  <w:num w:numId="4">
    <w:abstractNumId w:val="54"/>
  </w:num>
  <w:num w:numId="5">
    <w:abstractNumId w:val="86"/>
  </w:num>
  <w:num w:numId="6">
    <w:abstractNumId w:val="48"/>
  </w:num>
  <w:num w:numId="7">
    <w:abstractNumId w:val="37"/>
  </w:num>
  <w:num w:numId="8">
    <w:abstractNumId w:val="41"/>
  </w:num>
  <w:num w:numId="9">
    <w:abstractNumId w:val="57"/>
  </w:num>
  <w:num w:numId="10">
    <w:abstractNumId w:val="64"/>
  </w:num>
  <w:num w:numId="11">
    <w:abstractNumId w:val="31"/>
  </w:num>
  <w:num w:numId="12">
    <w:abstractNumId w:val="62"/>
  </w:num>
  <w:num w:numId="13">
    <w:abstractNumId w:val="46"/>
  </w:num>
  <w:num w:numId="14">
    <w:abstractNumId w:val="36"/>
  </w:num>
  <w:num w:numId="15">
    <w:abstractNumId w:val="0"/>
  </w:num>
  <w:num w:numId="16">
    <w:abstractNumId w:val="80"/>
  </w:num>
  <w:num w:numId="17">
    <w:abstractNumId w:val="87"/>
  </w:num>
  <w:num w:numId="18">
    <w:abstractNumId w:val="68"/>
  </w:num>
  <w:num w:numId="19">
    <w:abstractNumId w:val="5"/>
  </w:num>
  <w:num w:numId="20">
    <w:abstractNumId w:val="70"/>
  </w:num>
  <w:num w:numId="21">
    <w:abstractNumId w:val="83"/>
  </w:num>
  <w:num w:numId="22">
    <w:abstractNumId w:val="60"/>
  </w:num>
  <w:num w:numId="23">
    <w:abstractNumId w:val="10"/>
  </w:num>
  <w:num w:numId="24">
    <w:abstractNumId w:val="19"/>
  </w:num>
  <w:num w:numId="25">
    <w:abstractNumId w:val="13"/>
  </w:num>
  <w:num w:numId="26">
    <w:abstractNumId w:val="51"/>
  </w:num>
  <w:num w:numId="27">
    <w:abstractNumId w:val="25"/>
  </w:num>
  <w:num w:numId="28">
    <w:abstractNumId w:val="38"/>
  </w:num>
  <w:num w:numId="29">
    <w:abstractNumId w:val="55"/>
  </w:num>
  <w:num w:numId="30">
    <w:abstractNumId w:val="40"/>
  </w:num>
  <w:num w:numId="31">
    <w:abstractNumId w:val="52"/>
  </w:num>
  <w:num w:numId="32">
    <w:abstractNumId w:val="4"/>
  </w:num>
  <w:num w:numId="33">
    <w:abstractNumId w:val="23"/>
  </w:num>
  <w:num w:numId="34">
    <w:abstractNumId w:val="15"/>
  </w:num>
  <w:num w:numId="35">
    <w:abstractNumId w:val="7"/>
  </w:num>
  <w:num w:numId="36">
    <w:abstractNumId w:val="6"/>
  </w:num>
  <w:num w:numId="37">
    <w:abstractNumId w:val="92"/>
  </w:num>
  <w:num w:numId="38">
    <w:abstractNumId w:val="28"/>
  </w:num>
  <w:num w:numId="39">
    <w:abstractNumId w:val="42"/>
  </w:num>
  <w:num w:numId="40">
    <w:abstractNumId w:val="56"/>
  </w:num>
  <w:num w:numId="41">
    <w:abstractNumId w:val="89"/>
  </w:num>
  <w:num w:numId="42">
    <w:abstractNumId w:val="11"/>
  </w:num>
  <w:num w:numId="43">
    <w:abstractNumId w:val="43"/>
  </w:num>
  <w:num w:numId="44">
    <w:abstractNumId w:val="67"/>
  </w:num>
  <w:num w:numId="45">
    <w:abstractNumId w:val="9"/>
  </w:num>
  <w:num w:numId="46">
    <w:abstractNumId w:val="32"/>
  </w:num>
  <w:num w:numId="47">
    <w:abstractNumId w:val="3"/>
  </w:num>
  <w:num w:numId="48">
    <w:abstractNumId w:val="81"/>
  </w:num>
  <w:num w:numId="49">
    <w:abstractNumId w:val="26"/>
  </w:num>
  <w:num w:numId="50">
    <w:abstractNumId w:val="1"/>
  </w:num>
  <w:num w:numId="51">
    <w:abstractNumId w:val="16"/>
  </w:num>
  <w:num w:numId="52">
    <w:abstractNumId w:val="66"/>
  </w:num>
  <w:num w:numId="53">
    <w:abstractNumId w:val="2"/>
  </w:num>
  <w:num w:numId="54">
    <w:abstractNumId w:val="50"/>
  </w:num>
  <w:num w:numId="55">
    <w:abstractNumId w:val="47"/>
  </w:num>
  <w:num w:numId="56">
    <w:abstractNumId w:val="20"/>
  </w:num>
  <w:num w:numId="57">
    <w:abstractNumId w:val="58"/>
  </w:num>
  <w:num w:numId="58">
    <w:abstractNumId w:val="78"/>
  </w:num>
  <w:num w:numId="59">
    <w:abstractNumId w:val="90"/>
  </w:num>
  <w:num w:numId="60">
    <w:abstractNumId w:val="85"/>
  </w:num>
  <w:num w:numId="61">
    <w:abstractNumId w:val="39"/>
  </w:num>
  <w:num w:numId="62">
    <w:abstractNumId w:val="76"/>
  </w:num>
  <w:num w:numId="63">
    <w:abstractNumId w:val="14"/>
  </w:num>
  <w:num w:numId="64">
    <w:abstractNumId w:val="12"/>
  </w:num>
  <w:num w:numId="65">
    <w:abstractNumId w:val="91"/>
  </w:num>
  <w:num w:numId="66">
    <w:abstractNumId w:val="8"/>
  </w:num>
  <w:num w:numId="67">
    <w:abstractNumId w:val="82"/>
  </w:num>
  <w:num w:numId="68">
    <w:abstractNumId w:val="65"/>
  </w:num>
  <w:num w:numId="69">
    <w:abstractNumId w:val="75"/>
  </w:num>
  <w:num w:numId="70">
    <w:abstractNumId w:val="18"/>
  </w:num>
  <w:num w:numId="71">
    <w:abstractNumId w:val="17"/>
  </w:num>
  <w:num w:numId="72">
    <w:abstractNumId w:val="22"/>
  </w:num>
  <w:num w:numId="73">
    <w:abstractNumId w:val="27"/>
  </w:num>
  <w:num w:numId="74">
    <w:abstractNumId w:val="45"/>
  </w:num>
  <w:num w:numId="75">
    <w:abstractNumId w:val="59"/>
  </w:num>
  <w:num w:numId="76">
    <w:abstractNumId w:val="69"/>
  </w:num>
  <w:num w:numId="77">
    <w:abstractNumId w:val="63"/>
  </w:num>
  <w:num w:numId="78">
    <w:abstractNumId w:val="79"/>
  </w:num>
  <w:num w:numId="79">
    <w:abstractNumId w:val="88"/>
  </w:num>
  <w:num w:numId="80">
    <w:abstractNumId w:val="49"/>
  </w:num>
  <w:num w:numId="81">
    <w:abstractNumId w:val="21"/>
  </w:num>
  <w:num w:numId="82">
    <w:abstractNumId w:val="29"/>
  </w:num>
  <w:num w:numId="83">
    <w:abstractNumId w:val="61"/>
  </w:num>
  <w:num w:numId="84">
    <w:abstractNumId w:val="30"/>
  </w:num>
  <w:num w:numId="85">
    <w:abstractNumId w:val="24"/>
  </w:num>
  <w:num w:numId="86">
    <w:abstractNumId w:val="77"/>
  </w:num>
  <w:num w:numId="87">
    <w:abstractNumId w:val="84"/>
  </w:num>
  <w:num w:numId="88">
    <w:abstractNumId w:val="74"/>
  </w:num>
  <w:num w:numId="89">
    <w:abstractNumId w:val="73"/>
  </w:num>
  <w:num w:numId="90">
    <w:abstractNumId w:val="53"/>
  </w:num>
  <w:num w:numId="91">
    <w:abstractNumId w:val="72"/>
  </w:num>
  <w:num w:numId="92">
    <w:abstractNumId w:val="44"/>
  </w:num>
  <w:num w:numId="93">
    <w:abstractNumId w:val="35"/>
  </w:num>
  <w:num w:numId="94">
    <w:abstractNumId w:val="3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06315"/>
    <w:rsid w:val="00006364"/>
    <w:rsid w:val="000259A7"/>
    <w:rsid w:val="00036284"/>
    <w:rsid w:val="000509A0"/>
    <w:rsid w:val="00093EF6"/>
    <w:rsid w:val="000C6ECA"/>
    <w:rsid w:val="000D5A59"/>
    <w:rsid w:val="000F515F"/>
    <w:rsid w:val="000F5A33"/>
    <w:rsid w:val="0010688E"/>
    <w:rsid w:val="001165E4"/>
    <w:rsid w:val="00144DD8"/>
    <w:rsid w:val="00174E32"/>
    <w:rsid w:val="00197F20"/>
    <w:rsid w:val="001B169B"/>
    <w:rsid w:val="001B7DDE"/>
    <w:rsid w:val="001D290C"/>
    <w:rsid w:val="001E2A05"/>
    <w:rsid w:val="00210036"/>
    <w:rsid w:val="00237D8B"/>
    <w:rsid w:val="002552FF"/>
    <w:rsid w:val="002612B0"/>
    <w:rsid w:val="00276562"/>
    <w:rsid w:val="00276867"/>
    <w:rsid w:val="00294F77"/>
    <w:rsid w:val="002A5C7D"/>
    <w:rsid w:val="002E503D"/>
    <w:rsid w:val="002F06B5"/>
    <w:rsid w:val="0031036C"/>
    <w:rsid w:val="00310735"/>
    <w:rsid w:val="0035718F"/>
    <w:rsid w:val="0037326D"/>
    <w:rsid w:val="0037370A"/>
    <w:rsid w:val="0037423C"/>
    <w:rsid w:val="00384CD9"/>
    <w:rsid w:val="003B15CA"/>
    <w:rsid w:val="003B185C"/>
    <w:rsid w:val="003C15D2"/>
    <w:rsid w:val="003C2983"/>
    <w:rsid w:val="003C41EA"/>
    <w:rsid w:val="003F0E88"/>
    <w:rsid w:val="00406FD8"/>
    <w:rsid w:val="004167EA"/>
    <w:rsid w:val="00422369"/>
    <w:rsid w:val="00422938"/>
    <w:rsid w:val="004276AB"/>
    <w:rsid w:val="00433AEC"/>
    <w:rsid w:val="00435DFB"/>
    <w:rsid w:val="00445A14"/>
    <w:rsid w:val="00446D34"/>
    <w:rsid w:val="00450C77"/>
    <w:rsid w:val="004964F6"/>
    <w:rsid w:val="004A65F7"/>
    <w:rsid w:val="004E4DB5"/>
    <w:rsid w:val="004F2F89"/>
    <w:rsid w:val="004F7EC9"/>
    <w:rsid w:val="00511C04"/>
    <w:rsid w:val="00516103"/>
    <w:rsid w:val="00533545"/>
    <w:rsid w:val="00572CB2"/>
    <w:rsid w:val="0057649C"/>
    <w:rsid w:val="005A1574"/>
    <w:rsid w:val="005A3A45"/>
    <w:rsid w:val="005A4CC7"/>
    <w:rsid w:val="005C500B"/>
    <w:rsid w:val="005E43BC"/>
    <w:rsid w:val="005E4923"/>
    <w:rsid w:val="005E6142"/>
    <w:rsid w:val="005F3EBD"/>
    <w:rsid w:val="005F43B5"/>
    <w:rsid w:val="006421B5"/>
    <w:rsid w:val="00655719"/>
    <w:rsid w:val="00676F06"/>
    <w:rsid w:val="00684DF1"/>
    <w:rsid w:val="00686747"/>
    <w:rsid w:val="006B3680"/>
    <w:rsid w:val="006E50AC"/>
    <w:rsid w:val="0070781C"/>
    <w:rsid w:val="00717B30"/>
    <w:rsid w:val="007357CC"/>
    <w:rsid w:val="00736FE1"/>
    <w:rsid w:val="00771A8A"/>
    <w:rsid w:val="00782F55"/>
    <w:rsid w:val="007A59C6"/>
    <w:rsid w:val="007B6973"/>
    <w:rsid w:val="007C3853"/>
    <w:rsid w:val="007E6154"/>
    <w:rsid w:val="008036DB"/>
    <w:rsid w:val="00831DB2"/>
    <w:rsid w:val="00845B8C"/>
    <w:rsid w:val="008649F7"/>
    <w:rsid w:val="00864EF3"/>
    <w:rsid w:val="008750B8"/>
    <w:rsid w:val="008A0D46"/>
    <w:rsid w:val="008B11D0"/>
    <w:rsid w:val="008B2F7B"/>
    <w:rsid w:val="008C2D4B"/>
    <w:rsid w:val="008E73D7"/>
    <w:rsid w:val="00906438"/>
    <w:rsid w:val="009203F5"/>
    <w:rsid w:val="0095415C"/>
    <w:rsid w:val="009776E6"/>
    <w:rsid w:val="00992228"/>
    <w:rsid w:val="00996FF7"/>
    <w:rsid w:val="0099794F"/>
    <w:rsid w:val="009C2CFE"/>
    <w:rsid w:val="009D6C0E"/>
    <w:rsid w:val="00A07DC0"/>
    <w:rsid w:val="00A10FD0"/>
    <w:rsid w:val="00A664B4"/>
    <w:rsid w:val="00A7484E"/>
    <w:rsid w:val="00A961D2"/>
    <w:rsid w:val="00AB0418"/>
    <w:rsid w:val="00AC362D"/>
    <w:rsid w:val="00B05864"/>
    <w:rsid w:val="00B14C8A"/>
    <w:rsid w:val="00B8041C"/>
    <w:rsid w:val="00BA46F2"/>
    <w:rsid w:val="00BB6C5B"/>
    <w:rsid w:val="00BD4228"/>
    <w:rsid w:val="00BF25ED"/>
    <w:rsid w:val="00BF6DB7"/>
    <w:rsid w:val="00C21831"/>
    <w:rsid w:val="00C253D7"/>
    <w:rsid w:val="00C306EE"/>
    <w:rsid w:val="00C555F5"/>
    <w:rsid w:val="00C726FB"/>
    <w:rsid w:val="00C773FF"/>
    <w:rsid w:val="00C82E22"/>
    <w:rsid w:val="00CA1C87"/>
    <w:rsid w:val="00CD174D"/>
    <w:rsid w:val="00D05DB7"/>
    <w:rsid w:val="00D726E5"/>
    <w:rsid w:val="00DB5C86"/>
    <w:rsid w:val="00DC4EAC"/>
    <w:rsid w:val="00DE3BC1"/>
    <w:rsid w:val="00E131AA"/>
    <w:rsid w:val="00E44F83"/>
    <w:rsid w:val="00E46753"/>
    <w:rsid w:val="00E5380A"/>
    <w:rsid w:val="00E8234A"/>
    <w:rsid w:val="00E8433B"/>
    <w:rsid w:val="00E94D15"/>
    <w:rsid w:val="00EA19B2"/>
    <w:rsid w:val="00EF2572"/>
    <w:rsid w:val="00EF3C4E"/>
    <w:rsid w:val="00F05652"/>
    <w:rsid w:val="00F12A8A"/>
    <w:rsid w:val="00F14CBF"/>
    <w:rsid w:val="00F367B4"/>
    <w:rsid w:val="00F54A08"/>
    <w:rsid w:val="00F676DB"/>
    <w:rsid w:val="00F85735"/>
    <w:rsid w:val="00F90FB3"/>
    <w:rsid w:val="00FC5213"/>
    <w:rsid w:val="00FE23D9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3CFD-6FD6-44AA-BA90-0293BCE0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Putiata</cp:lastModifiedBy>
  <cp:revision>6</cp:revision>
  <cp:lastPrinted>2021-05-17T14:21:00Z</cp:lastPrinted>
  <dcterms:created xsi:type="dcterms:W3CDTF">2023-02-14T06:59:00Z</dcterms:created>
  <dcterms:modified xsi:type="dcterms:W3CDTF">2023-02-14T07:34:00Z</dcterms:modified>
</cp:coreProperties>
</file>