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7E0E7" w14:textId="77777777" w:rsidR="001D3246" w:rsidRDefault="001D3246" w:rsidP="001D3246">
      <w:pPr>
        <w:jc w:val="center"/>
        <w:rPr>
          <w:szCs w:val="30"/>
        </w:rPr>
      </w:pPr>
    </w:p>
    <w:p w14:paraId="04BD4782" w14:textId="77777777" w:rsidR="00006AC9" w:rsidRPr="008256BD" w:rsidRDefault="00006AC9" w:rsidP="00006AC9">
      <w:pPr>
        <w:jc w:val="center"/>
        <w:rPr>
          <w:sz w:val="28"/>
          <w:szCs w:val="28"/>
        </w:rPr>
      </w:pPr>
      <w:r w:rsidRPr="008256BD">
        <w:rPr>
          <w:sz w:val="28"/>
          <w:szCs w:val="28"/>
        </w:rPr>
        <w:t>Перечень вопросов</w:t>
      </w:r>
    </w:p>
    <w:p w14:paraId="6C6CEBC3" w14:textId="77777777" w:rsidR="00006AC9" w:rsidRPr="008256BD" w:rsidRDefault="00006AC9" w:rsidP="00006AC9">
      <w:pPr>
        <w:jc w:val="center"/>
        <w:rPr>
          <w:sz w:val="28"/>
          <w:szCs w:val="28"/>
        </w:rPr>
      </w:pPr>
      <w:r w:rsidRPr="008256BD">
        <w:rPr>
          <w:sz w:val="28"/>
          <w:szCs w:val="28"/>
        </w:rPr>
        <w:t>для аттестации экспертов в области промышленной безопасности</w:t>
      </w:r>
    </w:p>
    <w:tbl>
      <w:tblPr>
        <w:tblStyle w:val="a5"/>
        <w:tblW w:w="13466" w:type="dxa"/>
        <w:tblInd w:w="1101" w:type="dxa"/>
        <w:tblLook w:val="04A0" w:firstRow="1" w:lastRow="0" w:firstColumn="1" w:lastColumn="0" w:noHBand="0" w:noVBand="1"/>
      </w:tblPr>
      <w:tblGrid>
        <w:gridCol w:w="2835"/>
        <w:gridCol w:w="10631"/>
      </w:tblGrid>
      <w:tr w:rsidR="00006AC9" w:rsidRPr="000D0630" w14:paraId="1D671C05" w14:textId="77777777" w:rsidTr="00E44E3E">
        <w:trPr>
          <w:trHeight w:val="744"/>
        </w:trPr>
        <w:tc>
          <w:tcPr>
            <w:tcW w:w="2835" w:type="dxa"/>
            <w:vAlign w:val="center"/>
          </w:tcPr>
          <w:p w14:paraId="299D981E" w14:textId="77777777" w:rsidR="00006AC9" w:rsidRPr="008256BD" w:rsidRDefault="00006AC9" w:rsidP="0053461C">
            <w:pPr>
              <w:rPr>
                <w:sz w:val="24"/>
                <w:szCs w:val="24"/>
                <w:lang w:eastAsia="zh-CN"/>
              </w:rPr>
            </w:pPr>
            <w:r w:rsidRPr="008256BD">
              <w:rPr>
                <w:sz w:val="24"/>
                <w:szCs w:val="24"/>
                <w:lang w:eastAsia="zh-CN"/>
              </w:rPr>
              <w:t>Условное обозначение</w:t>
            </w:r>
          </w:p>
          <w:p w14:paraId="1DE18F8A" w14:textId="77777777" w:rsidR="00006AC9" w:rsidRPr="008256BD" w:rsidRDefault="00006AC9" w:rsidP="0053461C">
            <w:pPr>
              <w:rPr>
                <w:sz w:val="24"/>
                <w:szCs w:val="24"/>
                <w:lang w:eastAsia="zh-CN"/>
              </w:rPr>
            </w:pPr>
            <w:r w:rsidRPr="008256BD">
              <w:rPr>
                <w:sz w:val="24"/>
                <w:szCs w:val="24"/>
                <w:lang w:eastAsia="zh-CN"/>
              </w:rPr>
              <w:t xml:space="preserve">области аттестации </w:t>
            </w:r>
          </w:p>
        </w:tc>
        <w:tc>
          <w:tcPr>
            <w:tcW w:w="10631" w:type="dxa"/>
            <w:vAlign w:val="center"/>
          </w:tcPr>
          <w:p w14:paraId="714C7666" w14:textId="77777777" w:rsidR="00006AC9" w:rsidRPr="008256BD" w:rsidRDefault="00006AC9" w:rsidP="0053461C">
            <w:pPr>
              <w:ind w:left="284"/>
              <w:jc w:val="center"/>
              <w:rPr>
                <w:sz w:val="36"/>
                <w:szCs w:val="36"/>
                <w:lang w:eastAsia="zh-CN"/>
              </w:rPr>
            </w:pPr>
            <w:r w:rsidRPr="008256BD">
              <w:rPr>
                <w:b/>
                <w:sz w:val="36"/>
                <w:szCs w:val="36"/>
              </w:rPr>
              <w:t>17Э</w:t>
            </w:r>
          </w:p>
        </w:tc>
      </w:tr>
      <w:tr w:rsidR="00006AC9" w:rsidRPr="000D0630" w14:paraId="72D1FB5D" w14:textId="77777777" w:rsidTr="00E44E3E">
        <w:trPr>
          <w:trHeight w:val="854"/>
        </w:trPr>
        <w:tc>
          <w:tcPr>
            <w:tcW w:w="2835" w:type="dxa"/>
            <w:vAlign w:val="center"/>
          </w:tcPr>
          <w:p w14:paraId="17AAB420" w14:textId="77777777" w:rsidR="00006AC9" w:rsidRPr="008256BD" w:rsidRDefault="00006AC9" w:rsidP="0053461C">
            <w:pPr>
              <w:rPr>
                <w:sz w:val="24"/>
                <w:szCs w:val="24"/>
                <w:lang w:eastAsia="zh-CN"/>
              </w:rPr>
            </w:pPr>
            <w:r w:rsidRPr="008256BD">
              <w:rPr>
                <w:sz w:val="24"/>
                <w:szCs w:val="24"/>
                <w:lang w:eastAsia="zh-CN"/>
              </w:rPr>
              <w:t>Наименование области аттестации</w:t>
            </w:r>
          </w:p>
        </w:tc>
        <w:tc>
          <w:tcPr>
            <w:tcW w:w="10631" w:type="dxa"/>
          </w:tcPr>
          <w:p w14:paraId="0ACCEDF8" w14:textId="77777777" w:rsidR="00006AC9" w:rsidRPr="000D0630" w:rsidRDefault="00006AC9" w:rsidP="0053461C">
            <w:pPr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0D0630">
              <w:rPr>
                <w:sz w:val="28"/>
                <w:szCs w:val="28"/>
                <w:lang w:eastAsia="zh-CN"/>
              </w:rPr>
              <w:t>Проведение экспертизы промышленной безопасности объектов, на которых изготавливаются, хранятся и уничтожаются пиротехнические изделия и промышленные взрывчатые вещества</w:t>
            </w:r>
          </w:p>
        </w:tc>
      </w:tr>
    </w:tbl>
    <w:p w14:paraId="5C0CDBCC" w14:textId="77777777" w:rsidR="007522D1" w:rsidRPr="007522D1" w:rsidRDefault="007522D1" w:rsidP="00006AC9">
      <w:pPr>
        <w:jc w:val="both"/>
        <w:rPr>
          <w:b/>
          <w:color w:val="000000"/>
          <w:szCs w:val="30"/>
        </w:rPr>
      </w:pPr>
    </w:p>
    <w:p w14:paraId="05180223" w14:textId="77777777" w:rsidR="00C253D7" w:rsidRPr="00084394" w:rsidRDefault="00C253D7" w:rsidP="00C253D7">
      <w:pPr>
        <w:ind w:firstLine="709"/>
        <w:jc w:val="both"/>
        <w:rPr>
          <w:b/>
          <w:color w:val="000000"/>
          <w:szCs w:val="30"/>
        </w:rPr>
      </w:pPr>
      <w:r w:rsidRPr="00084394">
        <w:rPr>
          <w:b/>
          <w:color w:val="000000"/>
          <w:szCs w:val="30"/>
        </w:rPr>
        <w:t>Условное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обозначение,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наименование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и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сведения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об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утверждении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НПА,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ТНПА,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содержащих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требования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промышленной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безопасности,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в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объеме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которых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проводится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проверка</w:t>
      </w:r>
      <w:r w:rsidR="00C856FA">
        <w:rPr>
          <w:b/>
          <w:color w:val="000000"/>
          <w:szCs w:val="30"/>
        </w:rPr>
        <w:t xml:space="preserve"> </w:t>
      </w:r>
      <w:r w:rsidRPr="00084394">
        <w:rPr>
          <w:b/>
          <w:color w:val="000000"/>
          <w:szCs w:val="30"/>
        </w:rPr>
        <w:t>знаний</w:t>
      </w:r>
      <w:r>
        <w:rPr>
          <w:b/>
          <w:color w:val="000000"/>
          <w:szCs w:val="30"/>
        </w:rPr>
        <w:t>:</w:t>
      </w:r>
    </w:p>
    <w:p w14:paraId="0516A5C1" w14:textId="556289A7" w:rsidR="00311C0D" w:rsidRDefault="00311C0D" w:rsidP="0011097D">
      <w:pPr>
        <w:ind w:left="993" w:hanging="426"/>
        <w:jc w:val="both"/>
        <w:rPr>
          <w:color w:val="000000"/>
          <w:szCs w:val="30"/>
        </w:rPr>
      </w:pPr>
      <w:r w:rsidRPr="0043403D">
        <w:rPr>
          <w:b/>
          <w:color w:val="000000"/>
          <w:szCs w:val="30"/>
        </w:rPr>
        <w:t>Л</w:t>
      </w:r>
      <w:proofErr w:type="gramStart"/>
      <w:r w:rsidRPr="0043403D">
        <w:rPr>
          <w:b/>
          <w:color w:val="000000"/>
          <w:szCs w:val="30"/>
        </w:rPr>
        <w:t>1</w:t>
      </w:r>
      <w:proofErr w:type="gramEnd"/>
      <w:r w:rsidR="00C856FA">
        <w:rPr>
          <w:color w:val="000000"/>
          <w:szCs w:val="30"/>
        </w:rPr>
        <w:t xml:space="preserve"> </w:t>
      </w:r>
      <w:r w:rsidR="007E53A3" w:rsidRPr="008F7840">
        <w:rPr>
          <w:color w:val="000000"/>
          <w:szCs w:val="30"/>
        </w:rPr>
        <w:t>Правила по обеспечению промышленной безопасности при обращении пиротехнических изделий, утвержденные постановлением Министерства по чрезвычайным ситуациям Республики Беларусь от</w:t>
      </w:r>
      <w:r w:rsidR="00007B48">
        <w:rPr>
          <w:color w:val="000000"/>
          <w:szCs w:val="30"/>
        </w:rPr>
        <w:t> </w:t>
      </w:r>
      <w:r w:rsidR="007E53A3" w:rsidRPr="008F7840">
        <w:rPr>
          <w:color w:val="000000"/>
          <w:szCs w:val="30"/>
        </w:rPr>
        <w:t>4</w:t>
      </w:r>
      <w:r w:rsidR="00007B48">
        <w:rPr>
          <w:color w:val="000000"/>
          <w:szCs w:val="30"/>
        </w:rPr>
        <w:t> </w:t>
      </w:r>
      <w:r w:rsidR="007E53A3" w:rsidRPr="008F7840">
        <w:rPr>
          <w:color w:val="000000"/>
          <w:szCs w:val="30"/>
        </w:rPr>
        <w:t>января 2021 г. № 2</w:t>
      </w:r>
      <w:r w:rsidR="000633D1" w:rsidRPr="008F7840">
        <w:rPr>
          <w:color w:val="000000"/>
          <w:szCs w:val="30"/>
        </w:rPr>
        <w:t xml:space="preserve"> </w:t>
      </w:r>
      <w:r w:rsidR="00414F6C">
        <w:rPr>
          <w:color w:val="000000"/>
          <w:szCs w:val="30"/>
        </w:rPr>
        <w:t>.</w:t>
      </w:r>
    </w:p>
    <w:p w14:paraId="50E18796" w14:textId="1C2971F3" w:rsidR="00311C0D" w:rsidRPr="005A72B8" w:rsidRDefault="00311C0D" w:rsidP="0011097D">
      <w:pPr>
        <w:ind w:left="993" w:hanging="426"/>
        <w:jc w:val="both"/>
        <w:rPr>
          <w:b/>
          <w:szCs w:val="30"/>
        </w:rPr>
      </w:pPr>
      <w:r w:rsidRPr="00114B74">
        <w:rPr>
          <w:b/>
          <w:color w:val="000000"/>
          <w:szCs w:val="30"/>
        </w:rPr>
        <w:t>Л</w:t>
      </w:r>
      <w:proofErr w:type="gramStart"/>
      <w:r w:rsidRPr="00114B74">
        <w:rPr>
          <w:b/>
          <w:color w:val="000000"/>
          <w:szCs w:val="30"/>
        </w:rPr>
        <w:t>2</w:t>
      </w:r>
      <w:proofErr w:type="gramEnd"/>
      <w:r w:rsidR="00C856FA">
        <w:rPr>
          <w:color w:val="000000"/>
          <w:szCs w:val="30"/>
        </w:rPr>
        <w:t xml:space="preserve"> </w:t>
      </w:r>
      <w:r w:rsidRPr="005A72B8">
        <w:rPr>
          <w:color w:val="000000"/>
          <w:szCs w:val="30"/>
        </w:rPr>
        <w:t>Единые</w:t>
      </w:r>
      <w:r w:rsidR="00C856FA">
        <w:rPr>
          <w:color w:val="000000"/>
          <w:szCs w:val="30"/>
        </w:rPr>
        <w:t xml:space="preserve"> </w:t>
      </w:r>
      <w:r w:rsidRPr="005A72B8">
        <w:rPr>
          <w:color w:val="000000"/>
          <w:szCs w:val="30"/>
        </w:rPr>
        <w:t>правила</w:t>
      </w:r>
      <w:r w:rsidR="00C856FA">
        <w:rPr>
          <w:color w:val="000000"/>
          <w:szCs w:val="30"/>
        </w:rPr>
        <w:t xml:space="preserve"> </w:t>
      </w:r>
      <w:r w:rsidRPr="005A72B8">
        <w:rPr>
          <w:color w:val="000000"/>
          <w:szCs w:val="30"/>
        </w:rPr>
        <w:t>безопасности</w:t>
      </w:r>
      <w:r w:rsidR="00C856FA">
        <w:rPr>
          <w:color w:val="000000"/>
          <w:szCs w:val="30"/>
        </w:rPr>
        <w:t xml:space="preserve"> </w:t>
      </w:r>
      <w:r w:rsidRPr="005A72B8">
        <w:rPr>
          <w:color w:val="000000"/>
          <w:szCs w:val="30"/>
        </w:rPr>
        <w:t>при</w:t>
      </w:r>
      <w:r w:rsidR="00C856FA">
        <w:rPr>
          <w:color w:val="000000"/>
          <w:szCs w:val="30"/>
        </w:rPr>
        <w:t xml:space="preserve"> </w:t>
      </w:r>
      <w:r w:rsidRPr="005A72B8">
        <w:rPr>
          <w:color w:val="000000"/>
          <w:szCs w:val="30"/>
        </w:rPr>
        <w:t>взрывных</w:t>
      </w:r>
      <w:r w:rsidR="00C856FA">
        <w:rPr>
          <w:color w:val="000000"/>
          <w:szCs w:val="30"/>
        </w:rPr>
        <w:t xml:space="preserve"> </w:t>
      </w:r>
      <w:r w:rsidRPr="005A72B8">
        <w:rPr>
          <w:color w:val="000000"/>
          <w:szCs w:val="30"/>
        </w:rPr>
        <w:t>работах,</w:t>
      </w:r>
      <w:r w:rsidR="00C856FA">
        <w:rPr>
          <w:color w:val="000000"/>
          <w:szCs w:val="30"/>
        </w:rPr>
        <w:t xml:space="preserve"> </w:t>
      </w:r>
      <w:r w:rsidRPr="005A72B8">
        <w:rPr>
          <w:color w:val="000000"/>
          <w:szCs w:val="30"/>
        </w:rPr>
        <w:t>утвержденные</w:t>
      </w:r>
      <w:r w:rsidR="00C856FA">
        <w:rPr>
          <w:color w:val="000000"/>
          <w:szCs w:val="30"/>
        </w:rPr>
        <w:t xml:space="preserve"> </w:t>
      </w:r>
      <w:proofErr w:type="spellStart"/>
      <w:r w:rsidRPr="005A72B8">
        <w:rPr>
          <w:color w:val="000000"/>
          <w:szCs w:val="30"/>
        </w:rPr>
        <w:t>Госпроматомнадзором</w:t>
      </w:r>
      <w:proofErr w:type="spellEnd"/>
      <w:r w:rsidR="00C856FA">
        <w:rPr>
          <w:color w:val="000000"/>
          <w:szCs w:val="30"/>
        </w:rPr>
        <w:t xml:space="preserve"> </w:t>
      </w:r>
      <w:r w:rsidRPr="005A72B8">
        <w:rPr>
          <w:color w:val="000000"/>
          <w:szCs w:val="30"/>
        </w:rPr>
        <w:t>29</w:t>
      </w:r>
      <w:r w:rsidR="00007B48">
        <w:rPr>
          <w:color w:val="000000"/>
          <w:szCs w:val="30"/>
        </w:rPr>
        <w:t> </w:t>
      </w:r>
      <w:r w:rsidRPr="005A72B8">
        <w:rPr>
          <w:color w:val="000000"/>
          <w:szCs w:val="30"/>
        </w:rPr>
        <w:t>мая</w:t>
      </w:r>
      <w:r w:rsidR="00007B48">
        <w:rPr>
          <w:color w:val="000000"/>
          <w:szCs w:val="30"/>
        </w:rPr>
        <w:t> </w:t>
      </w:r>
      <w:r w:rsidRPr="005A72B8">
        <w:rPr>
          <w:color w:val="000000"/>
          <w:szCs w:val="30"/>
        </w:rPr>
        <w:t>1992</w:t>
      </w:r>
      <w:r w:rsidR="00007B48">
        <w:rPr>
          <w:color w:val="000000"/>
          <w:szCs w:val="30"/>
        </w:rPr>
        <w:t> </w:t>
      </w:r>
      <w:r w:rsidRPr="005A72B8">
        <w:rPr>
          <w:color w:val="000000"/>
          <w:szCs w:val="30"/>
        </w:rPr>
        <w:t>г.</w:t>
      </w:r>
      <w:r w:rsidR="009D212E">
        <w:rPr>
          <w:color w:val="000000"/>
          <w:szCs w:val="30"/>
        </w:rPr>
        <w:t>.</w:t>
      </w:r>
    </w:p>
    <w:p w14:paraId="771B760F" w14:textId="41EC694A" w:rsidR="00311C0D" w:rsidRPr="00F20F50" w:rsidRDefault="00311C0D" w:rsidP="0011097D">
      <w:pPr>
        <w:ind w:left="993" w:hanging="426"/>
        <w:jc w:val="both"/>
        <w:rPr>
          <w:szCs w:val="30"/>
        </w:rPr>
      </w:pPr>
      <w:r>
        <w:rPr>
          <w:b/>
          <w:szCs w:val="30"/>
        </w:rPr>
        <w:t>Л3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Закон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Республики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Беларусь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от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5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января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2016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г.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№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354-З</w:t>
      </w:r>
      <w:r w:rsidR="00C856FA">
        <w:rPr>
          <w:szCs w:val="30"/>
        </w:rPr>
        <w:t xml:space="preserve"> </w:t>
      </w:r>
      <w:r>
        <w:rPr>
          <w:szCs w:val="30"/>
        </w:rPr>
        <w:t>«</w:t>
      </w:r>
      <w:r w:rsidRPr="00F20F50">
        <w:rPr>
          <w:szCs w:val="30"/>
        </w:rPr>
        <w:t>О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промышленной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безопасности</w:t>
      </w:r>
      <w:r>
        <w:rPr>
          <w:szCs w:val="30"/>
        </w:rPr>
        <w:t>»</w:t>
      </w:r>
      <w:r w:rsidR="00414F6C">
        <w:rPr>
          <w:szCs w:val="30"/>
        </w:rPr>
        <w:t>.</w:t>
      </w:r>
    </w:p>
    <w:p w14:paraId="738D1E53" w14:textId="08ACC5F0" w:rsidR="00311C0D" w:rsidRPr="00F20F50" w:rsidRDefault="00311C0D" w:rsidP="0011097D">
      <w:pPr>
        <w:autoSpaceDE w:val="0"/>
        <w:autoSpaceDN w:val="0"/>
        <w:adjustRightInd w:val="0"/>
        <w:ind w:left="993" w:hanging="426"/>
        <w:jc w:val="both"/>
        <w:rPr>
          <w:szCs w:val="30"/>
        </w:rPr>
      </w:pPr>
      <w:r w:rsidRPr="00F20F50">
        <w:rPr>
          <w:b/>
          <w:szCs w:val="30"/>
        </w:rPr>
        <w:t>Л</w:t>
      </w:r>
      <w:proofErr w:type="gramStart"/>
      <w:r>
        <w:rPr>
          <w:b/>
          <w:szCs w:val="30"/>
        </w:rPr>
        <w:t>4</w:t>
      </w:r>
      <w:proofErr w:type="gramEnd"/>
      <w:r w:rsidR="00C856FA">
        <w:rPr>
          <w:szCs w:val="30"/>
        </w:rPr>
        <w:t xml:space="preserve"> </w:t>
      </w:r>
      <w:r w:rsidRPr="00F20F50">
        <w:rPr>
          <w:szCs w:val="30"/>
        </w:rPr>
        <w:t>Инструкция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о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порядке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подготовки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и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проверки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знаний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по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вопросам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промышленной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безопасности</w:t>
      </w:r>
      <w:r>
        <w:rPr>
          <w:szCs w:val="30"/>
        </w:rPr>
        <w:t>,</w:t>
      </w:r>
      <w:r w:rsidR="00C856FA">
        <w:rPr>
          <w:szCs w:val="30"/>
        </w:rPr>
        <w:t xml:space="preserve"> </w:t>
      </w:r>
      <w:r>
        <w:rPr>
          <w:szCs w:val="30"/>
        </w:rPr>
        <w:t>утвержденная</w:t>
      </w:r>
      <w:r w:rsidR="00C856FA">
        <w:rPr>
          <w:szCs w:val="30"/>
        </w:rPr>
        <w:t xml:space="preserve"> </w:t>
      </w:r>
      <w:r>
        <w:rPr>
          <w:szCs w:val="30"/>
        </w:rPr>
        <w:t>постановлением</w:t>
      </w:r>
      <w:r w:rsidR="00C856FA">
        <w:rPr>
          <w:szCs w:val="30"/>
        </w:rPr>
        <w:t xml:space="preserve"> </w:t>
      </w:r>
      <w:r w:rsidRPr="00C8322E">
        <w:rPr>
          <w:szCs w:val="30"/>
        </w:rPr>
        <w:t>Министерства</w:t>
      </w:r>
      <w:r w:rsidR="00C856FA">
        <w:rPr>
          <w:szCs w:val="30"/>
        </w:rPr>
        <w:t xml:space="preserve"> </w:t>
      </w:r>
      <w:r w:rsidRPr="00C8322E">
        <w:rPr>
          <w:szCs w:val="30"/>
        </w:rPr>
        <w:t>по</w:t>
      </w:r>
      <w:r w:rsidR="00C856FA">
        <w:rPr>
          <w:szCs w:val="30"/>
        </w:rPr>
        <w:t xml:space="preserve"> </w:t>
      </w:r>
      <w:r w:rsidRPr="00C8322E">
        <w:rPr>
          <w:szCs w:val="30"/>
        </w:rPr>
        <w:t>чрезвычайным</w:t>
      </w:r>
      <w:r w:rsidR="00C856FA">
        <w:rPr>
          <w:szCs w:val="30"/>
        </w:rPr>
        <w:t xml:space="preserve"> </w:t>
      </w:r>
      <w:r w:rsidRPr="00C8322E">
        <w:rPr>
          <w:szCs w:val="30"/>
        </w:rPr>
        <w:t>ситуациям</w:t>
      </w:r>
      <w:r w:rsidR="00C856FA">
        <w:rPr>
          <w:szCs w:val="30"/>
        </w:rPr>
        <w:t xml:space="preserve"> </w:t>
      </w:r>
      <w:r w:rsidRPr="00142D70">
        <w:rPr>
          <w:szCs w:val="30"/>
        </w:rPr>
        <w:t>Республики</w:t>
      </w:r>
      <w:r w:rsidR="00C856FA">
        <w:rPr>
          <w:szCs w:val="30"/>
        </w:rPr>
        <w:t xml:space="preserve"> </w:t>
      </w:r>
      <w:r w:rsidRPr="00C8322E">
        <w:rPr>
          <w:szCs w:val="30"/>
        </w:rPr>
        <w:t>Беларусь</w:t>
      </w:r>
      <w:r w:rsidR="00C856FA">
        <w:rPr>
          <w:szCs w:val="30"/>
        </w:rPr>
        <w:t xml:space="preserve"> </w:t>
      </w:r>
      <w:r>
        <w:rPr>
          <w:szCs w:val="30"/>
        </w:rPr>
        <w:t>от</w:t>
      </w:r>
      <w:r w:rsidR="00414F6C">
        <w:rPr>
          <w:szCs w:val="30"/>
        </w:rPr>
        <w:t> </w:t>
      </w:r>
      <w:r>
        <w:rPr>
          <w:szCs w:val="30"/>
        </w:rPr>
        <w:t>6</w:t>
      </w:r>
      <w:r w:rsidR="00414F6C">
        <w:rPr>
          <w:szCs w:val="30"/>
        </w:rPr>
        <w:t> </w:t>
      </w:r>
      <w:r>
        <w:rPr>
          <w:szCs w:val="30"/>
        </w:rPr>
        <w:t>июля</w:t>
      </w:r>
      <w:r w:rsidR="00C856FA">
        <w:rPr>
          <w:szCs w:val="30"/>
        </w:rPr>
        <w:t xml:space="preserve"> </w:t>
      </w:r>
      <w:r>
        <w:rPr>
          <w:szCs w:val="30"/>
        </w:rPr>
        <w:t>2016</w:t>
      </w:r>
      <w:r w:rsidR="00C856FA">
        <w:rPr>
          <w:szCs w:val="30"/>
        </w:rPr>
        <w:t xml:space="preserve"> </w:t>
      </w:r>
      <w:r>
        <w:rPr>
          <w:szCs w:val="30"/>
        </w:rPr>
        <w:t>г.</w:t>
      </w:r>
      <w:r w:rsidR="00C856FA">
        <w:rPr>
          <w:szCs w:val="30"/>
        </w:rPr>
        <w:t xml:space="preserve"> </w:t>
      </w:r>
      <w:r>
        <w:rPr>
          <w:szCs w:val="30"/>
        </w:rPr>
        <w:t>№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31</w:t>
      </w:r>
      <w:r w:rsidR="00C856FA">
        <w:rPr>
          <w:szCs w:val="30"/>
        </w:rPr>
        <w:t xml:space="preserve"> </w:t>
      </w:r>
      <w:r w:rsidR="00007B48">
        <w:rPr>
          <w:szCs w:val="30"/>
        </w:rPr>
        <w:t>.</w:t>
      </w:r>
    </w:p>
    <w:p w14:paraId="07D1402E" w14:textId="60C6FD61" w:rsidR="00EC2107" w:rsidRDefault="00311C0D" w:rsidP="0011097D">
      <w:pPr>
        <w:autoSpaceDE w:val="0"/>
        <w:autoSpaceDN w:val="0"/>
        <w:adjustRightInd w:val="0"/>
        <w:ind w:left="993" w:hanging="426"/>
        <w:jc w:val="both"/>
        <w:rPr>
          <w:szCs w:val="30"/>
        </w:rPr>
      </w:pPr>
      <w:r>
        <w:rPr>
          <w:b/>
          <w:szCs w:val="30"/>
        </w:rPr>
        <w:t>Л5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Инструкция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о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порядке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технического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расследования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причин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аварий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и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инцидентов,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а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также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их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учета</w:t>
      </w:r>
      <w:r>
        <w:rPr>
          <w:szCs w:val="30"/>
        </w:rPr>
        <w:t>,</w:t>
      </w:r>
      <w:r w:rsidR="00C856FA">
        <w:rPr>
          <w:szCs w:val="30"/>
        </w:rPr>
        <w:t xml:space="preserve"> </w:t>
      </w:r>
      <w:r w:rsidRPr="00F13B13">
        <w:rPr>
          <w:szCs w:val="30"/>
        </w:rPr>
        <w:t>утвержденная</w:t>
      </w:r>
      <w:r w:rsidR="00C856FA">
        <w:rPr>
          <w:szCs w:val="30"/>
        </w:rPr>
        <w:t xml:space="preserve"> </w:t>
      </w:r>
      <w:r w:rsidRPr="00F13B13">
        <w:rPr>
          <w:szCs w:val="30"/>
        </w:rPr>
        <w:t>постановлением</w:t>
      </w:r>
      <w:r w:rsidR="00C856FA">
        <w:rPr>
          <w:szCs w:val="30"/>
        </w:rPr>
        <w:t xml:space="preserve"> </w:t>
      </w:r>
      <w:r w:rsidRPr="00F13B13">
        <w:rPr>
          <w:szCs w:val="30"/>
        </w:rPr>
        <w:t>Министерства</w:t>
      </w:r>
      <w:r w:rsidR="00C856FA">
        <w:rPr>
          <w:szCs w:val="30"/>
        </w:rPr>
        <w:t xml:space="preserve"> </w:t>
      </w:r>
      <w:r>
        <w:rPr>
          <w:szCs w:val="30"/>
        </w:rPr>
        <w:t>по</w:t>
      </w:r>
      <w:r w:rsidR="00C856FA">
        <w:rPr>
          <w:szCs w:val="30"/>
        </w:rPr>
        <w:t xml:space="preserve"> </w:t>
      </w:r>
      <w:r>
        <w:rPr>
          <w:szCs w:val="30"/>
        </w:rPr>
        <w:t>чрезвычайным</w:t>
      </w:r>
      <w:r w:rsidR="00C856FA">
        <w:rPr>
          <w:szCs w:val="30"/>
        </w:rPr>
        <w:t xml:space="preserve"> </w:t>
      </w:r>
      <w:r>
        <w:rPr>
          <w:szCs w:val="30"/>
        </w:rPr>
        <w:t>ситуациям</w:t>
      </w:r>
      <w:r w:rsidR="00C856FA">
        <w:rPr>
          <w:szCs w:val="30"/>
        </w:rPr>
        <w:t xml:space="preserve"> </w:t>
      </w:r>
      <w:r>
        <w:rPr>
          <w:szCs w:val="30"/>
        </w:rPr>
        <w:t>Респу</w:t>
      </w:r>
      <w:r w:rsidRPr="00F13B13">
        <w:rPr>
          <w:szCs w:val="30"/>
        </w:rPr>
        <w:t>блики</w:t>
      </w:r>
      <w:r w:rsidR="00C856FA">
        <w:rPr>
          <w:szCs w:val="30"/>
        </w:rPr>
        <w:t xml:space="preserve"> </w:t>
      </w:r>
      <w:r w:rsidRPr="00F13B13">
        <w:rPr>
          <w:szCs w:val="30"/>
        </w:rPr>
        <w:t>Беларусь</w:t>
      </w:r>
      <w:r w:rsidR="00C856FA">
        <w:rPr>
          <w:szCs w:val="30"/>
        </w:rPr>
        <w:t xml:space="preserve"> </w:t>
      </w:r>
      <w:r w:rsidRPr="00F13B13">
        <w:rPr>
          <w:szCs w:val="30"/>
        </w:rPr>
        <w:t>от</w:t>
      </w:r>
      <w:r w:rsidR="00414F6C">
        <w:rPr>
          <w:szCs w:val="30"/>
        </w:rPr>
        <w:t> </w:t>
      </w:r>
      <w:r w:rsidRPr="00F20F50">
        <w:rPr>
          <w:szCs w:val="30"/>
        </w:rPr>
        <w:t>12</w:t>
      </w:r>
      <w:r w:rsidR="00414F6C">
        <w:rPr>
          <w:szCs w:val="30"/>
        </w:rPr>
        <w:t> </w:t>
      </w:r>
      <w:r>
        <w:rPr>
          <w:szCs w:val="30"/>
        </w:rPr>
        <w:t>июля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2016</w:t>
      </w:r>
      <w:r w:rsidR="00C856FA">
        <w:rPr>
          <w:szCs w:val="30"/>
        </w:rPr>
        <w:t xml:space="preserve"> </w:t>
      </w:r>
      <w:r>
        <w:rPr>
          <w:szCs w:val="30"/>
        </w:rPr>
        <w:t>г.</w:t>
      </w:r>
      <w:r w:rsidR="00C856FA">
        <w:rPr>
          <w:szCs w:val="30"/>
        </w:rPr>
        <w:t xml:space="preserve"> </w:t>
      </w:r>
      <w:r>
        <w:rPr>
          <w:szCs w:val="30"/>
        </w:rPr>
        <w:t>№</w:t>
      </w:r>
      <w:r w:rsidR="00C856FA">
        <w:rPr>
          <w:szCs w:val="30"/>
        </w:rPr>
        <w:t xml:space="preserve"> </w:t>
      </w:r>
      <w:r w:rsidR="00414F6C">
        <w:rPr>
          <w:szCs w:val="30"/>
        </w:rPr>
        <w:t>36.</w:t>
      </w:r>
      <w:r w:rsidR="00C2260B">
        <w:rPr>
          <w:szCs w:val="30"/>
        </w:rPr>
        <w:t xml:space="preserve"> </w:t>
      </w:r>
    </w:p>
    <w:p w14:paraId="396FF98F" w14:textId="7D0547E6" w:rsidR="00311C0D" w:rsidRDefault="00311C0D" w:rsidP="0011097D">
      <w:pPr>
        <w:autoSpaceDE w:val="0"/>
        <w:autoSpaceDN w:val="0"/>
        <w:adjustRightInd w:val="0"/>
        <w:ind w:left="993" w:hanging="426"/>
        <w:jc w:val="both"/>
        <w:rPr>
          <w:szCs w:val="30"/>
        </w:rPr>
      </w:pPr>
      <w:r>
        <w:rPr>
          <w:b/>
          <w:szCs w:val="30"/>
        </w:rPr>
        <w:t>Л</w:t>
      </w:r>
      <w:proofErr w:type="gramStart"/>
      <w:r>
        <w:rPr>
          <w:b/>
          <w:szCs w:val="30"/>
        </w:rPr>
        <w:t>6</w:t>
      </w:r>
      <w:proofErr w:type="gramEnd"/>
      <w:r w:rsidR="00C856FA">
        <w:rPr>
          <w:szCs w:val="30"/>
        </w:rPr>
        <w:t xml:space="preserve"> </w:t>
      </w:r>
      <w:r w:rsidRPr="00F20F50">
        <w:rPr>
          <w:szCs w:val="30"/>
        </w:rPr>
        <w:t>П</w:t>
      </w:r>
      <w:r>
        <w:rPr>
          <w:szCs w:val="30"/>
        </w:rPr>
        <w:t>римерное</w:t>
      </w:r>
      <w:r w:rsidR="00C856FA">
        <w:rPr>
          <w:szCs w:val="30"/>
        </w:rPr>
        <w:t xml:space="preserve"> </w:t>
      </w:r>
      <w:r>
        <w:rPr>
          <w:szCs w:val="30"/>
        </w:rPr>
        <w:t>положение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об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организации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и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осуществлении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производственного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контроля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в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области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промышленной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безопасности</w:t>
      </w:r>
      <w:r>
        <w:rPr>
          <w:szCs w:val="30"/>
        </w:rPr>
        <w:t>,</w:t>
      </w:r>
      <w:r w:rsidR="00C856FA">
        <w:rPr>
          <w:szCs w:val="30"/>
        </w:rPr>
        <w:t xml:space="preserve"> </w:t>
      </w:r>
      <w:r w:rsidRPr="00A512A9">
        <w:rPr>
          <w:szCs w:val="30"/>
        </w:rPr>
        <w:t>утвержденная</w:t>
      </w:r>
      <w:r w:rsidR="00C856FA">
        <w:rPr>
          <w:szCs w:val="30"/>
        </w:rPr>
        <w:t xml:space="preserve"> </w:t>
      </w:r>
      <w:r w:rsidRPr="00A512A9">
        <w:rPr>
          <w:szCs w:val="30"/>
        </w:rPr>
        <w:t>постановлением</w:t>
      </w:r>
      <w:r w:rsidR="00C856FA">
        <w:rPr>
          <w:szCs w:val="30"/>
        </w:rPr>
        <w:t xml:space="preserve"> </w:t>
      </w:r>
      <w:r w:rsidRPr="00A512A9">
        <w:rPr>
          <w:szCs w:val="30"/>
        </w:rPr>
        <w:t>Министерства</w:t>
      </w:r>
      <w:r w:rsidR="00C856FA">
        <w:rPr>
          <w:szCs w:val="30"/>
        </w:rPr>
        <w:t xml:space="preserve"> </w:t>
      </w:r>
      <w:r w:rsidRPr="00A512A9">
        <w:rPr>
          <w:szCs w:val="30"/>
        </w:rPr>
        <w:t>по</w:t>
      </w:r>
      <w:r w:rsidR="00C856FA">
        <w:rPr>
          <w:szCs w:val="30"/>
        </w:rPr>
        <w:t xml:space="preserve"> </w:t>
      </w:r>
      <w:r w:rsidRPr="00A512A9">
        <w:rPr>
          <w:szCs w:val="30"/>
        </w:rPr>
        <w:t>чрезвычайным</w:t>
      </w:r>
      <w:r w:rsidR="00C856FA">
        <w:rPr>
          <w:szCs w:val="30"/>
        </w:rPr>
        <w:t xml:space="preserve"> </w:t>
      </w:r>
      <w:r w:rsidRPr="00A512A9">
        <w:rPr>
          <w:szCs w:val="30"/>
        </w:rPr>
        <w:t>ситуациям</w:t>
      </w:r>
      <w:r w:rsidR="00C856FA">
        <w:rPr>
          <w:szCs w:val="30"/>
        </w:rPr>
        <w:t xml:space="preserve"> </w:t>
      </w:r>
      <w:r w:rsidRPr="00A512A9">
        <w:rPr>
          <w:szCs w:val="30"/>
        </w:rPr>
        <w:t>Республики</w:t>
      </w:r>
      <w:r w:rsidR="00C856FA">
        <w:rPr>
          <w:szCs w:val="30"/>
        </w:rPr>
        <w:t xml:space="preserve"> </w:t>
      </w:r>
      <w:r w:rsidRPr="00A512A9">
        <w:rPr>
          <w:szCs w:val="30"/>
        </w:rPr>
        <w:t>Беларусь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от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15</w:t>
      </w:r>
      <w:r w:rsidR="00C856FA">
        <w:rPr>
          <w:szCs w:val="30"/>
        </w:rPr>
        <w:t xml:space="preserve"> </w:t>
      </w:r>
      <w:r>
        <w:rPr>
          <w:szCs w:val="30"/>
        </w:rPr>
        <w:t>июля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2016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г.</w:t>
      </w:r>
      <w:r w:rsidR="00C856FA">
        <w:rPr>
          <w:szCs w:val="30"/>
        </w:rPr>
        <w:t xml:space="preserve"> </w:t>
      </w:r>
      <w:r>
        <w:rPr>
          <w:szCs w:val="30"/>
        </w:rPr>
        <w:t>№</w:t>
      </w:r>
      <w:r w:rsidR="00C856FA">
        <w:rPr>
          <w:szCs w:val="30"/>
        </w:rPr>
        <w:t xml:space="preserve"> </w:t>
      </w:r>
      <w:r w:rsidRPr="00F20F50">
        <w:rPr>
          <w:szCs w:val="30"/>
        </w:rPr>
        <w:t>37</w:t>
      </w:r>
      <w:r>
        <w:rPr>
          <w:szCs w:val="30"/>
        </w:rPr>
        <w:t>.</w:t>
      </w:r>
    </w:p>
    <w:p w14:paraId="17C5B141" w14:textId="4EA42D7A" w:rsidR="00311C0D" w:rsidRDefault="00311C0D" w:rsidP="0011097D">
      <w:pPr>
        <w:autoSpaceDE w:val="0"/>
        <w:autoSpaceDN w:val="0"/>
        <w:adjustRightInd w:val="0"/>
        <w:ind w:left="993" w:hanging="426"/>
        <w:jc w:val="both"/>
        <w:rPr>
          <w:szCs w:val="30"/>
        </w:rPr>
      </w:pPr>
      <w:r>
        <w:rPr>
          <w:b/>
          <w:szCs w:val="30"/>
        </w:rPr>
        <w:t>Л</w:t>
      </w:r>
      <w:proofErr w:type="gramStart"/>
      <w:r>
        <w:rPr>
          <w:b/>
          <w:szCs w:val="30"/>
        </w:rPr>
        <w:t>7</w:t>
      </w:r>
      <w:proofErr w:type="gramEnd"/>
      <w:r w:rsidR="00C856FA">
        <w:rPr>
          <w:szCs w:val="30"/>
        </w:rPr>
        <w:t xml:space="preserve"> </w:t>
      </w:r>
      <w:r>
        <w:rPr>
          <w:szCs w:val="30"/>
        </w:rPr>
        <w:t>Т</w:t>
      </w:r>
      <w:r w:rsidRPr="00966319">
        <w:rPr>
          <w:szCs w:val="30"/>
        </w:rPr>
        <w:t>ехническ</w:t>
      </w:r>
      <w:r>
        <w:rPr>
          <w:szCs w:val="30"/>
        </w:rPr>
        <w:t>ий</w:t>
      </w:r>
      <w:r w:rsidR="00C856FA">
        <w:rPr>
          <w:szCs w:val="30"/>
        </w:rPr>
        <w:t xml:space="preserve"> </w:t>
      </w:r>
      <w:r>
        <w:rPr>
          <w:szCs w:val="30"/>
        </w:rPr>
        <w:t>регламент</w:t>
      </w:r>
      <w:r w:rsidR="00C856FA">
        <w:rPr>
          <w:szCs w:val="30"/>
        </w:rPr>
        <w:t xml:space="preserve"> </w:t>
      </w:r>
      <w:r w:rsidRPr="00966319">
        <w:rPr>
          <w:szCs w:val="30"/>
        </w:rPr>
        <w:t>Таможенного</w:t>
      </w:r>
      <w:r w:rsidR="00C856FA">
        <w:rPr>
          <w:szCs w:val="30"/>
        </w:rPr>
        <w:t xml:space="preserve"> </w:t>
      </w:r>
      <w:r w:rsidRPr="00966319">
        <w:rPr>
          <w:szCs w:val="30"/>
        </w:rPr>
        <w:t>союза</w:t>
      </w:r>
      <w:r w:rsidR="00C856FA">
        <w:rPr>
          <w:szCs w:val="30"/>
        </w:rPr>
        <w:t xml:space="preserve"> </w:t>
      </w:r>
      <w:r>
        <w:rPr>
          <w:szCs w:val="30"/>
        </w:rPr>
        <w:t>«</w:t>
      </w:r>
      <w:r w:rsidRPr="00966319">
        <w:rPr>
          <w:szCs w:val="30"/>
        </w:rPr>
        <w:t>О</w:t>
      </w:r>
      <w:r w:rsidR="00C856FA">
        <w:rPr>
          <w:szCs w:val="30"/>
        </w:rPr>
        <w:t xml:space="preserve"> </w:t>
      </w:r>
      <w:r w:rsidRPr="00966319">
        <w:rPr>
          <w:szCs w:val="30"/>
        </w:rPr>
        <w:t>безопасности</w:t>
      </w:r>
      <w:r w:rsidR="00C856FA">
        <w:rPr>
          <w:szCs w:val="30"/>
        </w:rPr>
        <w:t xml:space="preserve"> </w:t>
      </w:r>
      <w:r>
        <w:rPr>
          <w:szCs w:val="30"/>
        </w:rPr>
        <w:t>пиротехнических</w:t>
      </w:r>
      <w:r w:rsidR="00C856FA">
        <w:rPr>
          <w:szCs w:val="30"/>
        </w:rPr>
        <w:t xml:space="preserve"> </w:t>
      </w:r>
      <w:r>
        <w:rPr>
          <w:szCs w:val="30"/>
        </w:rPr>
        <w:t>изделий»,</w:t>
      </w:r>
      <w:r w:rsidR="00C856FA">
        <w:rPr>
          <w:szCs w:val="30"/>
        </w:rPr>
        <w:t xml:space="preserve"> </w:t>
      </w:r>
      <w:r>
        <w:rPr>
          <w:szCs w:val="30"/>
        </w:rPr>
        <w:t>р</w:t>
      </w:r>
      <w:r w:rsidRPr="00966319">
        <w:rPr>
          <w:szCs w:val="30"/>
        </w:rPr>
        <w:t>ешение</w:t>
      </w:r>
      <w:r w:rsidR="00C856FA">
        <w:rPr>
          <w:szCs w:val="30"/>
        </w:rPr>
        <w:t xml:space="preserve"> </w:t>
      </w:r>
      <w:r w:rsidRPr="00966319">
        <w:rPr>
          <w:szCs w:val="30"/>
        </w:rPr>
        <w:t>Комиссии</w:t>
      </w:r>
      <w:r w:rsidR="00C856FA">
        <w:rPr>
          <w:szCs w:val="30"/>
        </w:rPr>
        <w:t xml:space="preserve"> </w:t>
      </w:r>
      <w:r w:rsidRPr="00966319">
        <w:rPr>
          <w:szCs w:val="30"/>
        </w:rPr>
        <w:t>Таможенного</w:t>
      </w:r>
      <w:r w:rsidR="00C856FA">
        <w:rPr>
          <w:szCs w:val="30"/>
        </w:rPr>
        <w:t xml:space="preserve"> </w:t>
      </w:r>
      <w:r w:rsidRPr="00966319">
        <w:rPr>
          <w:szCs w:val="30"/>
        </w:rPr>
        <w:t>союза</w:t>
      </w:r>
      <w:r w:rsidR="00C856FA">
        <w:rPr>
          <w:szCs w:val="30"/>
        </w:rPr>
        <w:t xml:space="preserve"> </w:t>
      </w:r>
      <w:r>
        <w:rPr>
          <w:szCs w:val="30"/>
        </w:rPr>
        <w:t>№</w:t>
      </w:r>
      <w:r w:rsidR="00C856FA">
        <w:rPr>
          <w:szCs w:val="30"/>
        </w:rPr>
        <w:t xml:space="preserve"> </w:t>
      </w:r>
      <w:r>
        <w:rPr>
          <w:szCs w:val="30"/>
        </w:rPr>
        <w:t>770</w:t>
      </w:r>
      <w:r w:rsidR="00C856FA">
        <w:rPr>
          <w:szCs w:val="30"/>
        </w:rPr>
        <w:t xml:space="preserve"> </w:t>
      </w:r>
      <w:r w:rsidRPr="00966319">
        <w:rPr>
          <w:szCs w:val="30"/>
        </w:rPr>
        <w:t>(ред.</w:t>
      </w:r>
      <w:r w:rsidR="00C856FA">
        <w:rPr>
          <w:szCs w:val="30"/>
        </w:rPr>
        <w:t xml:space="preserve"> </w:t>
      </w:r>
      <w:r w:rsidRPr="00966319">
        <w:rPr>
          <w:szCs w:val="30"/>
        </w:rPr>
        <w:t>от</w:t>
      </w:r>
      <w:r w:rsidR="00C856FA">
        <w:rPr>
          <w:szCs w:val="30"/>
        </w:rPr>
        <w:t xml:space="preserve"> </w:t>
      </w:r>
      <w:r>
        <w:rPr>
          <w:szCs w:val="30"/>
        </w:rPr>
        <w:t>25.1</w:t>
      </w:r>
      <w:r w:rsidR="00705D5E">
        <w:rPr>
          <w:szCs w:val="30"/>
        </w:rPr>
        <w:t>2.</w:t>
      </w:r>
      <w:r w:rsidRPr="00966319">
        <w:rPr>
          <w:szCs w:val="30"/>
        </w:rPr>
        <w:t>201</w:t>
      </w:r>
      <w:r>
        <w:rPr>
          <w:szCs w:val="30"/>
        </w:rPr>
        <w:t>8</w:t>
      </w:r>
      <w:r w:rsidR="009E0B9E">
        <w:rPr>
          <w:szCs w:val="30"/>
        </w:rPr>
        <w:t xml:space="preserve"> г.</w:t>
      </w:r>
      <w:r w:rsidRPr="00966319">
        <w:rPr>
          <w:szCs w:val="30"/>
        </w:rPr>
        <w:t>)</w:t>
      </w:r>
      <w:r>
        <w:rPr>
          <w:szCs w:val="30"/>
        </w:rPr>
        <w:t>.</w:t>
      </w:r>
    </w:p>
    <w:p w14:paraId="162DC270" w14:textId="0B7182F5" w:rsidR="0075040A" w:rsidRPr="002555D6" w:rsidRDefault="00311C0D" w:rsidP="0011097D">
      <w:pPr>
        <w:autoSpaceDE w:val="0"/>
        <w:autoSpaceDN w:val="0"/>
        <w:adjustRightInd w:val="0"/>
        <w:ind w:left="993" w:hanging="426"/>
        <w:jc w:val="both"/>
        <w:rPr>
          <w:color w:val="000000"/>
          <w:szCs w:val="30"/>
        </w:rPr>
      </w:pPr>
      <w:r w:rsidRPr="00114B74">
        <w:rPr>
          <w:b/>
          <w:szCs w:val="30"/>
        </w:rPr>
        <w:t>Л8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Технический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регламент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Таможенного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союза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«О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безопасности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взрывчатых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веществ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и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изделий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на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их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основе»,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принятый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решением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Совета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Евразийской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экономической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комиссии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от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20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июля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2012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г.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№</w:t>
      </w:r>
      <w:r w:rsidR="00C856FA">
        <w:rPr>
          <w:szCs w:val="30"/>
        </w:rPr>
        <w:t xml:space="preserve"> </w:t>
      </w:r>
      <w:r w:rsidRPr="005A72B8">
        <w:rPr>
          <w:szCs w:val="30"/>
        </w:rPr>
        <w:t>57.</w:t>
      </w:r>
    </w:p>
    <w:p w14:paraId="4732C597" w14:textId="170D89B2" w:rsidR="00732745" w:rsidRDefault="00732745">
      <w:pPr>
        <w:rPr>
          <w:color w:val="000000"/>
          <w:szCs w:val="30"/>
        </w:rPr>
      </w:pPr>
    </w:p>
    <w:tbl>
      <w:tblPr>
        <w:tblStyle w:val="a5"/>
        <w:tblW w:w="1516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624"/>
        <w:gridCol w:w="1559"/>
      </w:tblGrid>
      <w:tr w:rsidR="007E53A3" w:rsidRPr="00752119" w14:paraId="34644B5B" w14:textId="77777777" w:rsidTr="001E2454">
        <w:tc>
          <w:tcPr>
            <w:tcW w:w="851" w:type="dxa"/>
          </w:tcPr>
          <w:p w14:paraId="641508A7" w14:textId="767E50CB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D4276D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15F9CFA1" w14:textId="17F970B1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4</w:t>
            </w:r>
          </w:p>
        </w:tc>
        <w:tc>
          <w:tcPr>
            <w:tcW w:w="11624" w:type="dxa"/>
          </w:tcPr>
          <w:p w14:paraId="07DD3AE4" w14:textId="5873CE37" w:rsidR="007E53A3" w:rsidRPr="00752119" w:rsidRDefault="007E53A3" w:rsidP="00C30033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Согласно Правилам по обеспечению промышленной безопасности при обращении пиротехнических изделий «пусковая площадка» – это…</w:t>
            </w:r>
          </w:p>
        </w:tc>
        <w:tc>
          <w:tcPr>
            <w:tcW w:w="1559" w:type="dxa"/>
          </w:tcPr>
          <w:p w14:paraId="4D28E19E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215B6DA9" w14:textId="77777777" w:rsidTr="001E2454">
        <w:tc>
          <w:tcPr>
            <w:tcW w:w="851" w:type="dxa"/>
          </w:tcPr>
          <w:p w14:paraId="06ABBD8D" w14:textId="66EE6EC2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61CD67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05937563" w14:textId="2F11D990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55D0">
              <w:rPr>
                <w:rFonts w:eastAsia="Calibri"/>
                <w:sz w:val="28"/>
                <w:szCs w:val="28"/>
                <w:lang w:eastAsia="en-US"/>
              </w:rPr>
              <w:t>п. 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24" w:type="dxa"/>
          </w:tcPr>
          <w:p w14:paraId="7D7390DF" w14:textId="3833D819" w:rsidR="007E53A3" w:rsidRPr="00752119" w:rsidRDefault="007E53A3" w:rsidP="001A55BC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73DB">
              <w:rPr>
                <w:rFonts w:eastAsia="Calibri"/>
                <w:sz w:val="28"/>
                <w:szCs w:val="28"/>
                <w:lang w:eastAsia="en-US"/>
              </w:rPr>
              <w:t>Согласно Правилам по обеспечению промышленной безопасности при обращении п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873DB">
              <w:rPr>
                <w:rFonts w:eastAsia="Calibri"/>
                <w:sz w:val="28"/>
                <w:szCs w:val="28"/>
                <w:lang w:eastAsia="en-US"/>
              </w:rPr>
              <w:t>ротехнических изделий «радиу</w:t>
            </w:r>
            <w:r>
              <w:rPr>
                <w:rFonts w:eastAsia="Calibri"/>
                <w:sz w:val="28"/>
                <w:szCs w:val="28"/>
                <w:lang w:eastAsia="en-US"/>
              </w:rPr>
              <w:t>с опасной зоны при проведении фейерверочного показа</w:t>
            </w:r>
            <w:r w:rsidRPr="006873DB">
              <w:rPr>
                <w:rFonts w:eastAsia="Calibri"/>
                <w:sz w:val="28"/>
                <w:szCs w:val="28"/>
                <w:lang w:eastAsia="en-US"/>
              </w:rPr>
              <w:t>» – это…</w:t>
            </w:r>
          </w:p>
        </w:tc>
        <w:tc>
          <w:tcPr>
            <w:tcW w:w="1559" w:type="dxa"/>
          </w:tcPr>
          <w:p w14:paraId="5589C51B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06230B5D" w14:textId="77777777" w:rsidTr="001E2454">
        <w:tc>
          <w:tcPr>
            <w:tcW w:w="851" w:type="dxa"/>
          </w:tcPr>
          <w:p w14:paraId="4B8A9F7F" w14:textId="641C01C9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2D7509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2015A055" w14:textId="4EEFB0E3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55D0">
              <w:rPr>
                <w:rFonts w:eastAsia="Calibri"/>
                <w:sz w:val="28"/>
                <w:szCs w:val="28"/>
                <w:lang w:eastAsia="en-US"/>
              </w:rPr>
              <w:t>п. 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24" w:type="dxa"/>
          </w:tcPr>
          <w:p w14:paraId="78AF4BCA" w14:textId="75C60179" w:rsidR="007E53A3" w:rsidRDefault="007E53A3" w:rsidP="001A55BC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73DB">
              <w:rPr>
                <w:rFonts w:eastAsia="Calibri"/>
                <w:sz w:val="28"/>
                <w:szCs w:val="28"/>
                <w:lang w:eastAsia="en-US"/>
              </w:rPr>
              <w:t>Согласно Правилам по обеспечению промышленной безопасности при обращении п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873DB">
              <w:rPr>
                <w:rFonts w:eastAsia="Calibri"/>
                <w:sz w:val="28"/>
                <w:szCs w:val="28"/>
                <w:lang w:eastAsia="en-US"/>
              </w:rPr>
              <w:t>ротехнических изделий «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руководитель фейерверочного показа</w:t>
            </w:r>
            <w:r w:rsidRPr="006873DB">
              <w:rPr>
                <w:rFonts w:eastAsia="Calibri"/>
                <w:sz w:val="28"/>
                <w:szCs w:val="28"/>
                <w:lang w:eastAsia="en-US"/>
              </w:rPr>
              <w:t>» – это…</w:t>
            </w:r>
          </w:p>
        </w:tc>
        <w:tc>
          <w:tcPr>
            <w:tcW w:w="1559" w:type="dxa"/>
          </w:tcPr>
          <w:p w14:paraId="77FB7E23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62F188D7" w14:textId="77777777" w:rsidTr="001E2454">
        <w:tc>
          <w:tcPr>
            <w:tcW w:w="851" w:type="dxa"/>
          </w:tcPr>
          <w:p w14:paraId="0977B200" w14:textId="217D58C8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B4C565" w14:textId="2F0BAC59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6C4E4784" w14:textId="41059912" w:rsidR="007E53A3" w:rsidRPr="00736BC8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8</w:t>
            </w:r>
          </w:p>
        </w:tc>
        <w:tc>
          <w:tcPr>
            <w:tcW w:w="11624" w:type="dxa"/>
          </w:tcPr>
          <w:p w14:paraId="50B9C501" w14:textId="78F2ED09" w:rsidR="007E53A3" w:rsidRPr="00736BC8" w:rsidRDefault="007E53A3" w:rsidP="001A55BC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 работники, занятые проведением фейерверочных показов и работ с пиротехническими изделиями, должны…</w:t>
            </w:r>
          </w:p>
        </w:tc>
        <w:tc>
          <w:tcPr>
            <w:tcW w:w="1559" w:type="dxa"/>
          </w:tcPr>
          <w:p w14:paraId="01C7A42A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4D1E9EC3" w14:textId="77777777" w:rsidTr="001E2454">
        <w:tc>
          <w:tcPr>
            <w:tcW w:w="851" w:type="dxa"/>
          </w:tcPr>
          <w:p w14:paraId="671B990A" w14:textId="60C3C58C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641B93" w14:textId="37EE5064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28CB0BEC" w14:textId="7A82D22E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10</w:t>
            </w:r>
          </w:p>
        </w:tc>
        <w:tc>
          <w:tcPr>
            <w:tcW w:w="11624" w:type="dxa"/>
          </w:tcPr>
          <w:p w14:paraId="247E4E80" w14:textId="34E12AE1" w:rsidR="007E53A3" w:rsidRPr="00752119" w:rsidRDefault="007E53A3" w:rsidP="0013478A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Охрана опасных производственных объектов, на которых изготавливаются, хранятся, уничтожаются пиротехнические изделия в количествах, определенных в пункте 7 таблицы 2 приложения 1 к Закону Республики Беларусь «О промышленной безопасности», осуществляется в соответствии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559" w:type="dxa"/>
          </w:tcPr>
          <w:p w14:paraId="1C964D42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180F5AA8" w14:textId="77777777" w:rsidTr="001E2454">
        <w:tc>
          <w:tcPr>
            <w:tcW w:w="851" w:type="dxa"/>
          </w:tcPr>
          <w:p w14:paraId="2ABD8B1D" w14:textId="517E8458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2B5B39" w14:textId="2096D781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448E9D12" w14:textId="1C577BA4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12</w:t>
            </w:r>
          </w:p>
        </w:tc>
        <w:tc>
          <w:tcPr>
            <w:tcW w:w="11624" w:type="dxa"/>
          </w:tcPr>
          <w:p w14:paraId="59ECC126" w14:textId="77FE6D5D" w:rsidR="007E53A3" w:rsidRPr="00752119" w:rsidRDefault="007E53A3" w:rsidP="00451F97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Какой документ разрабатывается субъектом промышленной безопасности для организации и осуществления производственного контроля в области промышленной безопасности при эксплуатации опасных производственных объектов и (или) потенциально опасных объектов?</w:t>
            </w:r>
          </w:p>
        </w:tc>
        <w:tc>
          <w:tcPr>
            <w:tcW w:w="1559" w:type="dxa"/>
          </w:tcPr>
          <w:p w14:paraId="6ABAB71A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73F52FB2" w14:textId="77777777" w:rsidTr="001E2454">
        <w:tc>
          <w:tcPr>
            <w:tcW w:w="851" w:type="dxa"/>
          </w:tcPr>
          <w:p w14:paraId="20159C53" w14:textId="7DA800CD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78F782" w14:textId="13EB48B6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3AF4BE9F" w14:textId="02BC219A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17</w:t>
            </w:r>
          </w:p>
        </w:tc>
        <w:tc>
          <w:tcPr>
            <w:tcW w:w="11624" w:type="dxa"/>
          </w:tcPr>
          <w:p w14:paraId="06204B2E" w14:textId="4FCCB075" w:rsidR="007E53A3" w:rsidRDefault="007E53A3" w:rsidP="00F5558B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Что должны обеспечить субъекты промышленной безопасности, осуществляющие испытания пиротехнических изделий?</w:t>
            </w:r>
          </w:p>
        </w:tc>
        <w:tc>
          <w:tcPr>
            <w:tcW w:w="1559" w:type="dxa"/>
          </w:tcPr>
          <w:p w14:paraId="1FF0CD00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07DC069E" w14:textId="77777777" w:rsidTr="001E2454">
        <w:tc>
          <w:tcPr>
            <w:tcW w:w="851" w:type="dxa"/>
          </w:tcPr>
          <w:p w14:paraId="2033B06F" w14:textId="3133BAB3" w:rsidR="007E53A3" w:rsidRPr="002F652B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775C0F" w14:textId="77BC134D" w:rsidR="007E53A3" w:rsidRPr="002F652B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652B"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7A045408" w14:textId="63138656" w:rsidR="007E53A3" w:rsidRPr="002F652B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652B">
              <w:rPr>
                <w:rFonts w:eastAsia="Calibri"/>
                <w:sz w:val="28"/>
                <w:szCs w:val="28"/>
                <w:lang w:eastAsia="en-US"/>
              </w:rPr>
              <w:t>п. 19</w:t>
            </w:r>
          </w:p>
        </w:tc>
        <w:tc>
          <w:tcPr>
            <w:tcW w:w="11624" w:type="dxa"/>
          </w:tcPr>
          <w:p w14:paraId="59D164BF" w14:textId="77777777" w:rsidR="00315656" w:rsidRPr="002F652B" w:rsidRDefault="00315656" w:rsidP="00315656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F652B">
              <w:rPr>
                <w:rFonts w:eastAsia="Calibri"/>
                <w:sz w:val="28"/>
                <w:szCs w:val="28"/>
                <w:lang w:eastAsia="en-US"/>
              </w:rPr>
              <w:t>Реализация пиротехнических изделий технического назначения может осуществляться…</w:t>
            </w:r>
          </w:p>
          <w:p w14:paraId="39669E2C" w14:textId="0EDCBA0E" w:rsidR="007E53A3" w:rsidRPr="002F652B" w:rsidRDefault="007E53A3" w:rsidP="00315656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30CEC804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634CBD15" w14:textId="77777777" w:rsidTr="001E2454">
        <w:tc>
          <w:tcPr>
            <w:tcW w:w="851" w:type="dxa"/>
          </w:tcPr>
          <w:p w14:paraId="1EF6819D" w14:textId="288E332E" w:rsidR="007E53A3" w:rsidRPr="002F652B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C36B1C" w14:textId="77777777" w:rsidR="007E53A3" w:rsidRPr="002F652B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652B"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6756E419" w14:textId="5FF0CE76" w:rsidR="007E53A3" w:rsidRPr="002F652B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652B">
              <w:rPr>
                <w:rFonts w:eastAsia="Calibri"/>
                <w:sz w:val="28"/>
                <w:szCs w:val="28"/>
                <w:lang w:eastAsia="en-US"/>
              </w:rPr>
              <w:t>п. 20</w:t>
            </w:r>
          </w:p>
        </w:tc>
        <w:tc>
          <w:tcPr>
            <w:tcW w:w="11624" w:type="dxa"/>
          </w:tcPr>
          <w:p w14:paraId="270420C9" w14:textId="0A9DF2A4" w:rsidR="007E53A3" w:rsidRPr="002F652B" w:rsidRDefault="00315656" w:rsidP="00315656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F652B">
              <w:rPr>
                <w:rFonts w:eastAsia="Calibri"/>
                <w:sz w:val="28"/>
                <w:szCs w:val="28"/>
                <w:lang w:eastAsia="en-US"/>
              </w:rPr>
              <w:t xml:space="preserve">Реализация пиротехнических изделий технического назначения </w:t>
            </w:r>
            <w:r w:rsidRPr="002F652B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2F652B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r w:rsidRPr="002F652B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Pr="002F652B">
              <w:rPr>
                <w:rFonts w:eastAsia="Calibri"/>
                <w:sz w:val="28"/>
                <w:szCs w:val="28"/>
                <w:lang w:eastAsia="en-US"/>
              </w:rPr>
              <w:t xml:space="preserve"> классов опасности, используемых при проведении фейерверочных показов, допускается….</w:t>
            </w:r>
          </w:p>
        </w:tc>
        <w:tc>
          <w:tcPr>
            <w:tcW w:w="1559" w:type="dxa"/>
          </w:tcPr>
          <w:p w14:paraId="646A7664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4B0F04C7" w14:textId="77777777" w:rsidTr="001E2454">
        <w:tc>
          <w:tcPr>
            <w:tcW w:w="851" w:type="dxa"/>
          </w:tcPr>
          <w:p w14:paraId="11FEB7E8" w14:textId="724E307E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1D97A52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73E1FA9F" w14:textId="3F369A1F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55D0">
              <w:rPr>
                <w:rFonts w:eastAsia="Calibri"/>
                <w:sz w:val="28"/>
                <w:szCs w:val="28"/>
                <w:lang w:eastAsia="en-US"/>
              </w:rPr>
              <w:t>п. 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624" w:type="dxa"/>
          </w:tcPr>
          <w:p w14:paraId="33F64CB8" w14:textId="7F6EFC27" w:rsidR="007E53A3" w:rsidRPr="00752119" w:rsidRDefault="007E53A3" w:rsidP="00006AC9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42B12">
              <w:rPr>
                <w:rFonts w:eastAsia="Calibri"/>
                <w:sz w:val="28"/>
                <w:szCs w:val="28"/>
                <w:lang w:eastAsia="en-US"/>
              </w:rPr>
              <w:t>Согласно</w:t>
            </w:r>
            <w:proofErr w:type="gramEnd"/>
            <w:r w:rsidRPr="00842B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каким требованиям</w:t>
            </w:r>
            <w:r w:rsidRPr="00842B12">
              <w:rPr>
                <w:rFonts w:eastAsia="Calibri"/>
                <w:sz w:val="28"/>
                <w:szCs w:val="28"/>
                <w:lang w:eastAsia="en-US"/>
              </w:rPr>
              <w:t xml:space="preserve"> осуществляется хранение пиротехнических изделий?</w:t>
            </w:r>
          </w:p>
        </w:tc>
        <w:tc>
          <w:tcPr>
            <w:tcW w:w="1559" w:type="dxa"/>
          </w:tcPr>
          <w:p w14:paraId="0AE9EBFD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2B7A900B" w14:textId="77777777" w:rsidTr="001E2454">
        <w:tc>
          <w:tcPr>
            <w:tcW w:w="851" w:type="dxa"/>
          </w:tcPr>
          <w:p w14:paraId="1A372528" w14:textId="3CA7483C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B038DF" w14:textId="203FE7B4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5099215C" w14:textId="01826F00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22</w:t>
            </w:r>
          </w:p>
        </w:tc>
        <w:tc>
          <w:tcPr>
            <w:tcW w:w="11624" w:type="dxa"/>
          </w:tcPr>
          <w:p w14:paraId="09DD2F37" w14:textId="3D227A0E" w:rsidR="007E53A3" w:rsidRPr="00752119" w:rsidRDefault="007E53A3" w:rsidP="00BB321F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каких оборудованных складах</w:t>
            </w:r>
            <w:r w:rsidR="002F652B">
              <w:rPr>
                <w:rFonts w:eastAsia="Calibri"/>
                <w:sz w:val="28"/>
                <w:szCs w:val="28"/>
                <w:lang w:eastAsia="en-US"/>
              </w:rPr>
              <w:t xml:space="preserve"> хранения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(оптовых, торговых) должны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хранится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пиротехнические изделия?</w:t>
            </w:r>
          </w:p>
        </w:tc>
        <w:tc>
          <w:tcPr>
            <w:tcW w:w="1559" w:type="dxa"/>
          </w:tcPr>
          <w:p w14:paraId="056915EB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624AFF1A" w14:textId="77777777" w:rsidTr="001E2454">
        <w:tc>
          <w:tcPr>
            <w:tcW w:w="851" w:type="dxa"/>
          </w:tcPr>
          <w:p w14:paraId="3D987F25" w14:textId="4810D504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761566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1E527C85" w14:textId="031FB117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23</w:t>
            </w:r>
          </w:p>
        </w:tc>
        <w:tc>
          <w:tcPr>
            <w:tcW w:w="11624" w:type="dxa"/>
          </w:tcPr>
          <w:p w14:paraId="72E6748B" w14:textId="214F2E0A" w:rsidR="007E53A3" w:rsidRPr="00006AC9" w:rsidRDefault="007E53A3" w:rsidP="00CC0A28">
            <w:pPr>
              <w:tabs>
                <w:tab w:val="left" w:pos="317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9246D">
              <w:rPr>
                <w:rFonts w:eastAsia="Calibri"/>
                <w:sz w:val="28"/>
                <w:szCs w:val="28"/>
                <w:lang w:eastAsia="en-US"/>
              </w:rPr>
              <w:t>Допускается ли хранение пиротехнических и</w:t>
            </w:r>
            <w:r>
              <w:rPr>
                <w:rFonts w:eastAsia="Calibri"/>
                <w:sz w:val="28"/>
                <w:szCs w:val="28"/>
                <w:lang w:eastAsia="en-US"/>
              </w:rPr>
              <w:t>зделий на складах хранения пром</w:t>
            </w:r>
            <w:r w:rsidRPr="0069246D">
              <w:rPr>
                <w:rFonts w:eastAsia="Calibri"/>
                <w:sz w:val="28"/>
                <w:szCs w:val="28"/>
                <w:lang w:eastAsia="en-US"/>
              </w:rPr>
              <w:t>ышленных взрывчатых веществ?</w:t>
            </w:r>
          </w:p>
        </w:tc>
        <w:tc>
          <w:tcPr>
            <w:tcW w:w="1559" w:type="dxa"/>
          </w:tcPr>
          <w:p w14:paraId="0E11F75A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6C217C34" w14:textId="77777777" w:rsidTr="001E2454">
        <w:tc>
          <w:tcPr>
            <w:tcW w:w="851" w:type="dxa"/>
          </w:tcPr>
          <w:p w14:paraId="72296641" w14:textId="48C8C408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6A86A2" w14:textId="7979956D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1BED8979" w14:textId="2DBBD9C8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24</w:t>
            </w:r>
          </w:p>
        </w:tc>
        <w:tc>
          <w:tcPr>
            <w:tcW w:w="11624" w:type="dxa"/>
          </w:tcPr>
          <w:p w14:paraId="2F92A7EF" w14:textId="7C004568" w:rsidR="007E53A3" w:rsidRDefault="007E53A3" w:rsidP="00006AC9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71F80">
              <w:rPr>
                <w:rFonts w:eastAsia="Calibri"/>
                <w:sz w:val="28"/>
                <w:szCs w:val="28"/>
                <w:lang w:eastAsia="en-US"/>
              </w:rPr>
              <w:t>Какое условие необходимо соблюдать внутри контейнеров для хранения пиротехнических изделий, размещаемых на специальных открытых площадках?</w:t>
            </w:r>
          </w:p>
        </w:tc>
        <w:tc>
          <w:tcPr>
            <w:tcW w:w="1559" w:type="dxa"/>
          </w:tcPr>
          <w:p w14:paraId="28414C86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63470DBC" w14:textId="77777777" w:rsidTr="001E2454">
        <w:tc>
          <w:tcPr>
            <w:tcW w:w="851" w:type="dxa"/>
          </w:tcPr>
          <w:p w14:paraId="5BA6DAB0" w14:textId="59154EFB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70F905" w14:textId="1B4206BE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18BEE158" w14:textId="510E1E64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24</w:t>
            </w:r>
          </w:p>
        </w:tc>
        <w:tc>
          <w:tcPr>
            <w:tcW w:w="11624" w:type="dxa"/>
          </w:tcPr>
          <w:p w14:paraId="69A3D3E8" w14:textId="3A4A80C8" w:rsidR="007E53A3" w:rsidRDefault="007E53A3" w:rsidP="00006AC9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Согласно чему принимается общая вместимость специальных открытых площадок для контейнеров, в которых допускается хранение пиротехнических изделий?</w:t>
            </w:r>
          </w:p>
        </w:tc>
        <w:tc>
          <w:tcPr>
            <w:tcW w:w="1559" w:type="dxa"/>
          </w:tcPr>
          <w:p w14:paraId="4D0566D6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6CA05A3E" w14:textId="77777777" w:rsidTr="001E2454">
        <w:tc>
          <w:tcPr>
            <w:tcW w:w="851" w:type="dxa"/>
          </w:tcPr>
          <w:p w14:paraId="37E6D803" w14:textId="2183D87D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7C02FF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628BCA0D" w14:textId="208BCE4D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A3A5F">
              <w:rPr>
                <w:rFonts w:eastAsia="Calibri"/>
                <w:sz w:val="28"/>
                <w:szCs w:val="28"/>
                <w:lang w:eastAsia="en-US"/>
              </w:rPr>
              <w:t>п. </w:t>
            </w: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624" w:type="dxa"/>
          </w:tcPr>
          <w:p w14:paraId="6CC05617" w14:textId="17E75A2F" w:rsidR="007E53A3" w:rsidRPr="00006AC9" w:rsidRDefault="007E53A3" w:rsidP="00006AC9">
            <w:pPr>
              <w:tabs>
                <w:tab w:val="left" w:pos="317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534ACB">
              <w:rPr>
                <w:rFonts w:eastAsia="Calibri"/>
                <w:sz w:val="28"/>
                <w:szCs w:val="28"/>
                <w:lang w:eastAsia="en-US"/>
              </w:rPr>
              <w:t>оставленные на склад хранения пиротех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534ACB">
              <w:rPr>
                <w:rFonts w:eastAsia="Calibri"/>
                <w:sz w:val="28"/>
                <w:szCs w:val="28"/>
                <w:lang w:eastAsia="en-US"/>
              </w:rPr>
              <w:t>ические изделия помещаются в хранилища или на площадки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согласно…</w:t>
            </w:r>
          </w:p>
        </w:tc>
        <w:tc>
          <w:tcPr>
            <w:tcW w:w="1559" w:type="dxa"/>
          </w:tcPr>
          <w:p w14:paraId="29B3AA7E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626D0BE5" w14:textId="77777777" w:rsidTr="001E2454">
        <w:tc>
          <w:tcPr>
            <w:tcW w:w="851" w:type="dxa"/>
          </w:tcPr>
          <w:p w14:paraId="5EB2FEBF" w14:textId="5A14FD10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4D3DCB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13E3D9E7" w14:textId="184880A5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6AC5">
              <w:rPr>
                <w:rFonts w:eastAsia="Calibri"/>
                <w:sz w:val="28"/>
                <w:szCs w:val="28"/>
                <w:lang w:eastAsia="en-US"/>
              </w:rPr>
              <w:t>п. </w:t>
            </w: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624" w:type="dxa"/>
          </w:tcPr>
          <w:p w14:paraId="2B1F426A" w14:textId="6CF33F9D" w:rsidR="007E53A3" w:rsidRPr="00752119" w:rsidRDefault="007E53A3" w:rsidP="00022449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55BD">
              <w:rPr>
                <w:rFonts w:eastAsia="Calibri"/>
                <w:sz w:val="28"/>
                <w:szCs w:val="28"/>
                <w:lang w:eastAsia="en-US"/>
              </w:rPr>
              <w:t>Где необходимо осуществлять раскупорку тары и выдачу пиротехнических изделий пиротехникам?</w:t>
            </w:r>
          </w:p>
        </w:tc>
        <w:tc>
          <w:tcPr>
            <w:tcW w:w="1559" w:type="dxa"/>
          </w:tcPr>
          <w:p w14:paraId="6943A064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34B6DD94" w14:textId="77777777" w:rsidTr="001E2454">
        <w:tc>
          <w:tcPr>
            <w:tcW w:w="851" w:type="dxa"/>
          </w:tcPr>
          <w:p w14:paraId="0C6E3BCB" w14:textId="723D3DDA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D72509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7BF887ED" w14:textId="1FB4B33F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30</w:t>
            </w:r>
          </w:p>
        </w:tc>
        <w:tc>
          <w:tcPr>
            <w:tcW w:w="11624" w:type="dxa"/>
          </w:tcPr>
          <w:p w14:paraId="42DF8305" w14:textId="04859C41" w:rsidR="007E53A3" w:rsidRPr="00877B89" w:rsidRDefault="007E53A3" w:rsidP="00EE54AC">
            <w:pPr>
              <w:tabs>
                <w:tab w:val="left" w:pos="317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55BD">
              <w:rPr>
                <w:rFonts w:eastAsia="Calibri"/>
                <w:sz w:val="28"/>
                <w:szCs w:val="28"/>
                <w:lang w:eastAsia="en-US"/>
              </w:rPr>
              <w:t>Должен ли обеспечиваться контроль показателей температуры и влажности воздуха внутри хранилищ пиротехнических изделий?</w:t>
            </w:r>
          </w:p>
        </w:tc>
        <w:tc>
          <w:tcPr>
            <w:tcW w:w="1559" w:type="dxa"/>
          </w:tcPr>
          <w:p w14:paraId="13B2280B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7497BC1C" w14:textId="77777777" w:rsidTr="001E2454">
        <w:tc>
          <w:tcPr>
            <w:tcW w:w="851" w:type="dxa"/>
          </w:tcPr>
          <w:p w14:paraId="665F375A" w14:textId="327ADBBE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7DFD43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1520E06C" w14:textId="2169D32D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31</w:t>
            </w:r>
          </w:p>
        </w:tc>
        <w:tc>
          <w:tcPr>
            <w:tcW w:w="11624" w:type="dxa"/>
          </w:tcPr>
          <w:p w14:paraId="7AD5E354" w14:textId="5B7873E1" w:rsidR="007E53A3" w:rsidRPr="00877B89" w:rsidRDefault="007E53A3" w:rsidP="00877B89">
            <w:pPr>
              <w:tabs>
                <w:tab w:val="left" w:pos="317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82F73">
              <w:rPr>
                <w:rFonts w:eastAsia="Calibri"/>
                <w:sz w:val="28"/>
                <w:szCs w:val="28"/>
                <w:lang w:eastAsia="en-US"/>
              </w:rPr>
              <w:t>От какого вида электричества обеспечивается защита складов хранения пиротехнических изделий?</w:t>
            </w:r>
          </w:p>
        </w:tc>
        <w:tc>
          <w:tcPr>
            <w:tcW w:w="1559" w:type="dxa"/>
          </w:tcPr>
          <w:p w14:paraId="7A7EFC08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410CA535" w14:textId="77777777" w:rsidTr="001E2454">
        <w:tc>
          <w:tcPr>
            <w:tcW w:w="851" w:type="dxa"/>
          </w:tcPr>
          <w:p w14:paraId="7C186C17" w14:textId="2E4CD221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223E54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68E298DF" w14:textId="59BE02CB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32</w:t>
            </w:r>
          </w:p>
        </w:tc>
        <w:tc>
          <w:tcPr>
            <w:tcW w:w="11624" w:type="dxa"/>
          </w:tcPr>
          <w:p w14:paraId="58055435" w14:textId="73F82A4D" w:rsidR="007E53A3" w:rsidRPr="00877B89" w:rsidRDefault="007E53A3" w:rsidP="00877B89">
            <w:pPr>
              <w:tabs>
                <w:tab w:val="left" w:pos="317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82F73">
              <w:rPr>
                <w:rFonts w:eastAsia="Calibri"/>
                <w:sz w:val="28"/>
                <w:szCs w:val="28"/>
                <w:lang w:eastAsia="en-US"/>
              </w:rPr>
              <w:t xml:space="preserve">В хранилищах складов </w:t>
            </w:r>
            <w:r w:rsidR="002F652B">
              <w:rPr>
                <w:rFonts w:eastAsia="Calibri"/>
                <w:sz w:val="28"/>
                <w:szCs w:val="28"/>
                <w:lang w:eastAsia="en-US"/>
              </w:rPr>
              <w:t xml:space="preserve">хранения </w:t>
            </w:r>
            <w:r w:rsidRPr="00382F73">
              <w:rPr>
                <w:rFonts w:eastAsia="Calibri"/>
                <w:sz w:val="28"/>
                <w:szCs w:val="28"/>
                <w:lang w:eastAsia="en-US"/>
              </w:rPr>
              <w:t xml:space="preserve">пиротехнических изделий стеллажи и штабели для пиротехнических изделий должны отстоять от стен не менее чем </w:t>
            </w:r>
            <w:proofErr w:type="gramStart"/>
            <w:r w:rsidRPr="00382F73">
              <w:rPr>
                <w:rFonts w:eastAsia="Calibri"/>
                <w:sz w:val="28"/>
                <w:szCs w:val="28"/>
                <w:lang w:eastAsia="en-US"/>
              </w:rPr>
              <w:t>на</w:t>
            </w:r>
            <w:proofErr w:type="gramEnd"/>
            <w:r w:rsidRPr="00382F73"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559" w:type="dxa"/>
          </w:tcPr>
          <w:p w14:paraId="5F7C5D1A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5E5D904B" w14:textId="77777777" w:rsidTr="001E2454">
        <w:tc>
          <w:tcPr>
            <w:tcW w:w="851" w:type="dxa"/>
          </w:tcPr>
          <w:p w14:paraId="1D2AB846" w14:textId="5426081D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BA79625" w14:textId="37E12FA5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0AEC1CFD" w14:textId="2737CE9A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32</w:t>
            </w:r>
          </w:p>
        </w:tc>
        <w:tc>
          <w:tcPr>
            <w:tcW w:w="11624" w:type="dxa"/>
          </w:tcPr>
          <w:p w14:paraId="43FE62FF" w14:textId="2F71ED68" w:rsidR="007E53A3" w:rsidRPr="00752119" w:rsidRDefault="007E53A3" w:rsidP="00831058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82F73">
              <w:rPr>
                <w:rFonts w:eastAsia="Calibri"/>
                <w:sz w:val="28"/>
                <w:szCs w:val="28"/>
                <w:lang w:eastAsia="en-US"/>
              </w:rPr>
              <w:t xml:space="preserve">В хранилищах складов </w:t>
            </w:r>
            <w:r w:rsidR="002F652B">
              <w:rPr>
                <w:rFonts w:eastAsia="Calibri"/>
                <w:sz w:val="28"/>
                <w:szCs w:val="28"/>
                <w:lang w:eastAsia="en-US"/>
              </w:rPr>
              <w:t xml:space="preserve">хранения </w:t>
            </w:r>
            <w:r w:rsidRPr="00382F73">
              <w:rPr>
                <w:rFonts w:eastAsia="Calibri"/>
                <w:sz w:val="28"/>
                <w:szCs w:val="28"/>
                <w:lang w:eastAsia="en-US"/>
              </w:rPr>
              <w:t xml:space="preserve">пиротехнических изделий стеллажи и штабели для пиротехнических изделий должны отстоять от пола не менее чем </w:t>
            </w:r>
            <w:proofErr w:type="gramStart"/>
            <w:r w:rsidRPr="00382F73">
              <w:rPr>
                <w:rFonts w:eastAsia="Calibri"/>
                <w:sz w:val="28"/>
                <w:szCs w:val="28"/>
                <w:lang w:eastAsia="en-US"/>
              </w:rPr>
              <w:t>на</w:t>
            </w:r>
            <w:proofErr w:type="gramEnd"/>
            <w:r w:rsidRPr="00382F73"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559" w:type="dxa"/>
          </w:tcPr>
          <w:p w14:paraId="11289EB7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0F239B9C" w14:textId="77777777" w:rsidTr="001E2454">
        <w:tc>
          <w:tcPr>
            <w:tcW w:w="851" w:type="dxa"/>
          </w:tcPr>
          <w:p w14:paraId="467587D4" w14:textId="52122F5A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B21C7B" w14:textId="3827A63D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25E8B027" w14:textId="2AFB8FA6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32</w:t>
            </w:r>
          </w:p>
        </w:tc>
        <w:tc>
          <w:tcPr>
            <w:tcW w:w="11624" w:type="dxa"/>
          </w:tcPr>
          <w:p w14:paraId="0D44C27D" w14:textId="5C22B026" w:rsidR="007E53A3" w:rsidRPr="00752119" w:rsidRDefault="007E53A3" w:rsidP="00496337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92EA2">
              <w:rPr>
                <w:rFonts w:eastAsia="Calibri"/>
                <w:sz w:val="28"/>
                <w:szCs w:val="28"/>
                <w:lang w:eastAsia="en-US"/>
              </w:rPr>
              <w:t xml:space="preserve">Упаковки и ящики с пиротехническими изделиями необходимо размещать </w:t>
            </w:r>
            <w:proofErr w:type="gramStart"/>
            <w:r w:rsidRPr="00A92EA2">
              <w:rPr>
                <w:rFonts w:eastAsia="Calibri"/>
                <w:sz w:val="28"/>
                <w:szCs w:val="28"/>
                <w:lang w:eastAsia="en-US"/>
              </w:rPr>
              <w:t>на</w:t>
            </w:r>
            <w:proofErr w:type="gramEnd"/>
            <w:r w:rsidRPr="00A92EA2"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559" w:type="dxa"/>
          </w:tcPr>
          <w:p w14:paraId="21E5FCE5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5AE71673" w14:textId="77777777" w:rsidTr="001E2454">
        <w:tc>
          <w:tcPr>
            <w:tcW w:w="851" w:type="dxa"/>
          </w:tcPr>
          <w:p w14:paraId="64156EE9" w14:textId="1EAF8257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08B08F" w14:textId="6D228586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254CC62D" w14:textId="526A4427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32</w:t>
            </w:r>
          </w:p>
        </w:tc>
        <w:tc>
          <w:tcPr>
            <w:tcW w:w="11624" w:type="dxa"/>
          </w:tcPr>
          <w:p w14:paraId="51C55CB7" w14:textId="77777777" w:rsidR="007E53A3" w:rsidRPr="00A92EA2" w:rsidRDefault="007E53A3" w:rsidP="001023A7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92EA2">
              <w:rPr>
                <w:rFonts w:eastAsia="Calibri"/>
                <w:sz w:val="28"/>
                <w:szCs w:val="28"/>
                <w:lang w:eastAsia="en-US"/>
              </w:rPr>
              <w:t>Высота штабеля для размещени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 пиротехнических изделий не до</w:t>
            </w:r>
            <w:r w:rsidRPr="00A92EA2">
              <w:rPr>
                <w:rFonts w:eastAsia="Calibri"/>
                <w:sz w:val="28"/>
                <w:szCs w:val="28"/>
                <w:lang w:eastAsia="en-US"/>
              </w:rPr>
              <w:t>лжна превышать…</w:t>
            </w:r>
          </w:p>
          <w:p w14:paraId="2A83AF7F" w14:textId="39CC8503" w:rsidR="007E53A3" w:rsidRPr="00752119" w:rsidRDefault="007E53A3" w:rsidP="000818F3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8F06F35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315F8E0F" w14:textId="77777777" w:rsidTr="001E2454">
        <w:tc>
          <w:tcPr>
            <w:tcW w:w="851" w:type="dxa"/>
          </w:tcPr>
          <w:p w14:paraId="6E551D94" w14:textId="4E27F3A2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DEC3116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49939D76" w14:textId="0923E559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32</w:t>
            </w:r>
          </w:p>
        </w:tc>
        <w:tc>
          <w:tcPr>
            <w:tcW w:w="11624" w:type="dxa"/>
          </w:tcPr>
          <w:p w14:paraId="2390FE97" w14:textId="002726C3" w:rsidR="007E53A3" w:rsidRDefault="007E53A3" w:rsidP="00E543EC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92EA2">
              <w:rPr>
                <w:rFonts w:eastAsia="Calibri"/>
                <w:sz w:val="28"/>
                <w:szCs w:val="28"/>
                <w:lang w:eastAsia="en-US"/>
              </w:rPr>
              <w:t xml:space="preserve">Между штабелями и стеллажами следует оставлять проходы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направлении параллельном длинной стороне хранилища с пиротехническими изделиями </w:t>
            </w:r>
            <w:r w:rsidRPr="00A92EA2">
              <w:rPr>
                <w:rFonts w:eastAsia="Calibri"/>
                <w:sz w:val="28"/>
                <w:szCs w:val="28"/>
                <w:lang w:eastAsia="en-US"/>
              </w:rPr>
              <w:t>шириной не менее…</w:t>
            </w:r>
          </w:p>
        </w:tc>
        <w:tc>
          <w:tcPr>
            <w:tcW w:w="1559" w:type="dxa"/>
          </w:tcPr>
          <w:p w14:paraId="0C83A50D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293D2F8B" w14:textId="77777777" w:rsidTr="001E2454">
        <w:tc>
          <w:tcPr>
            <w:tcW w:w="851" w:type="dxa"/>
          </w:tcPr>
          <w:p w14:paraId="39D9A0FA" w14:textId="6DBA783F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5194FA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6BD5CEDB" w14:textId="68CD1003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32</w:t>
            </w:r>
          </w:p>
        </w:tc>
        <w:tc>
          <w:tcPr>
            <w:tcW w:w="11624" w:type="dxa"/>
          </w:tcPr>
          <w:p w14:paraId="5A56F36A" w14:textId="11B38C46" w:rsidR="007E53A3" w:rsidRDefault="007E53A3" w:rsidP="00C00B2D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92EA2">
              <w:rPr>
                <w:rFonts w:eastAsia="Calibri"/>
                <w:sz w:val="28"/>
                <w:szCs w:val="28"/>
                <w:lang w:eastAsia="en-US"/>
              </w:rPr>
              <w:t>Между штабелями и стеллажами следует оставлять проходы в направлении параллельном короткой стороне хранилища с пиротехническими изделиями шириной не менее…</w:t>
            </w:r>
          </w:p>
        </w:tc>
        <w:tc>
          <w:tcPr>
            <w:tcW w:w="1559" w:type="dxa"/>
          </w:tcPr>
          <w:p w14:paraId="54C51ED8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6CFAF19B" w14:textId="77777777" w:rsidTr="001E2454">
        <w:tc>
          <w:tcPr>
            <w:tcW w:w="851" w:type="dxa"/>
          </w:tcPr>
          <w:p w14:paraId="2B55B0A1" w14:textId="25A40665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99F53D" w14:textId="41FB7460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1165CEC2" w14:textId="7A61F6D4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33</w:t>
            </w:r>
          </w:p>
        </w:tc>
        <w:tc>
          <w:tcPr>
            <w:tcW w:w="11624" w:type="dxa"/>
          </w:tcPr>
          <w:p w14:paraId="1B4722C5" w14:textId="77777777" w:rsidR="007E53A3" w:rsidRPr="0037307D" w:rsidRDefault="007E53A3" w:rsidP="001023A7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7307D">
              <w:rPr>
                <w:rFonts w:eastAsia="Calibri"/>
                <w:sz w:val="28"/>
                <w:szCs w:val="28"/>
                <w:lang w:eastAsia="en-US"/>
              </w:rPr>
              <w:t>Как по высоте должны размещаться на стеллажах ящики с пиротехническими издел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37307D">
              <w:rPr>
                <w:rFonts w:eastAsia="Calibri"/>
                <w:sz w:val="28"/>
                <w:szCs w:val="28"/>
                <w:lang w:eastAsia="en-US"/>
              </w:rPr>
              <w:t>ями?</w:t>
            </w:r>
          </w:p>
          <w:p w14:paraId="231AD17D" w14:textId="3019263C" w:rsidR="007E53A3" w:rsidRPr="00752119" w:rsidRDefault="007E53A3" w:rsidP="000E5EFC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6E36733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775EB093" w14:textId="77777777" w:rsidTr="001E2454">
        <w:tc>
          <w:tcPr>
            <w:tcW w:w="851" w:type="dxa"/>
          </w:tcPr>
          <w:p w14:paraId="7213BE97" w14:textId="20960DC3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1ADB68" w14:textId="7D29C81B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7A83ADA6" w14:textId="585FF5C7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33</w:t>
            </w:r>
          </w:p>
        </w:tc>
        <w:tc>
          <w:tcPr>
            <w:tcW w:w="11624" w:type="dxa"/>
          </w:tcPr>
          <w:p w14:paraId="7464BAB1" w14:textId="77777777" w:rsidR="007E53A3" w:rsidRPr="0037307D" w:rsidRDefault="007E53A3" w:rsidP="001023A7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7307D">
              <w:rPr>
                <w:rFonts w:eastAsia="Calibri"/>
                <w:sz w:val="28"/>
                <w:szCs w:val="28"/>
                <w:lang w:eastAsia="en-US"/>
              </w:rPr>
              <w:t>Высота верхних полок стеллажей для пиротехнических изделий не должна превышать…</w:t>
            </w:r>
          </w:p>
          <w:p w14:paraId="28437D83" w14:textId="4FDC863E" w:rsidR="007E53A3" w:rsidRPr="00752119" w:rsidRDefault="007E53A3" w:rsidP="00E07D8D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032C93B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7D51BE1E" w14:textId="77777777" w:rsidTr="001E2454">
        <w:tc>
          <w:tcPr>
            <w:tcW w:w="851" w:type="dxa"/>
          </w:tcPr>
          <w:p w14:paraId="06A8F6EF" w14:textId="379AA6BD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4E316A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1B15E84C" w14:textId="7BCA8B5E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33</w:t>
            </w:r>
          </w:p>
        </w:tc>
        <w:tc>
          <w:tcPr>
            <w:tcW w:w="11624" w:type="dxa"/>
          </w:tcPr>
          <w:p w14:paraId="45A25815" w14:textId="36B9A0AB" w:rsidR="007E53A3" w:rsidRPr="00752119" w:rsidRDefault="007E53A3" w:rsidP="00AE07FF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7307D">
              <w:rPr>
                <w:rFonts w:eastAsia="Calibri"/>
                <w:sz w:val="28"/>
                <w:szCs w:val="28"/>
                <w:lang w:eastAsia="en-US"/>
              </w:rPr>
              <w:t>С какими промежутками должны настилаться доски полок стеллажей для пиротехнических изде</w:t>
            </w:r>
            <w:r>
              <w:rPr>
                <w:rFonts w:eastAsia="Calibri"/>
                <w:sz w:val="28"/>
                <w:szCs w:val="28"/>
                <w:lang w:eastAsia="en-US"/>
              </w:rPr>
              <w:t>лий?</w:t>
            </w:r>
          </w:p>
        </w:tc>
        <w:tc>
          <w:tcPr>
            <w:tcW w:w="1559" w:type="dxa"/>
          </w:tcPr>
          <w:p w14:paraId="0019EACF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64B38A58" w14:textId="77777777" w:rsidTr="001E2454">
        <w:tc>
          <w:tcPr>
            <w:tcW w:w="851" w:type="dxa"/>
          </w:tcPr>
          <w:p w14:paraId="43F78A92" w14:textId="42FB83A4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804D40" w14:textId="4FFAF790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0A8BEC77" w14:textId="142067B2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34</w:t>
            </w:r>
          </w:p>
        </w:tc>
        <w:tc>
          <w:tcPr>
            <w:tcW w:w="11624" w:type="dxa"/>
          </w:tcPr>
          <w:p w14:paraId="09B12625" w14:textId="0EBB9E2B" w:rsidR="007E53A3" w:rsidRPr="00752119" w:rsidRDefault="007E53A3" w:rsidP="00C95F67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Какая информация должна быть указана на вывешенных табличках возле камер, стеллажей и штабелей на оптовом и расходном складах </w:t>
            </w:r>
            <w:r w:rsidR="002F652B">
              <w:rPr>
                <w:rFonts w:eastAsia="Calibri"/>
                <w:sz w:val="28"/>
                <w:szCs w:val="28"/>
                <w:lang w:eastAsia="en-US"/>
              </w:rPr>
              <w:t xml:space="preserve">хранения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пиротехнических изделий?</w:t>
            </w:r>
          </w:p>
        </w:tc>
        <w:tc>
          <w:tcPr>
            <w:tcW w:w="1559" w:type="dxa"/>
          </w:tcPr>
          <w:p w14:paraId="6C1109D8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305218DB" w14:textId="77777777" w:rsidTr="001E2454">
        <w:tc>
          <w:tcPr>
            <w:tcW w:w="851" w:type="dxa"/>
          </w:tcPr>
          <w:p w14:paraId="56CF3AF1" w14:textId="45F60265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20B34B" w14:textId="6E97C2A0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67151BBF" w14:textId="088B0F8E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36</w:t>
            </w:r>
          </w:p>
        </w:tc>
        <w:tc>
          <w:tcPr>
            <w:tcW w:w="11624" w:type="dxa"/>
          </w:tcPr>
          <w:p w14:paraId="55B652BE" w14:textId="3DAC2472" w:rsidR="007E53A3" w:rsidRPr="00752119" w:rsidRDefault="007E53A3" w:rsidP="00C95F67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Чем должны оснащаться грузоподъемные механизмы с двигателями внутреннего сгорания при работе внутри хранилищ склада </w:t>
            </w:r>
            <w:r w:rsidR="002F652B">
              <w:rPr>
                <w:rFonts w:eastAsia="Calibri"/>
                <w:sz w:val="28"/>
                <w:szCs w:val="28"/>
                <w:lang w:eastAsia="en-US"/>
              </w:rPr>
              <w:t xml:space="preserve">хранения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пиротехнических изделий?</w:t>
            </w:r>
          </w:p>
        </w:tc>
        <w:tc>
          <w:tcPr>
            <w:tcW w:w="1559" w:type="dxa"/>
          </w:tcPr>
          <w:p w14:paraId="4E911EA9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28F6D013" w14:textId="77777777" w:rsidTr="001E2454">
        <w:tc>
          <w:tcPr>
            <w:tcW w:w="851" w:type="dxa"/>
          </w:tcPr>
          <w:p w14:paraId="58904CC5" w14:textId="09C6B20A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BB44386" w14:textId="0EB59258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32DDF8C9" w14:textId="6D8F3A6D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37</w:t>
            </w:r>
          </w:p>
        </w:tc>
        <w:tc>
          <w:tcPr>
            <w:tcW w:w="11624" w:type="dxa"/>
          </w:tcPr>
          <w:p w14:paraId="70B7F4B0" w14:textId="462F5AA5" w:rsidR="007E53A3" w:rsidRPr="00752119" w:rsidRDefault="007E53A3" w:rsidP="00C95F67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Должны ли склады хранения пиротехнических изделий освобождаться от пиротехнических изделий при ремонте?</w:t>
            </w:r>
          </w:p>
        </w:tc>
        <w:tc>
          <w:tcPr>
            <w:tcW w:w="1559" w:type="dxa"/>
          </w:tcPr>
          <w:p w14:paraId="5C32EE8F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0E6BE757" w14:textId="77777777" w:rsidTr="001E2454">
        <w:tc>
          <w:tcPr>
            <w:tcW w:w="851" w:type="dxa"/>
          </w:tcPr>
          <w:p w14:paraId="1F992080" w14:textId="26A8D8D7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544EFB" w14:textId="50B6B56D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50809FCC" w14:textId="3966CB60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37</w:t>
            </w:r>
          </w:p>
        </w:tc>
        <w:tc>
          <w:tcPr>
            <w:tcW w:w="11624" w:type="dxa"/>
          </w:tcPr>
          <w:p w14:paraId="07DBB689" w14:textId="441A461E" w:rsidR="007E53A3" w:rsidRPr="00752119" w:rsidRDefault="007E53A3" w:rsidP="000A166E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Допускается ли хранить пиротехнические изделия на время ремонта в одной части хранилища пиротехнических изделий, если в другой части хранилища идет ремонт и хранилище разделено на части капитальной стеной?</w:t>
            </w:r>
          </w:p>
        </w:tc>
        <w:tc>
          <w:tcPr>
            <w:tcW w:w="1559" w:type="dxa"/>
          </w:tcPr>
          <w:p w14:paraId="12F6501B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55A09821" w14:textId="77777777" w:rsidTr="001E2454">
        <w:tc>
          <w:tcPr>
            <w:tcW w:w="851" w:type="dxa"/>
          </w:tcPr>
          <w:p w14:paraId="5C96ABAD" w14:textId="36937437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626B9F" w14:textId="16203D60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4014E11D" w14:textId="05C76A70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п.38</w:t>
            </w:r>
          </w:p>
        </w:tc>
        <w:tc>
          <w:tcPr>
            <w:tcW w:w="11624" w:type="dxa"/>
          </w:tcPr>
          <w:p w14:paraId="41EA6995" w14:textId="303E38E1" w:rsidR="007E53A3" w:rsidRPr="00133087" w:rsidRDefault="007E53A3" w:rsidP="000A166E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Кем утверждаются планы мероприятий по локализации и ликвидации аварий, инцидентов и их последствий, разработанные для складов хранения пиротехнических изделий?</w:t>
            </w:r>
          </w:p>
        </w:tc>
        <w:tc>
          <w:tcPr>
            <w:tcW w:w="1559" w:type="dxa"/>
          </w:tcPr>
          <w:p w14:paraId="58E14854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0EB9B3D7" w14:textId="77777777" w:rsidTr="001E2454">
        <w:tc>
          <w:tcPr>
            <w:tcW w:w="851" w:type="dxa"/>
          </w:tcPr>
          <w:p w14:paraId="036BA9DD" w14:textId="70545242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12F461" w14:textId="7F481475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54602899" w14:textId="0A362D4B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40</w:t>
            </w:r>
          </w:p>
        </w:tc>
        <w:tc>
          <w:tcPr>
            <w:tcW w:w="11624" w:type="dxa"/>
          </w:tcPr>
          <w:p w14:paraId="560A7828" w14:textId="7A7B3ED1" w:rsidR="007E53A3" w:rsidRPr="00752119" w:rsidRDefault="007E53A3" w:rsidP="007F3A8E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Как определяется расстояние между хранилищами склада</w:t>
            </w:r>
            <w:r w:rsidR="00803DC3">
              <w:rPr>
                <w:rFonts w:eastAsia="Calibri"/>
                <w:sz w:val="28"/>
                <w:szCs w:val="28"/>
                <w:lang w:eastAsia="en-US"/>
              </w:rPr>
              <w:t xml:space="preserve"> хранения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пиротехнических изделий?</w:t>
            </w:r>
          </w:p>
        </w:tc>
        <w:tc>
          <w:tcPr>
            <w:tcW w:w="1559" w:type="dxa"/>
          </w:tcPr>
          <w:p w14:paraId="6AB0765D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06A0E13F" w14:textId="77777777" w:rsidTr="001E2454">
        <w:tc>
          <w:tcPr>
            <w:tcW w:w="851" w:type="dxa"/>
          </w:tcPr>
          <w:p w14:paraId="053501B8" w14:textId="6DE49740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85542D" w14:textId="0D6C88B8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5D8FB5AD" w14:textId="29FB0AE1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40</w:t>
            </w:r>
          </w:p>
        </w:tc>
        <w:tc>
          <w:tcPr>
            <w:tcW w:w="11624" w:type="dxa"/>
          </w:tcPr>
          <w:p w14:paraId="68827FC9" w14:textId="77518233" w:rsidR="007E53A3" w:rsidRPr="00752119" w:rsidRDefault="007E53A3" w:rsidP="00DC0292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Из какого материала необходимо выполнять ограду для склада хранения пиротехнических изделий?</w:t>
            </w:r>
          </w:p>
        </w:tc>
        <w:tc>
          <w:tcPr>
            <w:tcW w:w="1559" w:type="dxa"/>
          </w:tcPr>
          <w:p w14:paraId="716D3BED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75FCC46B" w14:textId="77777777" w:rsidTr="001E2454">
        <w:tc>
          <w:tcPr>
            <w:tcW w:w="851" w:type="dxa"/>
          </w:tcPr>
          <w:p w14:paraId="64EDE1F6" w14:textId="758B5407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E1EE0E" w14:textId="13C0885B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15027D6D" w14:textId="21766541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40</w:t>
            </w:r>
          </w:p>
        </w:tc>
        <w:tc>
          <w:tcPr>
            <w:tcW w:w="11624" w:type="dxa"/>
          </w:tcPr>
          <w:p w14:paraId="5617441B" w14:textId="77777777" w:rsidR="007E53A3" w:rsidRDefault="007E53A3" w:rsidP="001023A7">
            <w:pPr>
              <w:tabs>
                <w:tab w:val="left" w:pos="31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Какая должна быть высота ограды вокруг склада хранения пиротехнических изделий?</w:t>
            </w:r>
          </w:p>
          <w:p w14:paraId="0C7DFB5B" w14:textId="0CFCCD20" w:rsidR="007E53A3" w:rsidRPr="00752119" w:rsidRDefault="007E53A3" w:rsidP="00A23579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8209B90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4A1A214B" w14:textId="77777777" w:rsidTr="001E2454">
        <w:trPr>
          <w:trHeight w:val="768"/>
        </w:trPr>
        <w:tc>
          <w:tcPr>
            <w:tcW w:w="851" w:type="dxa"/>
          </w:tcPr>
          <w:p w14:paraId="7D08264B" w14:textId="7D239264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8C55FF" w14:textId="7B0C3F4F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3CB1FAF7" w14:textId="75CC0FD2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42</w:t>
            </w:r>
          </w:p>
        </w:tc>
        <w:tc>
          <w:tcPr>
            <w:tcW w:w="11624" w:type="dxa"/>
          </w:tcPr>
          <w:p w14:paraId="113E27B0" w14:textId="52B14864" w:rsidR="007E53A3" w:rsidRPr="007477BA" w:rsidRDefault="007E53A3" w:rsidP="00A23579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Где должны производиться все операции, связанные со вскрытием тары, проверкой ее исправности и мелким ремонтом, расфасовкой или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переукупоркой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продукции, содержащей порох?</w:t>
            </w:r>
          </w:p>
        </w:tc>
        <w:tc>
          <w:tcPr>
            <w:tcW w:w="1559" w:type="dxa"/>
          </w:tcPr>
          <w:p w14:paraId="18853A4B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4E7062FA" w14:textId="77777777" w:rsidTr="001E2454">
        <w:tc>
          <w:tcPr>
            <w:tcW w:w="851" w:type="dxa"/>
          </w:tcPr>
          <w:p w14:paraId="677C101D" w14:textId="58B3FE4A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804456" w14:textId="4A6A4C7A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46EAA3F1" w14:textId="4BCA72F4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42</w:t>
            </w:r>
          </w:p>
        </w:tc>
        <w:tc>
          <w:tcPr>
            <w:tcW w:w="11624" w:type="dxa"/>
          </w:tcPr>
          <w:p w14:paraId="13651636" w14:textId="1F9DAEA7" w:rsidR="007E53A3" w:rsidRDefault="007E53A3" w:rsidP="00915963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Какие требования предъявляются к полам помещений, где проводятся операции, связанные со вскрытием тары, проверкой ее исправности и мелким ремонтом, расфасовкой или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переукупоркой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продукции, содержащей порох?</w:t>
            </w:r>
          </w:p>
        </w:tc>
        <w:tc>
          <w:tcPr>
            <w:tcW w:w="1559" w:type="dxa"/>
          </w:tcPr>
          <w:p w14:paraId="2811D04A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729E3E78" w14:textId="77777777" w:rsidTr="001E2454">
        <w:tc>
          <w:tcPr>
            <w:tcW w:w="851" w:type="dxa"/>
          </w:tcPr>
          <w:p w14:paraId="4891DE39" w14:textId="0C2F2F62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149A1B" w14:textId="331C38BF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6A12E6B7" w14:textId="7BDC6468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112CD2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803DC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624" w:type="dxa"/>
          </w:tcPr>
          <w:p w14:paraId="171788FC" w14:textId="24975436" w:rsidR="007E53A3" w:rsidRDefault="00803DC3" w:rsidP="00803DC3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руководству фейерверочным показом допускаются лица, имеющие квалификацию по профессии рабочего «пиротехник фейерверочных показов» не ниже…</w:t>
            </w:r>
          </w:p>
        </w:tc>
        <w:tc>
          <w:tcPr>
            <w:tcW w:w="1559" w:type="dxa"/>
          </w:tcPr>
          <w:p w14:paraId="7CEEDCEC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4046EA2D" w14:textId="77777777" w:rsidTr="001E2454">
        <w:tc>
          <w:tcPr>
            <w:tcW w:w="851" w:type="dxa"/>
          </w:tcPr>
          <w:p w14:paraId="13EC8FA0" w14:textId="791E2157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481F4B8" w14:textId="5B35A270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754E9E6D" w14:textId="0895ECB9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47</w:t>
            </w:r>
          </w:p>
        </w:tc>
        <w:tc>
          <w:tcPr>
            <w:tcW w:w="11624" w:type="dxa"/>
          </w:tcPr>
          <w:p w14:paraId="0671669E" w14:textId="2BC26D48" w:rsidR="007E53A3" w:rsidRPr="00752119" w:rsidRDefault="007E53A3" w:rsidP="002849AF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Каким образом определяются места расположения пусковых площадок для проведения фейерверочного показа?</w:t>
            </w:r>
          </w:p>
        </w:tc>
        <w:tc>
          <w:tcPr>
            <w:tcW w:w="1559" w:type="dxa"/>
          </w:tcPr>
          <w:p w14:paraId="477A777E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767E95A0" w14:textId="77777777" w:rsidTr="001E2454">
        <w:tc>
          <w:tcPr>
            <w:tcW w:w="851" w:type="dxa"/>
          </w:tcPr>
          <w:p w14:paraId="7B928C2C" w14:textId="13F1F8B9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07C1AF" w14:textId="6F36D23F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40186D4B" w14:textId="399E6038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47</w:t>
            </w:r>
          </w:p>
        </w:tc>
        <w:tc>
          <w:tcPr>
            <w:tcW w:w="11624" w:type="dxa"/>
          </w:tcPr>
          <w:p w14:paraId="0A896425" w14:textId="2E441280" w:rsidR="007E53A3" w:rsidRPr="00752119" w:rsidRDefault="007E53A3" w:rsidP="007F3A8E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Каким образом необходимо выбирать место для зрителей при проведении фейерверочного показа?</w:t>
            </w:r>
          </w:p>
        </w:tc>
        <w:tc>
          <w:tcPr>
            <w:tcW w:w="1559" w:type="dxa"/>
          </w:tcPr>
          <w:p w14:paraId="53D3916B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0550A2FA" w14:textId="77777777" w:rsidTr="001E2454">
        <w:tc>
          <w:tcPr>
            <w:tcW w:w="851" w:type="dxa"/>
          </w:tcPr>
          <w:p w14:paraId="713F2092" w14:textId="44DF9D42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E434D1" w14:textId="3DDECC73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1DD16E36" w14:textId="78CB080B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47</w:t>
            </w:r>
          </w:p>
        </w:tc>
        <w:tc>
          <w:tcPr>
            <w:tcW w:w="11624" w:type="dxa"/>
          </w:tcPr>
          <w:p w14:paraId="49D564CB" w14:textId="36B2076C" w:rsidR="007E53A3" w:rsidRPr="00752119" w:rsidRDefault="007E53A3" w:rsidP="008E145A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768D8">
              <w:rPr>
                <w:rFonts w:eastAsia="Calibri"/>
                <w:sz w:val="28"/>
                <w:szCs w:val="28"/>
                <w:lang w:eastAsia="en-US"/>
              </w:rPr>
              <w:t xml:space="preserve">На каком расстоянии не должны располагаться пусковые площадки вблизи от </w:t>
            </w:r>
            <w:r w:rsidR="00803DC3">
              <w:rPr>
                <w:rFonts w:eastAsia="Calibri"/>
                <w:sz w:val="28"/>
                <w:szCs w:val="28"/>
                <w:lang w:eastAsia="en-US"/>
              </w:rPr>
              <w:t>зданий (сооружений) с наружными ограждающими конструкциями, выполненными из горючих материалов</w:t>
            </w:r>
            <w:r w:rsidRPr="004768D8">
              <w:rPr>
                <w:rFonts w:eastAsia="Calibri"/>
                <w:sz w:val="28"/>
                <w:szCs w:val="28"/>
                <w:lang w:eastAsia="en-US"/>
              </w:rPr>
              <w:t>, складов топлива и других горючих материалов, складов (в том числе скирд, стогов) грубых кормов, полей с созревающими зерновыми культурами, пожнивными остатками и стерней, хвойного леса, линий электропередач?</w:t>
            </w:r>
            <w:proofErr w:type="gramEnd"/>
          </w:p>
        </w:tc>
        <w:tc>
          <w:tcPr>
            <w:tcW w:w="1559" w:type="dxa"/>
          </w:tcPr>
          <w:p w14:paraId="1A88988A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41CEA176" w14:textId="77777777" w:rsidTr="001E2454">
        <w:tc>
          <w:tcPr>
            <w:tcW w:w="851" w:type="dxa"/>
          </w:tcPr>
          <w:p w14:paraId="0189172F" w14:textId="51A0D4D4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4CE24C" w14:textId="3204DD33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034B08B2" w14:textId="569259D8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49</w:t>
            </w:r>
          </w:p>
        </w:tc>
        <w:tc>
          <w:tcPr>
            <w:tcW w:w="11624" w:type="dxa"/>
          </w:tcPr>
          <w:p w14:paraId="0078F184" w14:textId="5A2459C5" w:rsidR="007E53A3" w:rsidRPr="00752119" w:rsidRDefault="007E53A3" w:rsidP="00BB321F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Какие документы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прилагаются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 к плану мероприятий по обеспечению </w:t>
            </w:r>
            <w:r w:rsidR="00803DC3">
              <w:rPr>
                <w:rFonts w:eastAsia="Calibri"/>
                <w:sz w:val="28"/>
                <w:szCs w:val="28"/>
                <w:lang w:eastAsia="en-US"/>
              </w:rPr>
              <w:t xml:space="preserve">промышленной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безопасности, разрабатываемый с учетом требований Правил по обеспечению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промышленной безопасности при обращении пиротехнических изделий при организации фейерверочного показа?</w:t>
            </w:r>
          </w:p>
        </w:tc>
        <w:tc>
          <w:tcPr>
            <w:tcW w:w="1559" w:type="dxa"/>
          </w:tcPr>
          <w:p w14:paraId="3AD6141E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lastRenderedPageBreak/>
              <w:t>17Э</w:t>
            </w:r>
          </w:p>
        </w:tc>
      </w:tr>
      <w:tr w:rsidR="007E53A3" w:rsidRPr="00752119" w14:paraId="612AB5C9" w14:textId="77777777" w:rsidTr="001E2454">
        <w:tc>
          <w:tcPr>
            <w:tcW w:w="851" w:type="dxa"/>
          </w:tcPr>
          <w:p w14:paraId="2F14F3A6" w14:textId="2211996A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B01BB7A" w14:textId="3A21AB01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51D40198" w14:textId="7C82076A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49</w:t>
            </w:r>
          </w:p>
        </w:tc>
        <w:tc>
          <w:tcPr>
            <w:tcW w:w="11624" w:type="dxa"/>
          </w:tcPr>
          <w:p w14:paraId="11C42D1F" w14:textId="4616543F" w:rsidR="007E53A3" w:rsidRPr="00752119" w:rsidRDefault="007E53A3" w:rsidP="001A1E04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Какие документы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прилагаются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 к плану мероприятий по обеспечению </w:t>
            </w:r>
            <w:r w:rsidR="00803DC3">
              <w:rPr>
                <w:rFonts w:eastAsia="Calibri"/>
                <w:sz w:val="28"/>
                <w:szCs w:val="28"/>
                <w:lang w:eastAsia="en-US"/>
              </w:rPr>
              <w:t>промышленной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безопасности, разрабатываемый с учетом требований Правил по обеспечению промышленной безопасности при обращении пиротехнических изделий при организации фейерверочного показа?</w:t>
            </w:r>
          </w:p>
        </w:tc>
        <w:tc>
          <w:tcPr>
            <w:tcW w:w="1559" w:type="dxa"/>
          </w:tcPr>
          <w:p w14:paraId="2E03C1B3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3680C76D" w14:textId="77777777" w:rsidTr="001E2454">
        <w:tc>
          <w:tcPr>
            <w:tcW w:w="851" w:type="dxa"/>
          </w:tcPr>
          <w:p w14:paraId="3E8CBDFB" w14:textId="18374D87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4FFA1F" w14:textId="71EEDA63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3861177B" w14:textId="183B712C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49</w:t>
            </w:r>
          </w:p>
        </w:tc>
        <w:tc>
          <w:tcPr>
            <w:tcW w:w="11624" w:type="dxa"/>
          </w:tcPr>
          <w:p w14:paraId="5BA4D566" w14:textId="7278B3D7" w:rsidR="007E53A3" w:rsidRPr="007F3A8E" w:rsidRDefault="007E53A3" w:rsidP="001A1E04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Какие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обозначения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 указываются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выкопировке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(план-схеме) местности (места) проведения фейерверочного показа?</w:t>
            </w:r>
          </w:p>
        </w:tc>
        <w:tc>
          <w:tcPr>
            <w:tcW w:w="1559" w:type="dxa"/>
          </w:tcPr>
          <w:p w14:paraId="5D9BA11D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6DCE34FA" w14:textId="77777777" w:rsidTr="001E2454">
        <w:tc>
          <w:tcPr>
            <w:tcW w:w="851" w:type="dxa"/>
          </w:tcPr>
          <w:p w14:paraId="056F7E0A" w14:textId="1CA5FB9A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19D567" w14:textId="05A8FFCE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2142E627" w14:textId="251C98E0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49</w:t>
            </w:r>
          </w:p>
        </w:tc>
        <w:tc>
          <w:tcPr>
            <w:tcW w:w="11624" w:type="dxa"/>
          </w:tcPr>
          <w:p w14:paraId="7EC71A33" w14:textId="3A0993B9" w:rsidR="007E53A3" w:rsidRPr="00752119" w:rsidRDefault="007E53A3" w:rsidP="001C5D35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Какие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обозначения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 указываются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выкопировке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(план-схеме) местности (места) проведения фейерверочного показа?</w:t>
            </w:r>
          </w:p>
        </w:tc>
        <w:tc>
          <w:tcPr>
            <w:tcW w:w="1559" w:type="dxa"/>
          </w:tcPr>
          <w:p w14:paraId="37450499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0C3AF09B" w14:textId="77777777" w:rsidTr="001E2454">
        <w:tc>
          <w:tcPr>
            <w:tcW w:w="851" w:type="dxa"/>
          </w:tcPr>
          <w:p w14:paraId="1AD33B08" w14:textId="26B20855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1D69D0" w14:textId="6960C629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348C5E13" w14:textId="177124DC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49</w:t>
            </w:r>
          </w:p>
        </w:tc>
        <w:tc>
          <w:tcPr>
            <w:tcW w:w="11624" w:type="dxa"/>
          </w:tcPr>
          <w:p w14:paraId="0B620883" w14:textId="4EEB8D0E" w:rsidR="007E53A3" w:rsidRPr="00752119" w:rsidRDefault="007E53A3" w:rsidP="00C5373B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Какие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обозначения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 указываются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выкопировке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(план-схеме) местности (места) проведения фейерверочного показа?</w:t>
            </w:r>
          </w:p>
        </w:tc>
        <w:tc>
          <w:tcPr>
            <w:tcW w:w="1559" w:type="dxa"/>
          </w:tcPr>
          <w:p w14:paraId="4AED49F4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65933135" w14:textId="77777777" w:rsidTr="001E2454">
        <w:tc>
          <w:tcPr>
            <w:tcW w:w="851" w:type="dxa"/>
          </w:tcPr>
          <w:p w14:paraId="4C2D316A" w14:textId="16F66000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7B68349" w14:textId="31E5F52B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7CCD97CE" w14:textId="6FD750DF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51</w:t>
            </w:r>
          </w:p>
        </w:tc>
        <w:tc>
          <w:tcPr>
            <w:tcW w:w="11624" w:type="dxa"/>
          </w:tcPr>
          <w:p w14:paraId="538FE769" w14:textId="3B8EB280" w:rsidR="007E53A3" w:rsidRPr="00752119" w:rsidRDefault="007E53A3" w:rsidP="00942ACB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427E5">
              <w:rPr>
                <w:rFonts w:eastAsia="Calibri"/>
                <w:sz w:val="28"/>
                <w:szCs w:val="28"/>
                <w:lang w:eastAsia="en-US"/>
              </w:rPr>
              <w:t xml:space="preserve">У кого должен находиться утвержденный план мероприятий по обеспечению </w:t>
            </w:r>
            <w:r w:rsidR="00803DC3">
              <w:rPr>
                <w:rFonts w:eastAsia="Calibri"/>
                <w:sz w:val="28"/>
                <w:szCs w:val="28"/>
                <w:lang w:eastAsia="en-US"/>
              </w:rPr>
              <w:t>промышленной</w:t>
            </w:r>
            <w:r w:rsidRPr="003427E5">
              <w:rPr>
                <w:rFonts w:eastAsia="Calibri"/>
                <w:sz w:val="28"/>
                <w:szCs w:val="28"/>
                <w:lang w:eastAsia="en-US"/>
              </w:rPr>
              <w:t xml:space="preserve"> безопасности?</w:t>
            </w:r>
          </w:p>
        </w:tc>
        <w:tc>
          <w:tcPr>
            <w:tcW w:w="1559" w:type="dxa"/>
          </w:tcPr>
          <w:p w14:paraId="52AD834E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502A02AA" w14:textId="77777777" w:rsidTr="001E2454">
        <w:tc>
          <w:tcPr>
            <w:tcW w:w="851" w:type="dxa"/>
          </w:tcPr>
          <w:p w14:paraId="5AD3B158" w14:textId="04CD9F8B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E727C3" w14:textId="0BC56726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064756D0" w14:textId="35ED3F41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51</w:t>
            </w:r>
          </w:p>
        </w:tc>
        <w:tc>
          <w:tcPr>
            <w:tcW w:w="11624" w:type="dxa"/>
          </w:tcPr>
          <w:p w14:paraId="1DE25691" w14:textId="1EA044F7" w:rsidR="007E53A3" w:rsidRPr="00872D3D" w:rsidRDefault="007E53A3" w:rsidP="00516123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Допускается ли проведение фейерверочного показа без наличия у исполнителя на месте проведения фейерверочного показа плана мероприятий по обеспечению </w:t>
            </w:r>
            <w:r w:rsidR="00803DC3">
              <w:rPr>
                <w:rFonts w:eastAsia="Calibri"/>
                <w:sz w:val="28"/>
                <w:szCs w:val="28"/>
                <w:lang w:eastAsia="en-US"/>
              </w:rPr>
              <w:t>промышленной безопасности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559" w:type="dxa"/>
          </w:tcPr>
          <w:p w14:paraId="0F1FC089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68B3C99D" w14:textId="77777777" w:rsidTr="001E2454">
        <w:tc>
          <w:tcPr>
            <w:tcW w:w="851" w:type="dxa"/>
          </w:tcPr>
          <w:p w14:paraId="76B504C1" w14:textId="5F6E4C2B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F15421" w14:textId="7EA23946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19844784" w14:textId="7E35317B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51</w:t>
            </w:r>
          </w:p>
        </w:tc>
        <w:tc>
          <w:tcPr>
            <w:tcW w:w="11624" w:type="dxa"/>
          </w:tcPr>
          <w:p w14:paraId="70D127B1" w14:textId="791DCD7D" w:rsidR="007E53A3" w:rsidRPr="00752119" w:rsidRDefault="007E53A3" w:rsidP="009C5A8F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Допускается ли проведение фейерверочного показа при невыполнении плана мероприятий по обеспечению </w:t>
            </w:r>
            <w:r w:rsidR="00803DC3">
              <w:rPr>
                <w:rFonts w:eastAsia="Calibri"/>
                <w:sz w:val="28"/>
                <w:szCs w:val="28"/>
                <w:lang w:eastAsia="en-US"/>
              </w:rPr>
              <w:t>промышленной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безопасности, либо при наличии в нем отступлений от требований Правил по обеспечению промышленной безопасности при обращении пиротехнических изделий?</w:t>
            </w:r>
          </w:p>
        </w:tc>
        <w:tc>
          <w:tcPr>
            <w:tcW w:w="1559" w:type="dxa"/>
          </w:tcPr>
          <w:p w14:paraId="22EC9243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071531E3" w14:textId="77777777" w:rsidTr="001E2454">
        <w:tc>
          <w:tcPr>
            <w:tcW w:w="851" w:type="dxa"/>
          </w:tcPr>
          <w:p w14:paraId="544A6B7E" w14:textId="256D0210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ECB5AB7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460AAA59" w14:textId="2A63EA4F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52</w:t>
            </w:r>
          </w:p>
        </w:tc>
        <w:tc>
          <w:tcPr>
            <w:tcW w:w="11624" w:type="dxa"/>
          </w:tcPr>
          <w:p w14:paraId="5D425F5C" w14:textId="37433BC0" w:rsidR="007E53A3" w:rsidRPr="00752119" w:rsidRDefault="007E53A3" w:rsidP="007F3A8E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427E5">
              <w:rPr>
                <w:rFonts w:eastAsia="Calibri"/>
                <w:sz w:val="28"/>
                <w:szCs w:val="28"/>
                <w:lang w:eastAsia="en-US"/>
              </w:rPr>
              <w:t>За сколько дней до намеченной даты исполнитель фейерверочного показа уведомляет о проведении фейерверочного показа местные исполнительные и распорядительные органы, на территории которых проводится фейерверочный показ, территориальные органы внутренних дел по чрезвычайным ситуациям, Департамент по надзору за безопасным ведением работ в промышленности Министерства по чрезвычайным ситуациям Республики Беларусь (в том числе областные (Минское городское) управления исходя из территориальной принадлежности места проведения</w:t>
            </w:r>
            <w:proofErr w:type="gramEnd"/>
            <w:r w:rsidRPr="003427E5">
              <w:rPr>
                <w:rFonts w:eastAsia="Calibri"/>
                <w:sz w:val="28"/>
                <w:szCs w:val="28"/>
                <w:lang w:eastAsia="en-US"/>
              </w:rPr>
              <w:t xml:space="preserve"> фейерверочного показа)?</w:t>
            </w:r>
          </w:p>
        </w:tc>
        <w:tc>
          <w:tcPr>
            <w:tcW w:w="1559" w:type="dxa"/>
          </w:tcPr>
          <w:p w14:paraId="565146C7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399F4DC4" w14:textId="77777777" w:rsidTr="001E2454">
        <w:tc>
          <w:tcPr>
            <w:tcW w:w="851" w:type="dxa"/>
          </w:tcPr>
          <w:p w14:paraId="53279307" w14:textId="61F4DDA0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ECDCFD7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2D869E8B" w14:textId="68AB4D8F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53</w:t>
            </w:r>
          </w:p>
        </w:tc>
        <w:tc>
          <w:tcPr>
            <w:tcW w:w="11624" w:type="dxa"/>
          </w:tcPr>
          <w:p w14:paraId="6724F0F7" w14:textId="2E3DD62E" w:rsidR="007E53A3" w:rsidRDefault="007E53A3" w:rsidP="00803DC3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A3326">
              <w:rPr>
                <w:rFonts w:eastAsia="Calibri"/>
                <w:sz w:val="28"/>
                <w:szCs w:val="28"/>
                <w:lang w:eastAsia="en-US"/>
              </w:rPr>
              <w:t>Проведение фейерверочного показа не допускается…</w:t>
            </w:r>
          </w:p>
        </w:tc>
        <w:tc>
          <w:tcPr>
            <w:tcW w:w="1559" w:type="dxa"/>
          </w:tcPr>
          <w:p w14:paraId="0F3D3177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4499658E" w14:textId="77777777" w:rsidTr="001E2454">
        <w:tc>
          <w:tcPr>
            <w:tcW w:w="851" w:type="dxa"/>
          </w:tcPr>
          <w:p w14:paraId="2F772023" w14:textId="09E73DB6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779C83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33D51AA5" w14:textId="36BC3F1B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53</w:t>
            </w:r>
          </w:p>
        </w:tc>
        <w:tc>
          <w:tcPr>
            <w:tcW w:w="11624" w:type="dxa"/>
          </w:tcPr>
          <w:p w14:paraId="0CFC25E2" w14:textId="77777777" w:rsidR="007E53A3" w:rsidRPr="00DA3326" w:rsidRDefault="007E53A3" w:rsidP="001023A7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A3326">
              <w:rPr>
                <w:rFonts w:eastAsia="Calibri"/>
                <w:sz w:val="28"/>
                <w:szCs w:val="28"/>
                <w:lang w:eastAsia="en-US"/>
              </w:rPr>
              <w:t>Проведение фейерверочного показа не допускается…</w:t>
            </w:r>
          </w:p>
          <w:p w14:paraId="0277767C" w14:textId="154E7908" w:rsidR="007E53A3" w:rsidRDefault="007E53A3" w:rsidP="00B33BA8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3C091C8F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38F3AFA3" w14:textId="77777777" w:rsidTr="001E2454">
        <w:tc>
          <w:tcPr>
            <w:tcW w:w="851" w:type="dxa"/>
          </w:tcPr>
          <w:p w14:paraId="4BD9CDA1" w14:textId="073728E4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33EC94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7DB2798B" w14:textId="2E07C75A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53</w:t>
            </w:r>
          </w:p>
        </w:tc>
        <w:tc>
          <w:tcPr>
            <w:tcW w:w="11624" w:type="dxa"/>
          </w:tcPr>
          <w:p w14:paraId="6E3D6BEC" w14:textId="77777777" w:rsidR="007E53A3" w:rsidRPr="00C65997" w:rsidRDefault="007E53A3" w:rsidP="001023A7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65997">
              <w:rPr>
                <w:rFonts w:eastAsia="Calibri"/>
                <w:sz w:val="28"/>
                <w:szCs w:val="28"/>
                <w:lang w:eastAsia="en-US"/>
              </w:rPr>
              <w:t>Проведение фейерверочного показа не допускается…</w:t>
            </w:r>
          </w:p>
          <w:p w14:paraId="14577FCC" w14:textId="7E85E4F8" w:rsidR="007E53A3" w:rsidRPr="00752119" w:rsidRDefault="007E53A3" w:rsidP="00803DC3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BCE6B34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5904A35F" w14:textId="77777777" w:rsidTr="001E2454">
        <w:tc>
          <w:tcPr>
            <w:tcW w:w="851" w:type="dxa"/>
          </w:tcPr>
          <w:p w14:paraId="77A5E2E4" w14:textId="6A286806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3ABACB" w14:textId="289AF7FF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03EFE6F8" w14:textId="051CE274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54</w:t>
            </w:r>
          </w:p>
        </w:tc>
        <w:tc>
          <w:tcPr>
            <w:tcW w:w="11624" w:type="dxa"/>
          </w:tcPr>
          <w:p w14:paraId="490745D7" w14:textId="3B3818F9" w:rsidR="007E53A3" w:rsidRDefault="007E53A3" w:rsidP="001742C7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Какими первичными средствами пожаротушения должны быть обеспечены пусковые площадки для проведения фейерверочного показа из расчета на одну пусковую площадку?</w:t>
            </w:r>
          </w:p>
        </w:tc>
        <w:tc>
          <w:tcPr>
            <w:tcW w:w="1559" w:type="dxa"/>
          </w:tcPr>
          <w:p w14:paraId="370F177B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20042428" w14:textId="77777777" w:rsidTr="001E2454">
        <w:tc>
          <w:tcPr>
            <w:tcW w:w="851" w:type="dxa"/>
          </w:tcPr>
          <w:p w14:paraId="21FC5D9D" w14:textId="2B2BAD09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41984E" w14:textId="2066E349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3BDE7CD0" w14:textId="5A7CCC5D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55</w:t>
            </w:r>
          </w:p>
        </w:tc>
        <w:tc>
          <w:tcPr>
            <w:tcW w:w="11624" w:type="dxa"/>
          </w:tcPr>
          <w:p w14:paraId="38A8978D" w14:textId="411C3A97" w:rsidR="007E53A3" w:rsidRDefault="007E53A3" w:rsidP="004A1013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какого момента устанавливается радиус опасной зоны при проведении фейерверочного показа?</w:t>
            </w:r>
          </w:p>
        </w:tc>
        <w:tc>
          <w:tcPr>
            <w:tcW w:w="1559" w:type="dxa"/>
          </w:tcPr>
          <w:p w14:paraId="36CAE01A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557C277E" w14:textId="77777777" w:rsidTr="001E2454">
        <w:tc>
          <w:tcPr>
            <w:tcW w:w="851" w:type="dxa"/>
          </w:tcPr>
          <w:p w14:paraId="59EBDCC9" w14:textId="4599F99A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C0F55C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3A3E3D35" w14:textId="6F91CB5F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55</w:t>
            </w:r>
          </w:p>
        </w:tc>
        <w:tc>
          <w:tcPr>
            <w:tcW w:w="11624" w:type="dxa"/>
          </w:tcPr>
          <w:p w14:paraId="246938DD" w14:textId="7602E744" w:rsidR="007E53A3" w:rsidRDefault="007E53A3" w:rsidP="00EE1043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65997">
              <w:rPr>
                <w:rFonts w:eastAsia="Calibri"/>
                <w:sz w:val="28"/>
                <w:szCs w:val="28"/>
                <w:lang w:eastAsia="en-US"/>
              </w:rPr>
              <w:t>На каком расстоянии от крайних точек пусковой площадки должны устанавливаться границы опасной зоны при проведении работ по монтажу и заряжанию пиротехнических изделий?</w:t>
            </w:r>
          </w:p>
        </w:tc>
        <w:tc>
          <w:tcPr>
            <w:tcW w:w="1559" w:type="dxa"/>
          </w:tcPr>
          <w:p w14:paraId="73B72E67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61EB6366" w14:textId="77777777" w:rsidTr="001E2454">
        <w:tc>
          <w:tcPr>
            <w:tcW w:w="851" w:type="dxa"/>
          </w:tcPr>
          <w:p w14:paraId="1703F334" w14:textId="3F095FCA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85C6D6" w14:textId="390412AE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477F04C6" w14:textId="2D29D71C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55</w:t>
            </w:r>
          </w:p>
        </w:tc>
        <w:tc>
          <w:tcPr>
            <w:tcW w:w="11624" w:type="dxa"/>
          </w:tcPr>
          <w:p w14:paraId="47C61766" w14:textId="0807769F" w:rsidR="007E53A3" w:rsidRPr="007F3A8E" w:rsidRDefault="007E53A3" w:rsidP="00C3780E">
            <w:pPr>
              <w:tabs>
                <w:tab w:val="left" w:pos="317"/>
              </w:tabs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Как должны обозначаться границы опасной зоны при проведении фейерверочного показа на местности?</w:t>
            </w:r>
          </w:p>
        </w:tc>
        <w:tc>
          <w:tcPr>
            <w:tcW w:w="1559" w:type="dxa"/>
          </w:tcPr>
          <w:p w14:paraId="157C7042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5841D0DB" w14:textId="77777777" w:rsidTr="001E2454">
        <w:tc>
          <w:tcPr>
            <w:tcW w:w="851" w:type="dxa"/>
          </w:tcPr>
          <w:p w14:paraId="1E512E94" w14:textId="65AC8FDD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FB3008" w14:textId="70DA768B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2B74942C" w14:textId="7E6E92C5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56</w:t>
            </w:r>
          </w:p>
        </w:tc>
        <w:tc>
          <w:tcPr>
            <w:tcW w:w="11624" w:type="dxa"/>
          </w:tcPr>
          <w:p w14:paraId="4A5B3C43" w14:textId="3C19D572" w:rsidR="007E53A3" w:rsidRPr="00752119" w:rsidRDefault="007E53A3" w:rsidP="00F0261E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Кем обеспечивается охрана (оцепление) опасной зоны при проведении фейерверочного показа?</w:t>
            </w:r>
          </w:p>
        </w:tc>
        <w:tc>
          <w:tcPr>
            <w:tcW w:w="1559" w:type="dxa"/>
          </w:tcPr>
          <w:p w14:paraId="2923AA1D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577B3B9C" w14:textId="77777777" w:rsidTr="001E2454">
        <w:tc>
          <w:tcPr>
            <w:tcW w:w="851" w:type="dxa"/>
          </w:tcPr>
          <w:p w14:paraId="6FF655D8" w14:textId="2817F611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CAF636" w14:textId="66108281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58483C13" w14:textId="2A546483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58</w:t>
            </w:r>
          </w:p>
        </w:tc>
        <w:tc>
          <w:tcPr>
            <w:tcW w:w="11624" w:type="dxa"/>
          </w:tcPr>
          <w:p w14:paraId="02A0C8D7" w14:textId="77777777" w:rsidR="007E53A3" w:rsidRDefault="007E53A3" w:rsidP="001023A7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фейерверочного показа должен…</w:t>
            </w:r>
          </w:p>
          <w:p w14:paraId="75926C9C" w14:textId="461E5520" w:rsidR="007E53A3" w:rsidRPr="00752119" w:rsidRDefault="007E53A3" w:rsidP="00803DC3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D5D831A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789DF02D" w14:textId="77777777" w:rsidTr="001E2454">
        <w:tc>
          <w:tcPr>
            <w:tcW w:w="851" w:type="dxa"/>
          </w:tcPr>
          <w:p w14:paraId="2DAAAE3C" w14:textId="3A47A96A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FB5954" w14:textId="0E68A9E2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07EAF01E" w14:textId="2A9EC283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59</w:t>
            </w:r>
          </w:p>
        </w:tc>
        <w:tc>
          <w:tcPr>
            <w:tcW w:w="11624" w:type="dxa"/>
          </w:tcPr>
          <w:p w14:paraId="440B8E63" w14:textId="6A416FCD" w:rsidR="007E53A3" w:rsidRPr="007F3A8E" w:rsidRDefault="007E53A3" w:rsidP="00F70501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Кем должны выполняться работы по подготовке фейерверочного показа (разгрузка и расстановка пиротехнических изделий по схеме, установка и заряжение мортир, монтаж и проверка сети инициирования)?</w:t>
            </w:r>
          </w:p>
        </w:tc>
        <w:tc>
          <w:tcPr>
            <w:tcW w:w="1559" w:type="dxa"/>
          </w:tcPr>
          <w:p w14:paraId="0A624FD9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12088220" w14:textId="77777777" w:rsidTr="001E2454">
        <w:tc>
          <w:tcPr>
            <w:tcW w:w="851" w:type="dxa"/>
          </w:tcPr>
          <w:p w14:paraId="5E13DEF7" w14:textId="6A3B2D09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D5D616" w14:textId="12992584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3B5D83DF" w14:textId="6F82F48A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60</w:t>
            </w:r>
          </w:p>
        </w:tc>
        <w:tc>
          <w:tcPr>
            <w:tcW w:w="11624" w:type="dxa"/>
          </w:tcPr>
          <w:p w14:paraId="3D5FD45F" w14:textId="00D4A9C1" w:rsidR="007E53A3" w:rsidRPr="00752119" w:rsidRDefault="007E53A3" w:rsidP="00F0327C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Кто может находиться на территории пусковой площадки при проведении фейерверочного показа?</w:t>
            </w:r>
          </w:p>
        </w:tc>
        <w:tc>
          <w:tcPr>
            <w:tcW w:w="1559" w:type="dxa"/>
          </w:tcPr>
          <w:p w14:paraId="206306CC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057544D1" w14:textId="77777777" w:rsidTr="001E2454">
        <w:tc>
          <w:tcPr>
            <w:tcW w:w="851" w:type="dxa"/>
          </w:tcPr>
          <w:p w14:paraId="6B74BA13" w14:textId="7B3B90D3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FFE589" w14:textId="0E64A202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78134A6F" w14:textId="401591DC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61</w:t>
            </w:r>
          </w:p>
        </w:tc>
        <w:tc>
          <w:tcPr>
            <w:tcW w:w="11624" w:type="dxa"/>
          </w:tcPr>
          <w:p w14:paraId="18CA89F4" w14:textId="640778A2" w:rsidR="007E53A3" w:rsidRPr="00752119" w:rsidRDefault="007E53A3" w:rsidP="00F0327C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Кто предотвращает проникновение посторонних лиц в пределы границ опасной зоны пусковой площадки при проведении фейерверочного показа?</w:t>
            </w:r>
          </w:p>
        </w:tc>
        <w:tc>
          <w:tcPr>
            <w:tcW w:w="1559" w:type="dxa"/>
          </w:tcPr>
          <w:p w14:paraId="2D1B255E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419BFA76" w14:textId="77777777" w:rsidTr="001E2454">
        <w:tc>
          <w:tcPr>
            <w:tcW w:w="851" w:type="dxa"/>
          </w:tcPr>
          <w:p w14:paraId="7EDDCC34" w14:textId="372FF7B2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08A26F" w14:textId="5304E680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1DEFF5A2" w14:textId="214C77CF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65</w:t>
            </w:r>
          </w:p>
        </w:tc>
        <w:tc>
          <w:tcPr>
            <w:tcW w:w="11624" w:type="dxa"/>
          </w:tcPr>
          <w:p w14:paraId="4F5A2714" w14:textId="11BC1A40" w:rsidR="007E53A3" w:rsidRPr="00752119" w:rsidRDefault="007E53A3" w:rsidP="007F3A8E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каждую мортиру или пусковую установку, используемую при проведении фейерверочного показа, должны быть…</w:t>
            </w:r>
          </w:p>
        </w:tc>
        <w:tc>
          <w:tcPr>
            <w:tcW w:w="1559" w:type="dxa"/>
          </w:tcPr>
          <w:p w14:paraId="509A1171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2EFF8A7C" w14:textId="77777777" w:rsidTr="001E2454">
        <w:tc>
          <w:tcPr>
            <w:tcW w:w="851" w:type="dxa"/>
          </w:tcPr>
          <w:p w14:paraId="17E4559D" w14:textId="463E4A0B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0B8B52" w14:textId="77777777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2DB52C39" w14:textId="1BECCC4A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70</w:t>
            </w:r>
          </w:p>
        </w:tc>
        <w:tc>
          <w:tcPr>
            <w:tcW w:w="11624" w:type="dxa"/>
          </w:tcPr>
          <w:p w14:paraId="0F3D14F0" w14:textId="72C9C11F" w:rsidR="007E53A3" w:rsidRPr="007F3A8E" w:rsidRDefault="007E53A3" w:rsidP="00384C7B">
            <w:pPr>
              <w:tabs>
                <w:tab w:val="left" w:pos="317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Доставлять пиротехнические из</w:t>
            </w:r>
            <w:r w:rsidRPr="00C05C62">
              <w:rPr>
                <w:rFonts w:eastAsia="Calibri"/>
                <w:sz w:val="28"/>
                <w:szCs w:val="28"/>
                <w:lang w:eastAsia="en-US"/>
              </w:rPr>
              <w:t>д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C05C62">
              <w:rPr>
                <w:rFonts w:eastAsia="Calibri"/>
                <w:sz w:val="28"/>
                <w:szCs w:val="28"/>
                <w:lang w:eastAsia="en-US"/>
              </w:rPr>
              <w:t>лия от транспортного средства к месту проведения фейерверочного показа необходимо…</w:t>
            </w:r>
          </w:p>
        </w:tc>
        <w:tc>
          <w:tcPr>
            <w:tcW w:w="1559" w:type="dxa"/>
          </w:tcPr>
          <w:p w14:paraId="3558E96B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081B09EB" w14:textId="77777777" w:rsidTr="001E2454">
        <w:tc>
          <w:tcPr>
            <w:tcW w:w="851" w:type="dxa"/>
          </w:tcPr>
          <w:p w14:paraId="1C707E02" w14:textId="5EAB74CA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A8C377" w14:textId="4F6D0A52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403AA9A8" w14:textId="095F9F06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72</w:t>
            </w:r>
          </w:p>
        </w:tc>
        <w:tc>
          <w:tcPr>
            <w:tcW w:w="11624" w:type="dxa"/>
          </w:tcPr>
          <w:p w14:paraId="34646725" w14:textId="77777777" w:rsidR="007E53A3" w:rsidRDefault="007E53A3" w:rsidP="001023A7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Разрешается ли изменять конструкцию пиротехнических изделий?</w:t>
            </w:r>
          </w:p>
          <w:p w14:paraId="6A0B77A3" w14:textId="4102A431" w:rsidR="007E53A3" w:rsidRDefault="007E53A3" w:rsidP="003A3D12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4F9A425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7405DE1D" w14:textId="77777777" w:rsidTr="001E2454">
        <w:tc>
          <w:tcPr>
            <w:tcW w:w="851" w:type="dxa"/>
          </w:tcPr>
          <w:p w14:paraId="1058341F" w14:textId="72AC5FB1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815384" w14:textId="01D65EE6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43F9E705" w14:textId="4C6DB370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72</w:t>
            </w:r>
          </w:p>
        </w:tc>
        <w:tc>
          <w:tcPr>
            <w:tcW w:w="11624" w:type="dxa"/>
          </w:tcPr>
          <w:p w14:paraId="1AABCD3E" w14:textId="4D3DDB5A" w:rsidR="007E53A3" w:rsidRPr="00752119" w:rsidRDefault="007E53A3" w:rsidP="00DE38FD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Разрешается ли разборка, доработка пиротехнических изделий, а также использование пиротехнических изделий не по назначению или в условиях, не предусмотренных эксплуатационной документацией на пиротехнические изделия?</w:t>
            </w:r>
          </w:p>
        </w:tc>
        <w:tc>
          <w:tcPr>
            <w:tcW w:w="1559" w:type="dxa"/>
          </w:tcPr>
          <w:p w14:paraId="4BED91F9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6A8C3ACE" w14:textId="77777777" w:rsidTr="001E2454">
        <w:tc>
          <w:tcPr>
            <w:tcW w:w="851" w:type="dxa"/>
          </w:tcPr>
          <w:p w14:paraId="2026E484" w14:textId="59E0023C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95709B" w14:textId="4F153670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5A453268" w14:textId="650DA80C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74</w:t>
            </w:r>
          </w:p>
        </w:tc>
        <w:tc>
          <w:tcPr>
            <w:tcW w:w="11624" w:type="dxa"/>
          </w:tcPr>
          <w:p w14:paraId="74D4059F" w14:textId="0FAB61FB" w:rsidR="007E53A3" w:rsidRPr="00752119" w:rsidRDefault="007E53A3" w:rsidP="00DE38FD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Когда разрешается допуск посторонних лиц в пределы установленной опасной зоны после завершения фейерверочного показа?</w:t>
            </w:r>
          </w:p>
        </w:tc>
        <w:tc>
          <w:tcPr>
            <w:tcW w:w="1559" w:type="dxa"/>
          </w:tcPr>
          <w:p w14:paraId="04E89AED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0E2A58DB" w14:textId="77777777" w:rsidTr="001E2454">
        <w:tc>
          <w:tcPr>
            <w:tcW w:w="851" w:type="dxa"/>
          </w:tcPr>
          <w:p w14:paraId="20B8E055" w14:textId="01C2983C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12E7244" w14:textId="66A13F43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39DDE3BB" w14:textId="1DE2960A" w:rsidR="007E53A3" w:rsidRPr="003D5571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 77</w:t>
            </w:r>
          </w:p>
        </w:tc>
        <w:tc>
          <w:tcPr>
            <w:tcW w:w="11624" w:type="dxa"/>
          </w:tcPr>
          <w:p w14:paraId="6518161C" w14:textId="2A92BA60" w:rsidR="007E53A3" w:rsidRDefault="007E53A3" w:rsidP="007F3A8E">
            <w:pPr>
              <w:tabs>
                <w:tab w:val="left" w:pos="317"/>
              </w:tabs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Уничтожение пиротехнических изделий, изъятых, арестованных, а также конфискованных по приговору (постановлению) суда либо обращенных в доход государства иным способом, осуществляется в соответствии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559" w:type="dxa"/>
          </w:tcPr>
          <w:p w14:paraId="6815249C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1586A633" w14:textId="77777777" w:rsidTr="001E2454">
        <w:tc>
          <w:tcPr>
            <w:tcW w:w="851" w:type="dxa"/>
          </w:tcPr>
          <w:p w14:paraId="099F776B" w14:textId="2156E082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093592" w14:textId="66BC24E0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 п. 80</w:t>
            </w:r>
          </w:p>
        </w:tc>
        <w:tc>
          <w:tcPr>
            <w:tcW w:w="11624" w:type="dxa"/>
          </w:tcPr>
          <w:p w14:paraId="4F13DEDD" w14:textId="77777777" w:rsidR="007E53A3" w:rsidRPr="00C05C62" w:rsidRDefault="007E53A3" w:rsidP="001023A7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05C62">
              <w:rPr>
                <w:rFonts w:eastAsia="Calibri"/>
                <w:sz w:val="28"/>
                <w:szCs w:val="28"/>
                <w:lang w:eastAsia="en-US"/>
              </w:rPr>
              <w:t>Какой радиус опасной зоны принимается при уничтожении пиротехнических изделий?</w:t>
            </w:r>
          </w:p>
          <w:p w14:paraId="53838D0F" w14:textId="5A04B563" w:rsidR="007E53A3" w:rsidRPr="002F4AD3" w:rsidRDefault="007E53A3" w:rsidP="007473D1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8C76BFC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7E53A3" w:rsidRPr="00752119" w14:paraId="0E6E1659" w14:textId="77777777" w:rsidTr="001E2454">
        <w:tc>
          <w:tcPr>
            <w:tcW w:w="851" w:type="dxa"/>
          </w:tcPr>
          <w:p w14:paraId="69A2AB8C" w14:textId="1CEFA33D" w:rsidR="007E53A3" w:rsidRPr="00377D24" w:rsidRDefault="007E53A3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557299" w14:textId="195B3572" w:rsidR="007E53A3" w:rsidRPr="00764C96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[1]</w:t>
            </w:r>
          </w:p>
          <w:p w14:paraId="4AED70A0" w14:textId="0A1A0943" w:rsidR="007E53A3" w:rsidRDefault="007E53A3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64C96">
              <w:rPr>
                <w:rFonts w:eastAsia="Calibri"/>
                <w:sz w:val="28"/>
                <w:szCs w:val="28"/>
                <w:lang w:eastAsia="en-US"/>
              </w:rPr>
              <w:t>п. 81</w:t>
            </w:r>
          </w:p>
        </w:tc>
        <w:tc>
          <w:tcPr>
            <w:tcW w:w="11624" w:type="dxa"/>
          </w:tcPr>
          <w:p w14:paraId="118A16CD" w14:textId="44C92683" w:rsidR="007E53A3" w:rsidRDefault="007E53A3" w:rsidP="00C66C2F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764C96">
              <w:rPr>
                <w:rFonts w:eastAsia="Calibri"/>
                <w:sz w:val="28"/>
                <w:szCs w:val="28"/>
                <w:lang w:eastAsia="en-US"/>
              </w:rPr>
              <w:t>Подход к месту горения после полного затухания очага огня при уни</w:t>
            </w:r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Pr="00764C96">
              <w:rPr>
                <w:rFonts w:eastAsia="Calibri"/>
                <w:sz w:val="28"/>
                <w:szCs w:val="28"/>
                <w:lang w:eastAsia="en-US"/>
              </w:rPr>
              <w:t>тожении пиротехнических изделий сжиганием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разрешается не ранее чем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через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559" w:type="dxa"/>
          </w:tcPr>
          <w:p w14:paraId="79997017" w14:textId="77777777" w:rsidR="007E53A3" w:rsidRDefault="007E53A3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8811CE9" w14:textId="77777777" w:rsidTr="001E2454">
        <w:tc>
          <w:tcPr>
            <w:tcW w:w="851" w:type="dxa"/>
          </w:tcPr>
          <w:p w14:paraId="31D321F9" w14:textId="1CC5E46D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CB09A1" w14:textId="64167352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073D1380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табл.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624" w:type="dxa"/>
          </w:tcPr>
          <w:p w14:paraId="4D21B6D8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какой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группе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совместимости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относится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бездымный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порох?</w:t>
            </w:r>
          </w:p>
          <w:p w14:paraId="7CC3A769" w14:textId="73D758A4" w:rsidR="00BB321F" w:rsidRPr="00750F16" w:rsidRDefault="00BB321F" w:rsidP="000A41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FA61A6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0464F05" w14:textId="77777777" w:rsidTr="001E2454">
        <w:tc>
          <w:tcPr>
            <w:tcW w:w="851" w:type="dxa"/>
          </w:tcPr>
          <w:p w14:paraId="4C3ED702" w14:textId="6ED8E636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CB42B1" w14:textId="25DFFE91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0DCA4769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табл.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624" w:type="dxa"/>
          </w:tcPr>
          <w:p w14:paraId="24224915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какой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группе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совместимости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относится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дымный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порох?</w:t>
            </w:r>
          </w:p>
          <w:p w14:paraId="0A3A0FD8" w14:textId="27706F62" w:rsidR="00BB321F" w:rsidRPr="00750F16" w:rsidRDefault="00BB321F" w:rsidP="000A41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7E81CB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17FCEDD7" w14:textId="77777777" w:rsidTr="001E2454">
        <w:tc>
          <w:tcPr>
            <w:tcW w:w="851" w:type="dxa"/>
          </w:tcPr>
          <w:p w14:paraId="64523979" w14:textId="1204A3CD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73BBD0" w14:textId="3094EA9C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0FF8E0C6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табл.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624" w:type="dxa"/>
          </w:tcPr>
          <w:p w14:paraId="59D3C6F9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количество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классов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предохранительных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веществ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условиям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применения?</w:t>
            </w:r>
          </w:p>
          <w:p w14:paraId="74ACDD1C" w14:textId="1F6DDA58" w:rsidR="00BB321F" w:rsidRPr="00750F16" w:rsidRDefault="00BB321F" w:rsidP="000A41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AB62E0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D7E5434" w14:textId="77777777" w:rsidTr="001E2454">
        <w:tc>
          <w:tcPr>
            <w:tcW w:w="851" w:type="dxa"/>
          </w:tcPr>
          <w:p w14:paraId="5D3D0900" w14:textId="570C9E74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98F322D" w14:textId="7F910D6D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55848E69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1624" w:type="dxa"/>
          </w:tcPr>
          <w:p w14:paraId="55B2D3E9" w14:textId="3C7179A9" w:rsidR="00BB321F" w:rsidRPr="00750F16" w:rsidRDefault="00BB321F" w:rsidP="000A413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Какие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можно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применять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после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окончания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гарантийного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срока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хранения?</w:t>
            </w:r>
          </w:p>
        </w:tc>
        <w:tc>
          <w:tcPr>
            <w:tcW w:w="1559" w:type="dxa"/>
          </w:tcPr>
          <w:p w14:paraId="48786317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05DF2008" w14:textId="77777777" w:rsidTr="001E2454">
        <w:tc>
          <w:tcPr>
            <w:tcW w:w="851" w:type="dxa"/>
          </w:tcPr>
          <w:p w14:paraId="0271297C" w14:textId="1A279DB6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511E50" w14:textId="43DEE9C5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2504B99C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1624" w:type="dxa"/>
          </w:tcPr>
          <w:p w14:paraId="41515849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какому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классу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опасных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грузов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относятся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материалы?</w:t>
            </w:r>
          </w:p>
          <w:p w14:paraId="4A72A24D" w14:textId="68550C21" w:rsidR="00BB321F" w:rsidRPr="00750F16" w:rsidRDefault="00BB321F" w:rsidP="000A41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C94169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BFAC572" w14:textId="77777777" w:rsidTr="001E2454">
        <w:tc>
          <w:tcPr>
            <w:tcW w:w="851" w:type="dxa"/>
          </w:tcPr>
          <w:p w14:paraId="5BDC7FF0" w14:textId="7CDA1339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524FA65" w14:textId="78FAC08D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66A6D738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1624" w:type="dxa"/>
          </w:tcPr>
          <w:p w14:paraId="299B7A14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каком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расстоянии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места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нахождения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пороха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запрещено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применять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открытый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огонь?</w:t>
            </w:r>
          </w:p>
          <w:p w14:paraId="617D3A88" w14:textId="21BF2F9F" w:rsidR="00BB321F" w:rsidRPr="00750F16" w:rsidRDefault="00BB321F" w:rsidP="00752FB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3B5A0F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50FD3ACD" w14:textId="77777777" w:rsidTr="001E2454">
        <w:tc>
          <w:tcPr>
            <w:tcW w:w="851" w:type="dxa"/>
          </w:tcPr>
          <w:p w14:paraId="4E7571A4" w14:textId="5520762E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958882" w14:textId="61FEBBE1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25A2943B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1624" w:type="dxa"/>
          </w:tcPr>
          <w:p w14:paraId="7A780079" w14:textId="1D195AF5" w:rsidR="00BB321F" w:rsidRPr="00750F16" w:rsidRDefault="00BB321F" w:rsidP="00752FB5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каком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расстоянии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места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нахождения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материалов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можно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применять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открытый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огонь?</w:t>
            </w:r>
          </w:p>
        </w:tc>
        <w:tc>
          <w:tcPr>
            <w:tcW w:w="1559" w:type="dxa"/>
          </w:tcPr>
          <w:p w14:paraId="68B709BB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75036CDD" w14:textId="77777777" w:rsidTr="001E2454">
        <w:tc>
          <w:tcPr>
            <w:tcW w:w="851" w:type="dxa"/>
          </w:tcPr>
          <w:p w14:paraId="1DC5AB95" w14:textId="5962A1F2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3543631" w14:textId="6EC82FB7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10AFBF15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1624" w:type="dxa"/>
          </w:tcPr>
          <w:p w14:paraId="414254D5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вскрытии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ящиков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порохом,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каким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инструментом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можно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пользоваться?</w:t>
            </w:r>
          </w:p>
          <w:p w14:paraId="6A0DE30A" w14:textId="70C337D3" w:rsidR="00BB321F" w:rsidRPr="00750F16" w:rsidRDefault="00BB321F" w:rsidP="00752FB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CBDDA9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881309F" w14:textId="77777777" w:rsidTr="001E2454">
        <w:tc>
          <w:tcPr>
            <w:tcW w:w="851" w:type="dxa"/>
          </w:tcPr>
          <w:p w14:paraId="1F745DA3" w14:textId="37EB9595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38F9BA" w14:textId="4C00F976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7AD1214B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1624" w:type="dxa"/>
          </w:tcPr>
          <w:p w14:paraId="4EBAA1E3" w14:textId="4C36B29D" w:rsidR="00BB321F" w:rsidRPr="00750F16" w:rsidRDefault="00BB321F" w:rsidP="00904C0C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минимальный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возра</w:t>
            </w:r>
            <w:proofErr w:type="gramStart"/>
            <w:r w:rsidRPr="00750F16">
              <w:rPr>
                <w:rFonts w:eastAsia="Calibri"/>
                <w:sz w:val="28"/>
                <w:szCs w:val="28"/>
              </w:rPr>
              <w:t>ст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</w:t>
            </w:r>
            <w:proofErr w:type="gramEnd"/>
            <w:r w:rsidRPr="00750F16">
              <w:rPr>
                <w:rFonts w:eastAsia="Calibri"/>
                <w:sz w:val="28"/>
                <w:szCs w:val="28"/>
              </w:rPr>
              <w:t>ывника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для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ведения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работ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подземных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условиях,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опасных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взрыву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газа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пыли?</w:t>
            </w:r>
          </w:p>
        </w:tc>
        <w:tc>
          <w:tcPr>
            <w:tcW w:w="1559" w:type="dxa"/>
          </w:tcPr>
          <w:p w14:paraId="68E15B87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3BB9301" w14:textId="77777777" w:rsidTr="000C3B20">
        <w:trPr>
          <w:trHeight w:val="664"/>
        </w:trPr>
        <w:tc>
          <w:tcPr>
            <w:tcW w:w="851" w:type="dxa"/>
          </w:tcPr>
          <w:p w14:paraId="7F3310C9" w14:textId="63D658B5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17E4BB" w14:textId="29BCF248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60AEC18F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11624" w:type="dxa"/>
          </w:tcPr>
          <w:p w14:paraId="08A4893F" w14:textId="668D87B0" w:rsidR="00BB321F" w:rsidRPr="00750F16" w:rsidRDefault="00BB321F" w:rsidP="00DF2BF2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Срок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стажировки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взрывника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перед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допуском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самостоятельному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производству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работ?</w:t>
            </w:r>
          </w:p>
        </w:tc>
        <w:tc>
          <w:tcPr>
            <w:tcW w:w="1559" w:type="dxa"/>
          </w:tcPr>
          <w:p w14:paraId="2B31E219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4684F21" w14:textId="77777777" w:rsidTr="001E2454">
        <w:tc>
          <w:tcPr>
            <w:tcW w:w="851" w:type="dxa"/>
          </w:tcPr>
          <w:p w14:paraId="3E035080" w14:textId="311600F4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340EC0" w14:textId="428454E9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0826A3D6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11624" w:type="dxa"/>
          </w:tcPr>
          <w:p w14:paraId="4D67F22D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норма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переноски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веществ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заводской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упаковке?</w:t>
            </w:r>
          </w:p>
          <w:p w14:paraId="5E76ED86" w14:textId="5E9B5BEE" w:rsidR="00BB321F" w:rsidRPr="00750F16" w:rsidRDefault="00BB321F" w:rsidP="00126B2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830520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45DCF77" w14:textId="77777777" w:rsidTr="001E2454">
        <w:tc>
          <w:tcPr>
            <w:tcW w:w="851" w:type="dxa"/>
          </w:tcPr>
          <w:p w14:paraId="50B068CC" w14:textId="342F6B61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AB142B6" w14:textId="299E38AE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1D590979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11624" w:type="dxa"/>
          </w:tcPr>
          <w:p w14:paraId="6E6DDD68" w14:textId="0DFB4857" w:rsidR="00BB321F" w:rsidRPr="00750F16" w:rsidRDefault="00BB321F" w:rsidP="00652884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После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произведенного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прострела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скважины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или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шпура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новое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заряжание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разрешается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ранее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чем?</w:t>
            </w:r>
          </w:p>
        </w:tc>
        <w:tc>
          <w:tcPr>
            <w:tcW w:w="1559" w:type="dxa"/>
          </w:tcPr>
          <w:p w14:paraId="07D3D34C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5108F785" w14:textId="77777777" w:rsidTr="001E2454">
        <w:tc>
          <w:tcPr>
            <w:tcW w:w="851" w:type="dxa"/>
          </w:tcPr>
          <w:p w14:paraId="7DED05A8" w14:textId="1A3740CE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FF00C9" w14:textId="7FB16668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39CDD126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11624" w:type="dxa"/>
          </w:tcPr>
          <w:p w14:paraId="211F1CE4" w14:textId="7A477B2E" w:rsidR="00BB321F" w:rsidRPr="00750F16" w:rsidRDefault="00BB321F" w:rsidP="00645F43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максимальное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количество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веществ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55EB5">
              <w:rPr>
                <w:rFonts w:eastAsia="Calibri"/>
                <w:sz w:val="28"/>
                <w:szCs w:val="28"/>
              </w:rPr>
              <w:t>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55EB5">
              <w:rPr>
                <w:rFonts w:eastAsia="Calibri"/>
                <w:sz w:val="28"/>
                <w:szCs w:val="28"/>
              </w:rPr>
              <w:t>соответствующего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55EB5">
              <w:rPr>
                <w:rFonts w:eastAsia="Calibri"/>
                <w:sz w:val="28"/>
                <w:szCs w:val="28"/>
              </w:rPr>
              <w:t>количества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средств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инициирования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допускается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совместной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переноске?</w:t>
            </w:r>
          </w:p>
        </w:tc>
        <w:tc>
          <w:tcPr>
            <w:tcW w:w="1559" w:type="dxa"/>
          </w:tcPr>
          <w:p w14:paraId="41A42414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0C0328F2" w14:textId="77777777" w:rsidTr="001E2454">
        <w:tc>
          <w:tcPr>
            <w:tcW w:w="851" w:type="dxa"/>
          </w:tcPr>
          <w:p w14:paraId="600C8481" w14:textId="54BDED23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4424E0" w14:textId="05920029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6047814F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11624" w:type="dxa"/>
          </w:tcPr>
          <w:p w14:paraId="62D9D9EE" w14:textId="704D5F7B" w:rsidR="00BB321F" w:rsidRPr="00750F16" w:rsidRDefault="00BB321F" w:rsidP="00E17092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количество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веществ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без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средств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инициирования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взрывник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может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переносить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 </w:t>
            </w:r>
            <w:r w:rsidRPr="00750F16">
              <w:rPr>
                <w:rFonts w:eastAsia="Calibri"/>
                <w:sz w:val="28"/>
                <w:szCs w:val="28"/>
              </w:rPr>
              <w:t>сумках?</w:t>
            </w:r>
          </w:p>
        </w:tc>
        <w:tc>
          <w:tcPr>
            <w:tcW w:w="1559" w:type="dxa"/>
          </w:tcPr>
          <w:p w14:paraId="5A8A704D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0895F54" w14:textId="77777777" w:rsidTr="001E2454">
        <w:tc>
          <w:tcPr>
            <w:tcW w:w="851" w:type="dxa"/>
          </w:tcPr>
          <w:p w14:paraId="70467FC3" w14:textId="153F2A70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A0505A" w14:textId="656C3447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303777EB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11624" w:type="dxa"/>
          </w:tcPr>
          <w:p w14:paraId="37335127" w14:textId="484FB725" w:rsidR="00BB321F" w:rsidRPr="00750F16" w:rsidRDefault="00BB321F" w:rsidP="00184289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предельная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загрузка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транспортного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средства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для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совместной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перевозки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веществ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средств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инициирования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(в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процентах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грузоподъемности)?</w:t>
            </w:r>
          </w:p>
        </w:tc>
        <w:tc>
          <w:tcPr>
            <w:tcW w:w="1559" w:type="dxa"/>
          </w:tcPr>
          <w:p w14:paraId="46BD2035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C4B277E" w14:textId="77777777" w:rsidTr="001E2454">
        <w:tc>
          <w:tcPr>
            <w:tcW w:w="851" w:type="dxa"/>
          </w:tcPr>
          <w:p w14:paraId="111AFDB3" w14:textId="334BD28B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8369E2" w14:textId="4396875B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7381E33B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11624" w:type="dxa"/>
          </w:tcPr>
          <w:p w14:paraId="6532253A" w14:textId="57EB7F81" w:rsidR="00BB321F" w:rsidRPr="00750F16" w:rsidRDefault="00BB321F" w:rsidP="00184289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допускается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загрузка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автомобиля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совместной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перевозке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всех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групп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совместимости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исключением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групп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совместимости</w:t>
            </w:r>
            <w:proofErr w:type="gramStart"/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750F16">
              <w:rPr>
                <w:rFonts w:eastAsia="Calibri"/>
                <w:sz w:val="28"/>
                <w:szCs w:val="28"/>
              </w:rPr>
              <w:t>,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F?</w:t>
            </w:r>
          </w:p>
        </w:tc>
        <w:tc>
          <w:tcPr>
            <w:tcW w:w="1559" w:type="dxa"/>
          </w:tcPr>
          <w:p w14:paraId="4FCB10AA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FEA171B" w14:textId="77777777" w:rsidTr="001E2454">
        <w:tc>
          <w:tcPr>
            <w:tcW w:w="851" w:type="dxa"/>
          </w:tcPr>
          <w:p w14:paraId="2A36EF88" w14:textId="7ED8FFC0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8FF752" w14:textId="4BFDA328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660FC021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77</w:t>
            </w:r>
          </w:p>
        </w:tc>
        <w:tc>
          <w:tcPr>
            <w:tcW w:w="11624" w:type="dxa"/>
          </w:tcPr>
          <w:p w14:paraId="054AACCD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какому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документу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выдаются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для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производства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работ?</w:t>
            </w:r>
          </w:p>
          <w:p w14:paraId="08C56FF6" w14:textId="00876377" w:rsidR="00BB321F" w:rsidRPr="00750F16" w:rsidRDefault="00BB321F" w:rsidP="0018428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64ED23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86CC310" w14:textId="77777777" w:rsidTr="001E2454">
        <w:tc>
          <w:tcPr>
            <w:tcW w:w="851" w:type="dxa"/>
          </w:tcPr>
          <w:p w14:paraId="628533E8" w14:textId="65D8601C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B2547F7" w14:textId="4357A57A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50468BCC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77</w:t>
            </w:r>
          </w:p>
        </w:tc>
        <w:tc>
          <w:tcPr>
            <w:tcW w:w="11624" w:type="dxa"/>
          </w:tcPr>
          <w:p w14:paraId="31D39E33" w14:textId="37E19F4B" w:rsidR="00BB321F" w:rsidRPr="00750F16" w:rsidRDefault="00BB321F" w:rsidP="00184289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максимальная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температура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воздуха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оттаивании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веществ,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содержащих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50F16">
              <w:rPr>
                <w:rFonts w:eastAsia="Calibri"/>
                <w:sz w:val="28"/>
                <w:szCs w:val="28"/>
              </w:rPr>
              <w:t>нитроэфиры</w:t>
            </w:r>
            <w:proofErr w:type="spellEnd"/>
            <w:r w:rsidRPr="00750F16">
              <w:rPr>
                <w:rFonts w:eastAsia="Calibri"/>
                <w:sz w:val="28"/>
                <w:szCs w:val="28"/>
              </w:rPr>
              <w:t>,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заводской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упаковке?</w:t>
            </w:r>
          </w:p>
        </w:tc>
        <w:tc>
          <w:tcPr>
            <w:tcW w:w="1559" w:type="dxa"/>
          </w:tcPr>
          <w:p w14:paraId="1E68E02C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1D02B70D" w14:textId="77777777" w:rsidTr="001E2454">
        <w:tc>
          <w:tcPr>
            <w:tcW w:w="851" w:type="dxa"/>
          </w:tcPr>
          <w:p w14:paraId="3F8416CD" w14:textId="38EBF9A6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6B9615" w14:textId="4662E2CC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3F6974C7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84</w:t>
            </w:r>
          </w:p>
        </w:tc>
        <w:tc>
          <w:tcPr>
            <w:tcW w:w="11624" w:type="dxa"/>
          </w:tcPr>
          <w:p w14:paraId="4BB1C544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максимальная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ширина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дорожки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пороха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уничтожении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сжиганием?</w:t>
            </w:r>
          </w:p>
          <w:p w14:paraId="010D6EDE" w14:textId="65A8BFA2" w:rsidR="00BB321F" w:rsidRPr="00750F16" w:rsidRDefault="00BB321F" w:rsidP="0018428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62EBF3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5D6C2D1" w14:textId="77777777" w:rsidTr="001E2454">
        <w:tc>
          <w:tcPr>
            <w:tcW w:w="851" w:type="dxa"/>
          </w:tcPr>
          <w:p w14:paraId="0C3530C9" w14:textId="4FD52939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9D584C" w14:textId="4CE97D60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02514E2E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84</w:t>
            </w:r>
          </w:p>
        </w:tc>
        <w:tc>
          <w:tcPr>
            <w:tcW w:w="11624" w:type="dxa"/>
          </w:tcPr>
          <w:p w14:paraId="731642D7" w14:textId="65BC02BE" w:rsidR="00BB321F" w:rsidRPr="00750F16" w:rsidRDefault="00BB321F" w:rsidP="001347C1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максимальное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количество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дорожек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пороха,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которые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можно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поджигать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сразу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уничтожении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сжиганием?</w:t>
            </w:r>
          </w:p>
        </w:tc>
        <w:tc>
          <w:tcPr>
            <w:tcW w:w="1559" w:type="dxa"/>
          </w:tcPr>
          <w:p w14:paraId="380F1649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7E5FAE6A" w14:textId="77777777" w:rsidTr="001E2454">
        <w:tc>
          <w:tcPr>
            <w:tcW w:w="851" w:type="dxa"/>
          </w:tcPr>
          <w:p w14:paraId="0AFC8CAB" w14:textId="3F9B5A55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AD2D34" w14:textId="0471E799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2FABD665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84</w:t>
            </w:r>
          </w:p>
        </w:tc>
        <w:tc>
          <w:tcPr>
            <w:tcW w:w="11624" w:type="dxa"/>
          </w:tcPr>
          <w:p w14:paraId="6E4CA480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допускается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максимальная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длина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дорожки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порохом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его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уничтожении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сжиганием?</w:t>
            </w:r>
          </w:p>
          <w:p w14:paraId="43DB04A5" w14:textId="78C21673" w:rsidR="00BB321F" w:rsidRPr="00750F16" w:rsidRDefault="00BB321F" w:rsidP="001347C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4DF93F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FBA137D" w14:textId="77777777" w:rsidTr="001E2454">
        <w:tc>
          <w:tcPr>
            <w:tcW w:w="851" w:type="dxa"/>
          </w:tcPr>
          <w:p w14:paraId="37B3121E" w14:textId="45E53490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CADB3E" w14:textId="308C39DA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6049CB43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84</w:t>
            </w:r>
          </w:p>
        </w:tc>
        <w:tc>
          <w:tcPr>
            <w:tcW w:w="11624" w:type="dxa"/>
          </w:tcPr>
          <w:p w14:paraId="7ECF27BC" w14:textId="76C7C18C" w:rsidR="00BB321F" w:rsidRPr="00750F16" w:rsidRDefault="00BB321F" w:rsidP="001347C1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каком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минимальном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расстоянии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места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уничтожения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непригодных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веще</w:t>
            </w:r>
            <w:proofErr w:type="gramStart"/>
            <w:r w:rsidRPr="00750F16">
              <w:rPr>
                <w:rFonts w:eastAsia="Calibri"/>
                <w:sz w:val="28"/>
                <w:szCs w:val="28"/>
              </w:rPr>
              <w:t>ств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сж</w:t>
            </w:r>
            <w:proofErr w:type="gramEnd"/>
            <w:r w:rsidRPr="00750F16">
              <w:rPr>
                <w:rFonts w:eastAsia="Calibri"/>
                <w:sz w:val="28"/>
                <w:szCs w:val="28"/>
              </w:rPr>
              <w:t>иганием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можно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поджигать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дорожку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из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легковоспламеняющегося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материала?</w:t>
            </w:r>
          </w:p>
        </w:tc>
        <w:tc>
          <w:tcPr>
            <w:tcW w:w="1559" w:type="dxa"/>
          </w:tcPr>
          <w:p w14:paraId="6C345BFE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50BD4CEC" w14:textId="77777777" w:rsidTr="001E2454">
        <w:tc>
          <w:tcPr>
            <w:tcW w:w="851" w:type="dxa"/>
          </w:tcPr>
          <w:p w14:paraId="108A71C3" w14:textId="051E4F4F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B0707" w14:textId="67695E1A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3589726F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88</w:t>
            </w:r>
          </w:p>
        </w:tc>
        <w:tc>
          <w:tcPr>
            <w:tcW w:w="11624" w:type="dxa"/>
          </w:tcPr>
          <w:p w14:paraId="74F7CC76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Какие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вещества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разрешается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уничтожать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растворением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воде?</w:t>
            </w:r>
          </w:p>
          <w:p w14:paraId="0C36F4BF" w14:textId="6858FD9C" w:rsidR="00BB321F" w:rsidRPr="00750F16" w:rsidRDefault="00BB321F" w:rsidP="001347C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57F777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7B445D6F" w14:textId="77777777" w:rsidTr="001E2454">
        <w:tc>
          <w:tcPr>
            <w:tcW w:w="851" w:type="dxa"/>
          </w:tcPr>
          <w:p w14:paraId="093CD886" w14:textId="76D538C0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4B3789" w14:textId="102593F4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269E7F14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88</w:t>
            </w:r>
          </w:p>
        </w:tc>
        <w:tc>
          <w:tcPr>
            <w:tcW w:w="11624" w:type="dxa"/>
          </w:tcPr>
          <w:p w14:paraId="4CAFFBFF" w14:textId="3F69FDC6" w:rsidR="00BB321F" w:rsidRPr="00750F16" w:rsidRDefault="00BB321F" w:rsidP="001347C1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порох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можно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уничтожать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сжиганием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или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растворением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воде?</w:t>
            </w:r>
          </w:p>
        </w:tc>
        <w:tc>
          <w:tcPr>
            <w:tcW w:w="1559" w:type="dxa"/>
          </w:tcPr>
          <w:p w14:paraId="166351C3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F09A44C" w14:textId="77777777" w:rsidTr="001E2454">
        <w:tc>
          <w:tcPr>
            <w:tcW w:w="851" w:type="dxa"/>
          </w:tcPr>
          <w:p w14:paraId="08C162FD" w14:textId="6CEF20A6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DFF3A88" w14:textId="66B9F12D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43755D35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90</w:t>
            </w:r>
          </w:p>
        </w:tc>
        <w:tc>
          <w:tcPr>
            <w:tcW w:w="11624" w:type="dxa"/>
          </w:tcPr>
          <w:p w14:paraId="185FE9BB" w14:textId="168F0AEA" w:rsidR="00BB321F" w:rsidRPr="00750F16" w:rsidRDefault="00BB321F" w:rsidP="001347C1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максимальное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количество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электродетонаторов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может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находиться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столе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проверке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перед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выдачей?</w:t>
            </w:r>
          </w:p>
        </w:tc>
        <w:tc>
          <w:tcPr>
            <w:tcW w:w="1559" w:type="dxa"/>
          </w:tcPr>
          <w:p w14:paraId="32966767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555767A4" w14:textId="77777777" w:rsidTr="001E2454">
        <w:tc>
          <w:tcPr>
            <w:tcW w:w="851" w:type="dxa"/>
          </w:tcPr>
          <w:p w14:paraId="3FF0D532" w14:textId="2CC466BC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FB3FC" w14:textId="1BF4A2D7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621895B3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96</w:t>
            </w:r>
          </w:p>
        </w:tc>
        <w:tc>
          <w:tcPr>
            <w:tcW w:w="11624" w:type="dxa"/>
          </w:tcPr>
          <w:p w14:paraId="6433D4FC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Постоянная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магистраль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отставать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места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более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чем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750F16">
              <w:rPr>
                <w:rFonts w:eastAsia="Calibri"/>
                <w:sz w:val="28"/>
                <w:szCs w:val="28"/>
              </w:rPr>
              <w:t>на</w:t>
            </w:r>
            <w:proofErr w:type="gramEnd"/>
            <w:r w:rsidR="001347C1">
              <w:rPr>
                <w:rFonts w:eastAsia="Calibri"/>
                <w:sz w:val="28"/>
                <w:szCs w:val="28"/>
              </w:rPr>
              <w:t xml:space="preserve"> …</w:t>
            </w:r>
          </w:p>
          <w:p w14:paraId="13517434" w14:textId="08A26896" w:rsidR="00BB321F" w:rsidRPr="00750F16" w:rsidRDefault="00BB321F" w:rsidP="001347C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E39EFF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8E9781E" w14:textId="77777777" w:rsidTr="001E2454">
        <w:tc>
          <w:tcPr>
            <w:tcW w:w="851" w:type="dxa"/>
          </w:tcPr>
          <w:p w14:paraId="152FD19A" w14:textId="05A5F977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88BE4F" w14:textId="125CD2CB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26F9D3D6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1624" w:type="dxa"/>
          </w:tcPr>
          <w:p w14:paraId="108CCCA4" w14:textId="7538252B" w:rsidR="00BB321F" w:rsidRPr="00750F16" w:rsidRDefault="00BB321F" w:rsidP="003B7662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каком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расстоянии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контура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электровзрывной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цепи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поверхности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должны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отключаться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источники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электроэнергии?</w:t>
            </w:r>
          </w:p>
        </w:tc>
        <w:tc>
          <w:tcPr>
            <w:tcW w:w="1559" w:type="dxa"/>
          </w:tcPr>
          <w:p w14:paraId="04937B2F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503298E" w14:textId="77777777" w:rsidTr="001E2454">
        <w:tc>
          <w:tcPr>
            <w:tcW w:w="851" w:type="dxa"/>
          </w:tcPr>
          <w:p w14:paraId="1FB1D9A9" w14:textId="4B60026D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4F7FC2B" w14:textId="040D35CD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3891B3F2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1624" w:type="dxa"/>
          </w:tcPr>
          <w:p w14:paraId="7106EB21" w14:textId="6B3D6C43" w:rsidR="00BB321F" w:rsidRPr="00750F16" w:rsidRDefault="00BB321F" w:rsidP="000B3232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Через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какое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время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можно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выходить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из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укрытия,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если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подаче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напряжения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электровзрывную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сеть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произошло?</w:t>
            </w:r>
          </w:p>
        </w:tc>
        <w:tc>
          <w:tcPr>
            <w:tcW w:w="1559" w:type="dxa"/>
          </w:tcPr>
          <w:p w14:paraId="31773398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882C583" w14:textId="77777777" w:rsidTr="001E2454">
        <w:tc>
          <w:tcPr>
            <w:tcW w:w="851" w:type="dxa"/>
          </w:tcPr>
          <w:p w14:paraId="255E1689" w14:textId="3D49F247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5935977" w14:textId="641F660B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20DBFFF3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109</w:t>
            </w:r>
          </w:p>
        </w:tc>
        <w:tc>
          <w:tcPr>
            <w:tcW w:w="11624" w:type="dxa"/>
          </w:tcPr>
          <w:p w14:paraId="48489A19" w14:textId="7BA4CED4" w:rsidR="00BB321F" w:rsidRPr="003A54CD" w:rsidRDefault="00BB321F" w:rsidP="00930D2E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количество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зажигательных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трубок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можно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непосредственно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поджигать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одной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спички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взрывании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одиночного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заряда?</w:t>
            </w:r>
          </w:p>
        </w:tc>
        <w:tc>
          <w:tcPr>
            <w:tcW w:w="1559" w:type="dxa"/>
          </w:tcPr>
          <w:p w14:paraId="244C91D1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E7A465A" w14:textId="77777777" w:rsidTr="001E2454">
        <w:tc>
          <w:tcPr>
            <w:tcW w:w="851" w:type="dxa"/>
          </w:tcPr>
          <w:p w14:paraId="3BDFEA1D" w14:textId="58E07019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2524DE" w14:textId="7F424E3E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64041351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110</w:t>
            </w:r>
          </w:p>
        </w:tc>
        <w:tc>
          <w:tcPr>
            <w:tcW w:w="11624" w:type="dxa"/>
          </w:tcPr>
          <w:p w14:paraId="78D3D83E" w14:textId="71E032D6" w:rsidR="00BB321F" w:rsidRPr="00750F16" w:rsidRDefault="00BB321F" w:rsidP="00FA7848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минимальная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длина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отрезка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огнепроводного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шнура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зажигательной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трубке?</w:t>
            </w:r>
          </w:p>
        </w:tc>
        <w:tc>
          <w:tcPr>
            <w:tcW w:w="1559" w:type="dxa"/>
          </w:tcPr>
          <w:p w14:paraId="721BC5A5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7133C51C" w14:textId="77777777" w:rsidTr="001E2454">
        <w:tc>
          <w:tcPr>
            <w:tcW w:w="851" w:type="dxa"/>
          </w:tcPr>
          <w:p w14:paraId="23E9A478" w14:textId="353954E9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55744CB" w14:textId="4FCF0951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0FF6F83D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110</w:t>
            </w:r>
          </w:p>
        </w:tc>
        <w:tc>
          <w:tcPr>
            <w:tcW w:w="11624" w:type="dxa"/>
          </w:tcPr>
          <w:p w14:paraId="1DD24785" w14:textId="639DABF9" w:rsidR="00BB321F" w:rsidRPr="00750F16" w:rsidRDefault="00BB321F" w:rsidP="00FA7848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Конец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огнепроводного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шнура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зажигательной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трубки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должен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выступать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из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шпура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менее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чем?</w:t>
            </w:r>
          </w:p>
        </w:tc>
        <w:tc>
          <w:tcPr>
            <w:tcW w:w="1559" w:type="dxa"/>
          </w:tcPr>
          <w:p w14:paraId="270E788F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AB0B235" w14:textId="77777777" w:rsidTr="001E2454">
        <w:tc>
          <w:tcPr>
            <w:tcW w:w="851" w:type="dxa"/>
          </w:tcPr>
          <w:p w14:paraId="6A1DC818" w14:textId="737B42B6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392238D" w14:textId="64368D80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686AA21A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111</w:t>
            </w:r>
          </w:p>
        </w:tc>
        <w:tc>
          <w:tcPr>
            <w:tcW w:w="11624" w:type="dxa"/>
          </w:tcPr>
          <w:p w14:paraId="5DD99D07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минимальная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длина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отрезка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огнепроводного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шнура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контрольной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трубке?</w:t>
            </w:r>
          </w:p>
          <w:p w14:paraId="1340EC2B" w14:textId="32DB68FE" w:rsidR="00BB321F" w:rsidRPr="00750F16" w:rsidRDefault="00BB321F" w:rsidP="00EF534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B0EE3F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CA7A4EF" w14:textId="77777777" w:rsidTr="001E2454">
        <w:tc>
          <w:tcPr>
            <w:tcW w:w="851" w:type="dxa"/>
          </w:tcPr>
          <w:p w14:paraId="17B18248" w14:textId="5ABB38AD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DFD4A2" w14:textId="6280AE3F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18ED017A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111</w:t>
            </w:r>
          </w:p>
        </w:tc>
        <w:tc>
          <w:tcPr>
            <w:tcW w:w="11624" w:type="dxa"/>
          </w:tcPr>
          <w:p w14:paraId="3F0712C6" w14:textId="0B2B2D4D" w:rsidR="00BB321F" w:rsidRPr="00750F16" w:rsidRDefault="00BB321F" w:rsidP="00A63287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каком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минимальном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количестве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зажигательных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трубок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огневом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взрывании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применяться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контрольная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трубка?</w:t>
            </w:r>
          </w:p>
        </w:tc>
        <w:tc>
          <w:tcPr>
            <w:tcW w:w="1559" w:type="dxa"/>
          </w:tcPr>
          <w:p w14:paraId="0D6812D8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BAF1D0B" w14:textId="77777777" w:rsidTr="001E2454">
        <w:tc>
          <w:tcPr>
            <w:tcW w:w="851" w:type="dxa"/>
          </w:tcPr>
          <w:p w14:paraId="766F5510" w14:textId="5B7A28BA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1F4AEA" w14:textId="6B2C4C32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5389AF79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111</w:t>
            </w:r>
          </w:p>
        </w:tc>
        <w:tc>
          <w:tcPr>
            <w:tcW w:w="11624" w:type="dxa"/>
          </w:tcPr>
          <w:p w14:paraId="7E961235" w14:textId="431C96D4" w:rsidR="00BB321F" w:rsidRPr="00750F16" w:rsidRDefault="00BB321F" w:rsidP="00A63287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какую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минимальную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длину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огнепроводного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шнура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контрольная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трубка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быть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короче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зажигательной?</w:t>
            </w:r>
          </w:p>
        </w:tc>
        <w:tc>
          <w:tcPr>
            <w:tcW w:w="1559" w:type="dxa"/>
          </w:tcPr>
          <w:p w14:paraId="5E458293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AA55D84" w14:textId="77777777" w:rsidTr="001E2454">
        <w:tc>
          <w:tcPr>
            <w:tcW w:w="851" w:type="dxa"/>
          </w:tcPr>
          <w:p w14:paraId="77F9E817" w14:textId="78794647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49A3EE" w14:textId="08FF2717" w:rsidR="00BB321F" w:rsidRPr="00A63287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2922B8C1" w14:textId="77777777" w:rsidR="00BB321F" w:rsidRPr="00A63287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A63287">
              <w:rPr>
                <w:rFonts w:eastAsia="Calibri"/>
                <w:sz w:val="28"/>
                <w:szCs w:val="28"/>
              </w:rPr>
              <w:t>§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112</w:t>
            </w:r>
          </w:p>
        </w:tc>
        <w:tc>
          <w:tcPr>
            <w:tcW w:w="11624" w:type="dxa"/>
          </w:tcPr>
          <w:p w14:paraId="15CE9905" w14:textId="52907201" w:rsidR="00BB321F" w:rsidRPr="00A63287" w:rsidRDefault="00BB321F" w:rsidP="00A63287">
            <w:pPr>
              <w:jc w:val="both"/>
              <w:rPr>
                <w:rFonts w:eastAsia="Calibri"/>
                <w:sz w:val="28"/>
                <w:szCs w:val="28"/>
              </w:rPr>
            </w:pPr>
            <w:r w:rsidRPr="00A63287">
              <w:rPr>
                <w:rFonts w:eastAsia="Calibri"/>
                <w:sz w:val="28"/>
                <w:szCs w:val="28"/>
              </w:rPr>
              <w:t>На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каком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минимальном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расстоянии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при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взрывании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на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земной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поверхности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размещается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контрольная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трубка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A63287">
              <w:rPr>
                <w:rFonts w:eastAsia="Calibri"/>
                <w:sz w:val="28"/>
                <w:szCs w:val="28"/>
              </w:rPr>
              <w:t>от</w:t>
            </w:r>
            <w:proofErr w:type="gramEnd"/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зажигательной?</w:t>
            </w:r>
          </w:p>
        </w:tc>
        <w:tc>
          <w:tcPr>
            <w:tcW w:w="1559" w:type="dxa"/>
          </w:tcPr>
          <w:p w14:paraId="31D10479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BA0E770" w14:textId="77777777" w:rsidTr="001E2454">
        <w:tc>
          <w:tcPr>
            <w:tcW w:w="851" w:type="dxa"/>
          </w:tcPr>
          <w:p w14:paraId="75015655" w14:textId="5F8A0269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F5A02B9" w14:textId="5F63A4A5" w:rsidR="00BB321F" w:rsidRPr="00A63287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4B27592F" w14:textId="77777777" w:rsidR="00BB321F" w:rsidRPr="00A63287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A63287">
              <w:rPr>
                <w:rFonts w:eastAsia="Calibri"/>
                <w:sz w:val="28"/>
                <w:szCs w:val="28"/>
              </w:rPr>
              <w:t>§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115</w:t>
            </w:r>
          </w:p>
        </w:tc>
        <w:tc>
          <w:tcPr>
            <w:tcW w:w="11624" w:type="dxa"/>
          </w:tcPr>
          <w:p w14:paraId="3F954215" w14:textId="77777777" w:rsidR="00BB321F" w:rsidRPr="00A63287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A63287">
              <w:rPr>
                <w:rFonts w:eastAsia="Calibri"/>
                <w:sz w:val="28"/>
                <w:szCs w:val="28"/>
              </w:rPr>
              <w:t>Выходить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из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укрытия,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в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случае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отказа,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при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огневом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взрывании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разрешается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не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ранее</w:t>
            </w:r>
            <w:r w:rsidR="00C856FA" w:rsidRPr="00A63287">
              <w:rPr>
                <w:rFonts w:eastAsia="Calibri"/>
                <w:sz w:val="28"/>
                <w:szCs w:val="28"/>
              </w:rPr>
              <w:t xml:space="preserve"> </w:t>
            </w:r>
            <w:r w:rsidRPr="00A63287">
              <w:rPr>
                <w:rFonts w:eastAsia="Calibri"/>
                <w:sz w:val="28"/>
                <w:szCs w:val="28"/>
              </w:rPr>
              <w:t>чем?</w:t>
            </w:r>
          </w:p>
          <w:p w14:paraId="44B25346" w14:textId="0A725F1E" w:rsidR="00BB321F" w:rsidRPr="00A63287" w:rsidRDefault="00BB321F" w:rsidP="00A6328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316FF6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B088630" w14:textId="77777777" w:rsidTr="001E2454">
        <w:tc>
          <w:tcPr>
            <w:tcW w:w="851" w:type="dxa"/>
          </w:tcPr>
          <w:p w14:paraId="16DBA0F0" w14:textId="4C8B5048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B9C460" w14:textId="5CFB94F0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2BAF384B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115</w:t>
            </w:r>
          </w:p>
        </w:tc>
        <w:tc>
          <w:tcPr>
            <w:tcW w:w="11624" w:type="dxa"/>
          </w:tcPr>
          <w:p w14:paraId="3AA354A0" w14:textId="02291BE3" w:rsidR="00BB321F" w:rsidRPr="00750F16" w:rsidRDefault="00BB321F" w:rsidP="00A63287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Выходить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из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укрытия,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отсутствии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отказов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после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последнего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взрыва,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огневом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взрывании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разрешается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ранее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чем</w:t>
            </w:r>
            <w:r w:rsidR="00A63287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A63287">
              <w:rPr>
                <w:rFonts w:eastAsia="Calibri"/>
                <w:sz w:val="28"/>
                <w:szCs w:val="28"/>
              </w:rPr>
              <w:t>через</w:t>
            </w:r>
            <w:proofErr w:type="gramEnd"/>
            <w:r w:rsidR="00A63287">
              <w:rPr>
                <w:rFonts w:eastAsia="Calibri"/>
                <w:sz w:val="28"/>
                <w:szCs w:val="28"/>
              </w:rPr>
              <w:t xml:space="preserve"> …</w:t>
            </w:r>
          </w:p>
        </w:tc>
        <w:tc>
          <w:tcPr>
            <w:tcW w:w="1559" w:type="dxa"/>
          </w:tcPr>
          <w:p w14:paraId="26F25DE3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4094BA1" w14:textId="77777777" w:rsidTr="001E2454">
        <w:tc>
          <w:tcPr>
            <w:tcW w:w="851" w:type="dxa"/>
          </w:tcPr>
          <w:p w14:paraId="5110A62B" w14:textId="1793C7B4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C3AB72" w14:textId="686F331D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1B94F681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11624" w:type="dxa"/>
          </w:tcPr>
          <w:p w14:paraId="3CC16E48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Неиспользованные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боевики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подлежат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уничтожению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взрыванием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порядке,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установленном?</w:t>
            </w:r>
          </w:p>
          <w:p w14:paraId="693668CA" w14:textId="7E1F909A" w:rsidR="00BB321F" w:rsidRPr="00750F16" w:rsidRDefault="00BB321F" w:rsidP="00A7301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5F09D6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1F8DDD0E" w14:textId="77777777" w:rsidTr="001E2454">
        <w:tc>
          <w:tcPr>
            <w:tcW w:w="851" w:type="dxa"/>
          </w:tcPr>
          <w:p w14:paraId="33A7471D" w14:textId="1B610D4C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600565" w14:textId="24CA71E2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05BBAFB6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128.1</w:t>
            </w:r>
          </w:p>
        </w:tc>
        <w:tc>
          <w:tcPr>
            <w:tcW w:w="11624" w:type="dxa"/>
          </w:tcPr>
          <w:p w14:paraId="4549FDDE" w14:textId="177FDFFF" w:rsidR="00BB321F" w:rsidRPr="00750F16" w:rsidRDefault="00BB321F" w:rsidP="00A7301C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Производство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буровзрывных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750F16">
              <w:rPr>
                <w:rFonts w:eastAsia="Calibri"/>
                <w:sz w:val="28"/>
                <w:szCs w:val="28"/>
              </w:rPr>
              <w:t>работ</w:t>
            </w:r>
            <w:proofErr w:type="gramEnd"/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предприятии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должно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осуществляться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750F16">
              <w:rPr>
                <w:rFonts w:eastAsia="Calibri"/>
                <w:sz w:val="28"/>
                <w:szCs w:val="28"/>
              </w:rPr>
              <w:t>какой</w:t>
            </w:r>
            <w:proofErr w:type="gramEnd"/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технической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документации?</w:t>
            </w:r>
          </w:p>
        </w:tc>
        <w:tc>
          <w:tcPr>
            <w:tcW w:w="1559" w:type="dxa"/>
          </w:tcPr>
          <w:p w14:paraId="429D1726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11EB85C3" w14:textId="77777777" w:rsidTr="001E2454">
        <w:tc>
          <w:tcPr>
            <w:tcW w:w="851" w:type="dxa"/>
          </w:tcPr>
          <w:p w14:paraId="20662A2B" w14:textId="7547EC55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6C836C" w14:textId="0DD92F96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7FFA8ADD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128.1</w:t>
            </w:r>
          </w:p>
        </w:tc>
        <w:tc>
          <w:tcPr>
            <w:tcW w:w="11624" w:type="dxa"/>
          </w:tcPr>
          <w:p w14:paraId="49AE4F2C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Кем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чем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вводится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действие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типовой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проект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производства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буровзрывных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работ?</w:t>
            </w:r>
          </w:p>
          <w:p w14:paraId="60B0F7AC" w14:textId="1FC108C3" w:rsidR="00BB321F" w:rsidRPr="00750F16" w:rsidRDefault="00BB321F" w:rsidP="00A7301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1A7447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34CA6A9" w14:textId="77777777" w:rsidTr="001E2454">
        <w:tc>
          <w:tcPr>
            <w:tcW w:w="851" w:type="dxa"/>
          </w:tcPr>
          <w:p w14:paraId="137745A3" w14:textId="63425CE8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1B73E1C" w14:textId="76EBE6C1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4DD69789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128.2</w:t>
            </w:r>
          </w:p>
        </w:tc>
        <w:tc>
          <w:tcPr>
            <w:tcW w:w="11624" w:type="dxa"/>
          </w:tcPr>
          <w:p w14:paraId="54C9D7A9" w14:textId="207EC34D" w:rsidR="00BB321F" w:rsidRPr="00750F16" w:rsidRDefault="00BB321F" w:rsidP="00A7301C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750F16">
              <w:rPr>
                <w:rFonts w:eastAsia="Calibri"/>
                <w:sz w:val="28"/>
                <w:szCs w:val="28"/>
              </w:rPr>
              <w:t>результатам</w:t>
            </w:r>
            <w:proofErr w:type="gramEnd"/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какого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минимального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количества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опытных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50F16">
              <w:rPr>
                <w:rFonts w:eastAsia="Calibri"/>
                <w:sz w:val="28"/>
                <w:szCs w:val="28"/>
              </w:rPr>
              <w:t>взрываний</w:t>
            </w:r>
            <w:proofErr w:type="spellEnd"/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составляется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паспорт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буровзрывных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(взрывных)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работ?.</w:t>
            </w:r>
          </w:p>
        </w:tc>
        <w:tc>
          <w:tcPr>
            <w:tcW w:w="1559" w:type="dxa"/>
          </w:tcPr>
          <w:p w14:paraId="5E6351F9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00A01240" w14:textId="77777777" w:rsidTr="001E2454">
        <w:tc>
          <w:tcPr>
            <w:tcW w:w="851" w:type="dxa"/>
          </w:tcPr>
          <w:p w14:paraId="4EA255C5" w14:textId="03F31D02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4C13F22" w14:textId="55109F35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449FC9A7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131</w:t>
            </w:r>
          </w:p>
        </w:tc>
        <w:tc>
          <w:tcPr>
            <w:tcW w:w="11624" w:type="dxa"/>
          </w:tcPr>
          <w:p w14:paraId="4F7683E0" w14:textId="2432FD89" w:rsidR="00BB321F" w:rsidRPr="003028A5" w:rsidRDefault="00BB321F" w:rsidP="00C068B1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минимальная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величина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запретной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зоны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ближайшего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заряда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длительном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заряжании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открытых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горных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работах?</w:t>
            </w:r>
          </w:p>
        </w:tc>
        <w:tc>
          <w:tcPr>
            <w:tcW w:w="1559" w:type="dxa"/>
          </w:tcPr>
          <w:p w14:paraId="10AE0FC7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4B5DE3C" w14:textId="77777777" w:rsidTr="001E2454">
        <w:tc>
          <w:tcPr>
            <w:tcW w:w="851" w:type="dxa"/>
          </w:tcPr>
          <w:p w14:paraId="17E8C345" w14:textId="20AC7858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97F360" w14:textId="3AB1038D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7B608FE3" w14:textId="77777777" w:rsidR="00BB321F" w:rsidRDefault="00BB321F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750F16">
              <w:rPr>
                <w:rFonts w:eastAsia="Calibri"/>
                <w:sz w:val="28"/>
                <w:szCs w:val="28"/>
              </w:rPr>
              <w:t>1</w:t>
            </w:r>
          </w:p>
          <w:p w14:paraId="427CF019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Таблица.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624" w:type="dxa"/>
          </w:tcPr>
          <w:p w14:paraId="4E13DA01" w14:textId="77777777" w:rsidR="00BB321F" w:rsidRPr="00655EB5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655EB5">
              <w:rPr>
                <w:rFonts w:eastAsia="Calibri"/>
                <w:sz w:val="28"/>
                <w:szCs w:val="28"/>
              </w:rPr>
              <w:t>Какой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55EB5">
              <w:rPr>
                <w:rFonts w:eastAsia="Calibri"/>
                <w:sz w:val="28"/>
                <w:szCs w:val="28"/>
              </w:rPr>
              <w:t>цвет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55EB5">
              <w:rPr>
                <w:rFonts w:eastAsia="Calibri"/>
                <w:sz w:val="28"/>
                <w:szCs w:val="28"/>
              </w:rPr>
              <w:t>отличительной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55EB5">
              <w:rPr>
                <w:rFonts w:eastAsia="Calibri"/>
                <w:sz w:val="28"/>
                <w:szCs w:val="28"/>
              </w:rPr>
              <w:t>полосы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55EB5">
              <w:rPr>
                <w:rFonts w:eastAsia="Calibri"/>
                <w:sz w:val="28"/>
                <w:szCs w:val="28"/>
              </w:rPr>
              <w:t>у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655EB5">
              <w:rPr>
                <w:rFonts w:eastAsia="Calibri"/>
                <w:sz w:val="28"/>
                <w:szCs w:val="28"/>
              </w:rPr>
              <w:t>ВВ</w:t>
            </w:r>
            <w:proofErr w:type="gramEnd"/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55EB5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55EB5">
              <w:rPr>
                <w:rFonts w:eastAsia="Calibri"/>
                <w:sz w:val="28"/>
                <w:szCs w:val="28"/>
              </w:rPr>
              <w:t>класса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55EB5">
              <w:rPr>
                <w:rFonts w:eastAsia="Calibri"/>
                <w:sz w:val="28"/>
                <w:szCs w:val="28"/>
              </w:rPr>
              <w:t>по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55EB5">
              <w:rPr>
                <w:rFonts w:eastAsia="Calibri"/>
                <w:sz w:val="28"/>
                <w:szCs w:val="28"/>
              </w:rPr>
              <w:t>условиям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55EB5">
              <w:rPr>
                <w:rFonts w:eastAsia="Calibri"/>
                <w:sz w:val="28"/>
                <w:szCs w:val="28"/>
              </w:rPr>
              <w:t>применения?</w:t>
            </w:r>
          </w:p>
          <w:p w14:paraId="6C03F670" w14:textId="53353554" w:rsidR="00BB321F" w:rsidRPr="00750F16" w:rsidRDefault="00BB321F" w:rsidP="00C068B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121B80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5450401" w14:textId="77777777" w:rsidTr="001E2454">
        <w:tc>
          <w:tcPr>
            <w:tcW w:w="851" w:type="dxa"/>
          </w:tcPr>
          <w:p w14:paraId="701B6A74" w14:textId="13919EAA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CFC8FE" w14:textId="030F7F29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4C5EA4FE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132</w:t>
            </w:r>
          </w:p>
        </w:tc>
        <w:tc>
          <w:tcPr>
            <w:tcW w:w="11624" w:type="dxa"/>
          </w:tcPr>
          <w:p w14:paraId="65EC939D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Кто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дает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указание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подаче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боевого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сигнала?</w:t>
            </w:r>
          </w:p>
          <w:p w14:paraId="16C7445D" w14:textId="3B4BB913" w:rsidR="00BB321F" w:rsidRPr="00750F16" w:rsidRDefault="00BB321F" w:rsidP="00C068B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966246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1BC2B005" w14:textId="77777777" w:rsidTr="001E2454">
        <w:tc>
          <w:tcPr>
            <w:tcW w:w="851" w:type="dxa"/>
          </w:tcPr>
          <w:p w14:paraId="63B7557B" w14:textId="5480994D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573597" w14:textId="5641B990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2BAF9688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138</w:t>
            </w:r>
          </w:p>
        </w:tc>
        <w:tc>
          <w:tcPr>
            <w:tcW w:w="11624" w:type="dxa"/>
          </w:tcPr>
          <w:p w14:paraId="26EFE200" w14:textId="3E6C9710" w:rsidR="00BB321F" w:rsidRPr="00750F16" w:rsidRDefault="00BB321F" w:rsidP="00C068B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Pr="00750F16">
              <w:rPr>
                <w:rFonts w:eastAsia="Calibri"/>
                <w:sz w:val="28"/>
                <w:szCs w:val="28"/>
              </w:rPr>
              <w:t>опускается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ли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шахтах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расположение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патрона-боевика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электродетонатором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(капсюлем-детонатором)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первым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шпура?</w:t>
            </w:r>
          </w:p>
        </w:tc>
        <w:tc>
          <w:tcPr>
            <w:tcW w:w="1559" w:type="dxa"/>
          </w:tcPr>
          <w:p w14:paraId="5BBDCF33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39A1EC2" w14:textId="77777777" w:rsidTr="001E2454">
        <w:tc>
          <w:tcPr>
            <w:tcW w:w="851" w:type="dxa"/>
          </w:tcPr>
          <w:p w14:paraId="16E77727" w14:textId="64860BFE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D2C3A5" w14:textId="5C6D3E6B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58A87EC9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147</w:t>
            </w:r>
          </w:p>
        </w:tc>
        <w:tc>
          <w:tcPr>
            <w:tcW w:w="11624" w:type="dxa"/>
          </w:tcPr>
          <w:p w14:paraId="5314C9CC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какой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глубине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скважины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обязательно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дублирование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сети?</w:t>
            </w:r>
          </w:p>
          <w:p w14:paraId="2B8A9381" w14:textId="66EC0F43" w:rsidR="00BB321F" w:rsidRPr="00750F16" w:rsidRDefault="00BB321F" w:rsidP="001A206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497854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E315F22" w14:textId="77777777" w:rsidTr="001E2454">
        <w:trPr>
          <w:trHeight w:val="885"/>
        </w:trPr>
        <w:tc>
          <w:tcPr>
            <w:tcW w:w="851" w:type="dxa"/>
          </w:tcPr>
          <w:p w14:paraId="2A9AD637" w14:textId="0586F421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118B860" w14:textId="38E8FDDA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7C65FDC8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179</w:t>
            </w:r>
          </w:p>
        </w:tc>
        <w:tc>
          <w:tcPr>
            <w:tcW w:w="11624" w:type="dxa"/>
          </w:tcPr>
          <w:p w14:paraId="70224A0E" w14:textId="20ACE59E" w:rsidR="00BB321F" w:rsidRPr="003028A5" w:rsidRDefault="00BB321F" w:rsidP="005C7C6A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минимальное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расстояние,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котором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быть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пробурена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скважина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для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ликвидации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отказавшего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скважинного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8143C">
              <w:rPr>
                <w:rFonts w:eastAsia="Calibri"/>
                <w:sz w:val="28"/>
                <w:szCs w:val="28"/>
              </w:rPr>
              <w:t>заряда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8143C">
              <w:rPr>
                <w:rFonts w:eastAsia="Calibri"/>
                <w:sz w:val="28"/>
                <w:szCs w:val="28"/>
              </w:rPr>
              <w:t>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8143C">
              <w:rPr>
                <w:rFonts w:eastAsia="Calibri"/>
                <w:sz w:val="28"/>
                <w:szCs w:val="28"/>
              </w:rPr>
              <w:t>открытых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8143C">
              <w:rPr>
                <w:rFonts w:eastAsia="Calibri"/>
                <w:sz w:val="28"/>
                <w:szCs w:val="28"/>
              </w:rPr>
              <w:t>горных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8143C">
              <w:rPr>
                <w:rFonts w:eastAsia="Calibri"/>
                <w:sz w:val="28"/>
                <w:szCs w:val="28"/>
              </w:rPr>
              <w:t>работах?</w:t>
            </w:r>
          </w:p>
        </w:tc>
        <w:tc>
          <w:tcPr>
            <w:tcW w:w="1559" w:type="dxa"/>
          </w:tcPr>
          <w:p w14:paraId="6E7FF6F1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1F2F2242" w14:textId="77777777" w:rsidTr="001E2454">
        <w:tc>
          <w:tcPr>
            <w:tcW w:w="851" w:type="dxa"/>
          </w:tcPr>
          <w:p w14:paraId="071B5E44" w14:textId="25505C33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FC120C" w14:textId="2D782A33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444D2ACE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241</w:t>
            </w:r>
          </w:p>
        </w:tc>
        <w:tc>
          <w:tcPr>
            <w:tcW w:w="11624" w:type="dxa"/>
          </w:tcPr>
          <w:p w14:paraId="7C609AC3" w14:textId="06AF61F4" w:rsidR="00BB321F" w:rsidRPr="003028A5" w:rsidRDefault="00BB321F" w:rsidP="005C7C6A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минимальная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величина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забойки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взрывании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скважинных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зарядов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подземных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условиях,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опасных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газу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пыли?</w:t>
            </w:r>
          </w:p>
        </w:tc>
        <w:tc>
          <w:tcPr>
            <w:tcW w:w="1559" w:type="dxa"/>
          </w:tcPr>
          <w:p w14:paraId="211E36F5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52C3B13A" w14:textId="77777777" w:rsidTr="001E2454">
        <w:tc>
          <w:tcPr>
            <w:tcW w:w="851" w:type="dxa"/>
          </w:tcPr>
          <w:p w14:paraId="6E41FBDD" w14:textId="16EDCB93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684ED5" w14:textId="38547918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60A543D4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1624" w:type="dxa"/>
          </w:tcPr>
          <w:p w14:paraId="3F27FEFF" w14:textId="77777777" w:rsidR="00BB321F" w:rsidRPr="0068143C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68143C">
              <w:rPr>
                <w:rFonts w:eastAsia="Calibri"/>
                <w:sz w:val="28"/>
                <w:szCs w:val="28"/>
              </w:rPr>
              <w:t>Какой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8143C">
              <w:rPr>
                <w:rFonts w:eastAsia="Calibri"/>
                <w:sz w:val="28"/>
                <w:szCs w:val="28"/>
              </w:rPr>
              <w:t>цвет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8143C">
              <w:rPr>
                <w:rFonts w:eastAsia="Calibri"/>
                <w:sz w:val="28"/>
                <w:szCs w:val="28"/>
              </w:rPr>
              <w:t>отличительной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8143C">
              <w:rPr>
                <w:rFonts w:eastAsia="Calibri"/>
                <w:sz w:val="28"/>
                <w:szCs w:val="28"/>
              </w:rPr>
              <w:t>полосы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8143C">
              <w:rPr>
                <w:rFonts w:eastAsia="Calibri"/>
                <w:sz w:val="28"/>
                <w:szCs w:val="28"/>
              </w:rPr>
              <w:t>у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68143C">
              <w:rPr>
                <w:rFonts w:eastAsia="Calibri"/>
                <w:sz w:val="28"/>
                <w:szCs w:val="28"/>
              </w:rPr>
              <w:t>ВВ</w:t>
            </w:r>
            <w:proofErr w:type="gramEnd"/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8143C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8143C">
              <w:rPr>
                <w:rFonts w:eastAsia="Calibri"/>
                <w:sz w:val="28"/>
                <w:szCs w:val="28"/>
              </w:rPr>
              <w:t>класса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8143C">
              <w:rPr>
                <w:rFonts w:eastAsia="Calibri"/>
                <w:sz w:val="28"/>
                <w:szCs w:val="28"/>
              </w:rPr>
              <w:t>по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8143C">
              <w:rPr>
                <w:rFonts w:eastAsia="Calibri"/>
                <w:sz w:val="28"/>
                <w:szCs w:val="28"/>
              </w:rPr>
              <w:t>условиям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68143C">
              <w:rPr>
                <w:rFonts w:eastAsia="Calibri"/>
                <w:sz w:val="28"/>
                <w:szCs w:val="28"/>
              </w:rPr>
              <w:t>применения?</w:t>
            </w:r>
          </w:p>
          <w:p w14:paraId="43E759B1" w14:textId="114D8BD6" w:rsidR="00BB321F" w:rsidRPr="00750F16" w:rsidRDefault="00BB321F" w:rsidP="00DB591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68A662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F634464" w14:textId="77777777" w:rsidTr="001E2454">
        <w:tc>
          <w:tcPr>
            <w:tcW w:w="851" w:type="dxa"/>
          </w:tcPr>
          <w:p w14:paraId="3872DDAE" w14:textId="3BA77EF9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AF2D5C" w14:textId="3F36F00E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406BF166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296</w:t>
            </w:r>
          </w:p>
        </w:tc>
        <w:tc>
          <w:tcPr>
            <w:tcW w:w="11624" w:type="dxa"/>
          </w:tcPr>
          <w:p w14:paraId="5BC239E4" w14:textId="28B939CC" w:rsidR="00BB321F" w:rsidRPr="00750F16" w:rsidRDefault="00BB321F" w:rsidP="00DB5910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Сколько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электровзрывных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магистралей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разрешается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применять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пункте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ведении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работ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сейсморазведке?</w:t>
            </w:r>
          </w:p>
        </w:tc>
        <w:tc>
          <w:tcPr>
            <w:tcW w:w="1559" w:type="dxa"/>
          </w:tcPr>
          <w:p w14:paraId="4533CD99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5909EB9B" w14:textId="77777777" w:rsidTr="001E2454">
        <w:tc>
          <w:tcPr>
            <w:tcW w:w="851" w:type="dxa"/>
          </w:tcPr>
          <w:p w14:paraId="4E439A0D" w14:textId="23BEF59E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79C9F4" w14:textId="65FCD0E0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65455853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317</w:t>
            </w:r>
          </w:p>
        </w:tc>
        <w:tc>
          <w:tcPr>
            <w:tcW w:w="11624" w:type="dxa"/>
          </w:tcPr>
          <w:p w14:paraId="729ADA18" w14:textId="262617F5" w:rsidR="00BB321F" w:rsidRPr="003028A5" w:rsidRDefault="00BB321F" w:rsidP="003028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Прострелочные</w:t>
            </w:r>
            <w:proofErr w:type="spellEnd"/>
            <w:r w:rsidR="00C85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C85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взрывные</w:t>
            </w:r>
            <w:r w:rsidR="00C85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аппараты,</w:t>
            </w:r>
            <w:r w:rsidR="00C85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какой</w:t>
            </w:r>
            <w:r w:rsidR="00C85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массы,</w:t>
            </w:r>
            <w:r w:rsidR="00C85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должны</w:t>
            </w:r>
            <w:r w:rsidR="00C85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подниматься</w:t>
            </w:r>
            <w:r w:rsidR="00C85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</w:t>
            </w:r>
            <w:r w:rsidR="00C85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устьем</w:t>
            </w:r>
            <w:r w:rsidR="00C85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скважины</w:t>
            </w:r>
            <w:r w:rsidR="00C85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C85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опускаться</w:t>
            </w:r>
            <w:r w:rsidR="00C85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C85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помощью</w:t>
            </w:r>
            <w:r w:rsidR="00C85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грузоподъемных</w:t>
            </w:r>
            <w:r w:rsidR="00C85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механизмов?</w:t>
            </w:r>
          </w:p>
        </w:tc>
        <w:tc>
          <w:tcPr>
            <w:tcW w:w="1559" w:type="dxa"/>
          </w:tcPr>
          <w:p w14:paraId="39ADBBC9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5D15DB05" w14:textId="77777777" w:rsidTr="001E2454">
        <w:tc>
          <w:tcPr>
            <w:tcW w:w="851" w:type="dxa"/>
          </w:tcPr>
          <w:p w14:paraId="6CA06E20" w14:textId="6FE17C19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1ADB324" w14:textId="4AB1DE52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5FBE4D1C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§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370</w:t>
            </w:r>
          </w:p>
        </w:tc>
        <w:tc>
          <w:tcPr>
            <w:tcW w:w="11624" w:type="dxa"/>
          </w:tcPr>
          <w:p w14:paraId="0FFDB3FB" w14:textId="127A5A44" w:rsidR="00BB321F" w:rsidRPr="00750F16" w:rsidRDefault="00BB321F" w:rsidP="00B27A6D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Взрывные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работы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тушению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торфяного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(подземного)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пожара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разрешается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проводить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ближе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чем</w:t>
            </w:r>
            <w:r w:rsidR="00B27A6D">
              <w:rPr>
                <w:rFonts w:eastAsia="Calibri"/>
                <w:sz w:val="28"/>
                <w:szCs w:val="28"/>
              </w:rPr>
              <w:t xml:space="preserve"> …</w:t>
            </w:r>
          </w:p>
        </w:tc>
        <w:tc>
          <w:tcPr>
            <w:tcW w:w="1559" w:type="dxa"/>
          </w:tcPr>
          <w:p w14:paraId="12EE5A96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76379D26" w14:textId="77777777" w:rsidTr="001E2454">
        <w:tc>
          <w:tcPr>
            <w:tcW w:w="851" w:type="dxa"/>
          </w:tcPr>
          <w:p w14:paraId="2A80474D" w14:textId="3862B2C9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3C31D0" w14:textId="47C96E5E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1E4FAE10" w14:textId="2025D7F9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1.</w:t>
            </w:r>
            <w:r w:rsidRPr="00750F16">
              <w:rPr>
                <w:rFonts w:eastAsia="Calibri"/>
                <w:sz w:val="28"/>
                <w:szCs w:val="28"/>
              </w:rPr>
              <w:t>5</w:t>
            </w:r>
          </w:p>
          <w:p w14:paraId="71D569CF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23492DC6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максимальная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вместимость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хранилища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базисного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материалов?</w:t>
            </w:r>
          </w:p>
          <w:p w14:paraId="0B0AA0BD" w14:textId="7AE59EDE" w:rsidR="00BB321F" w:rsidRPr="00E01A2C" w:rsidRDefault="00BB321F" w:rsidP="00B052B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C53965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05B69FB" w14:textId="77777777" w:rsidTr="001E2454">
        <w:tc>
          <w:tcPr>
            <w:tcW w:w="851" w:type="dxa"/>
          </w:tcPr>
          <w:p w14:paraId="4E94A341" w14:textId="3D718B7B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747D68C" w14:textId="17014189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59FE7BD8" w14:textId="11217CB8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1.</w:t>
            </w:r>
            <w:r w:rsidRPr="00750F16">
              <w:rPr>
                <w:rFonts w:eastAsia="Calibri"/>
                <w:sz w:val="28"/>
                <w:szCs w:val="28"/>
              </w:rPr>
              <w:t>5</w:t>
            </w:r>
          </w:p>
          <w:p w14:paraId="12E1F626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01ACB9C5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максимальная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вместимость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базисного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материалов?</w:t>
            </w:r>
          </w:p>
          <w:p w14:paraId="08999943" w14:textId="560CA561" w:rsidR="00BB321F" w:rsidRPr="00E01A2C" w:rsidRDefault="00BB321F" w:rsidP="00A80DD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9954EB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82A2370" w14:textId="77777777" w:rsidTr="001E2454">
        <w:tc>
          <w:tcPr>
            <w:tcW w:w="851" w:type="dxa"/>
          </w:tcPr>
          <w:p w14:paraId="6DFD74E8" w14:textId="4800CBF1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F7AE75C" w14:textId="6322A0B1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190A90A9" w14:textId="2B5C745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1.</w:t>
            </w:r>
            <w:r w:rsidRPr="00750F16">
              <w:rPr>
                <w:rFonts w:eastAsia="Calibri"/>
                <w:sz w:val="28"/>
                <w:szCs w:val="28"/>
              </w:rPr>
              <w:t>7</w:t>
            </w:r>
          </w:p>
          <w:p w14:paraId="455C6DE0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05EFF2FC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максимальная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вместимость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одной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камеры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подземного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материалов?</w:t>
            </w:r>
          </w:p>
          <w:p w14:paraId="0DED3A0B" w14:textId="3E316875" w:rsidR="00BB321F" w:rsidRPr="00E01A2C" w:rsidRDefault="00BB321F" w:rsidP="00A80DD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D861BB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5643D2F6" w14:textId="77777777" w:rsidTr="001E2454">
        <w:tc>
          <w:tcPr>
            <w:tcW w:w="851" w:type="dxa"/>
          </w:tcPr>
          <w:p w14:paraId="339E7E18" w14:textId="619CC9B8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58229A" w14:textId="19D55563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6A345D83" w14:textId="1AEC5B14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1.</w:t>
            </w:r>
            <w:r w:rsidRPr="00750F16">
              <w:rPr>
                <w:rFonts w:eastAsia="Calibri"/>
                <w:sz w:val="28"/>
                <w:szCs w:val="28"/>
              </w:rPr>
              <w:t>6.4</w:t>
            </w:r>
          </w:p>
          <w:p w14:paraId="75F4562F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399B42FC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Предельная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вместимость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каждого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хранилища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веществ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постоянного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расходного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материалов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превышать?</w:t>
            </w:r>
          </w:p>
          <w:p w14:paraId="5A363AD8" w14:textId="088131C4" w:rsidR="00BB321F" w:rsidRPr="00E01A2C" w:rsidRDefault="00BB321F" w:rsidP="00A80DD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7C57DE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1A35B67" w14:textId="77777777" w:rsidTr="001E2454">
        <w:tc>
          <w:tcPr>
            <w:tcW w:w="851" w:type="dxa"/>
          </w:tcPr>
          <w:p w14:paraId="03011631" w14:textId="56F38AA2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BCFBB7" w14:textId="3F47B09E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7C1171DF" w14:textId="293F2688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1.</w:t>
            </w:r>
            <w:r w:rsidRPr="00750F16">
              <w:rPr>
                <w:rFonts w:eastAsia="Calibri"/>
                <w:sz w:val="28"/>
                <w:szCs w:val="28"/>
              </w:rPr>
              <w:t>6.4</w:t>
            </w:r>
          </w:p>
          <w:p w14:paraId="444A796A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7820A5A8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Предельная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вместимость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каждого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хранилища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веще</w:t>
            </w:r>
            <w:proofErr w:type="gramStart"/>
            <w:r w:rsidRPr="00750F16">
              <w:rPr>
                <w:rFonts w:eastAsia="Calibri"/>
                <w:sz w:val="28"/>
                <w:szCs w:val="28"/>
              </w:rPr>
              <w:t>ств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вр</w:t>
            </w:r>
            <w:proofErr w:type="gramEnd"/>
            <w:r w:rsidRPr="00750F16">
              <w:rPr>
                <w:rFonts w:eastAsia="Calibri"/>
                <w:sz w:val="28"/>
                <w:szCs w:val="28"/>
              </w:rPr>
              <w:t>еменного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расходного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материалов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превышать?</w:t>
            </w:r>
          </w:p>
          <w:p w14:paraId="0F3E1A74" w14:textId="5F5ED6D6" w:rsidR="00BB321F" w:rsidRPr="00E01A2C" w:rsidRDefault="00BB321F" w:rsidP="00F76BE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897D93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6750E0B" w14:textId="77777777" w:rsidTr="001E2454">
        <w:tc>
          <w:tcPr>
            <w:tcW w:w="851" w:type="dxa"/>
          </w:tcPr>
          <w:p w14:paraId="12F64095" w14:textId="581A4D2E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C185685" w14:textId="4F537432" w:rsidR="00BB321F" w:rsidRPr="00F76BE4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1CBBDD3F" w14:textId="619AB0B4" w:rsidR="00BB321F" w:rsidRPr="00F76BE4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F76BE4">
              <w:rPr>
                <w:rFonts w:eastAsia="Calibri"/>
                <w:sz w:val="28"/>
                <w:szCs w:val="28"/>
              </w:rPr>
              <w:t>п.</w:t>
            </w:r>
            <w:r w:rsidR="00C856FA" w:rsidRPr="00F76BE4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1.</w:t>
            </w:r>
            <w:r w:rsidRPr="00F76BE4">
              <w:rPr>
                <w:rFonts w:eastAsia="Calibri"/>
                <w:sz w:val="28"/>
                <w:szCs w:val="28"/>
              </w:rPr>
              <w:t>6.4</w:t>
            </w:r>
          </w:p>
          <w:p w14:paraId="6E2384D0" w14:textId="77777777" w:rsidR="00BB321F" w:rsidRPr="00F76BE4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F76BE4">
              <w:rPr>
                <w:rFonts w:eastAsia="Calibri"/>
                <w:sz w:val="28"/>
                <w:szCs w:val="28"/>
              </w:rPr>
              <w:t>прил.</w:t>
            </w:r>
            <w:r w:rsidR="00C856FA" w:rsidRPr="00F76BE4">
              <w:rPr>
                <w:rFonts w:eastAsia="Calibri"/>
                <w:sz w:val="28"/>
                <w:szCs w:val="28"/>
              </w:rPr>
              <w:t xml:space="preserve"> </w:t>
            </w:r>
            <w:r w:rsidRPr="00F76BE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63AB11FA" w14:textId="77777777" w:rsidR="00BB321F" w:rsidRPr="00F76BE4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F76BE4">
              <w:rPr>
                <w:rFonts w:eastAsia="Calibri"/>
                <w:sz w:val="28"/>
                <w:szCs w:val="28"/>
              </w:rPr>
              <w:t>Предельная</w:t>
            </w:r>
            <w:r w:rsidR="00C856FA" w:rsidRPr="00F76BE4">
              <w:rPr>
                <w:rFonts w:eastAsia="Calibri"/>
                <w:sz w:val="28"/>
                <w:szCs w:val="28"/>
              </w:rPr>
              <w:t xml:space="preserve"> </w:t>
            </w:r>
            <w:r w:rsidRPr="00F76BE4">
              <w:rPr>
                <w:rFonts w:eastAsia="Calibri"/>
                <w:sz w:val="28"/>
                <w:szCs w:val="28"/>
              </w:rPr>
              <w:t>вместимость</w:t>
            </w:r>
            <w:r w:rsidR="00C856FA" w:rsidRPr="00F76BE4">
              <w:rPr>
                <w:rFonts w:eastAsia="Calibri"/>
                <w:sz w:val="28"/>
                <w:szCs w:val="28"/>
              </w:rPr>
              <w:t xml:space="preserve"> </w:t>
            </w:r>
            <w:r w:rsidRPr="00F76BE4">
              <w:rPr>
                <w:rFonts w:eastAsia="Calibri"/>
                <w:sz w:val="28"/>
                <w:szCs w:val="28"/>
              </w:rPr>
              <w:t>каждого</w:t>
            </w:r>
            <w:r w:rsidR="00C856FA" w:rsidRPr="00F76BE4">
              <w:rPr>
                <w:rFonts w:eastAsia="Calibri"/>
                <w:sz w:val="28"/>
                <w:szCs w:val="28"/>
              </w:rPr>
              <w:t xml:space="preserve"> </w:t>
            </w:r>
            <w:r w:rsidRPr="00F76BE4">
              <w:rPr>
                <w:rFonts w:eastAsia="Calibri"/>
                <w:sz w:val="28"/>
                <w:szCs w:val="28"/>
              </w:rPr>
              <w:t>хранилища</w:t>
            </w:r>
            <w:r w:rsidR="00C856FA" w:rsidRPr="00F76BE4">
              <w:rPr>
                <w:rFonts w:eastAsia="Calibri"/>
                <w:sz w:val="28"/>
                <w:szCs w:val="28"/>
              </w:rPr>
              <w:t xml:space="preserve"> </w:t>
            </w:r>
            <w:r w:rsidRPr="00F76BE4">
              <w:rPr>
                <w:rFonts w:eastAsia="Calibri"/>
                <w:sz w:val="28"/>
                <w:szCs w:val="28"/>
              </w:rPr>
              <w:t>взрывчатых</w:t>
            </w:r>
            <w:r w:rsidR="00C856FA" w:rsidRPr="00F76BE4">
              <w:rPr>
                <w:rFonts w:eastAsia="Calibri"/>
                <w:sz w:val="28"/>
                <w:szCs w:val="28"/>
              </w:rPr>
              <w:t xml:space="preserve"> </w:t>
            </w:r>
            <w:r w:rsidRPr="00F76BE4">
              <w:rPr>
                <w:rFonts w:eastAsia="Calibri"/>
                <w:sz w:val="28"/>
                <w:szCs w:val="28"/>
              </w:rPr>
              <w:t>веще</w:t>
            </w:r>
            <w:proofErr w:type="gramStart"/>
            <w:r w:rsidRPr="00F76BE4">
              <w:rPr>
                <w:rFonts w:eastAsia="Calibri"/>
                <w:sz w:val="28"/>
                <w:szCs w:val="28"/>
              </w:rPr>
              <w:t>ств</w:t>
            </w:r>
            <w:r w:rsidR="00C856FA" w:rsidRPr="00F76BE4">
              <w:rPr>
                <w:rFonts w:eastAsia="Calibri"/>
                <w:sz w:val="28"/>
                <w:szCs w:val="28"/>
              </w:rPr>
              <w:t xml:space="preserve"> </w:t>
            </w:r>
            <w:r w:rsidRPr="00F76BE4">
              <w:rPr>
                <w:rFonts w:eastAsia="Calibri"/>
                <w:sz w:val="28"/>
                <w:szCs w:val="28"/>
              </w:rPr>
              <w:t>кр</w:t>
            </w:r>
            <w:proofErr w:type="gramEnd"/>
            <w:r w:rsidRPr="00F76BE4">
              <w:rPr>
                <w:rFonts w:eastAsia="Calibri"/>
                <w:sz w:val="28"/>
                <w:szCs w:val="28"/>
              </w:rPr>
              <w:t>атковременного</w:t>
            </w:r>
            <w:r w:rsidR="00C856FA" w:rsidRPr="00F76BE4">
              <w:rPr>
                <w:rFonts w:eastAsia="Calibri"/>
                <w:sz w:val="28"/>
                <w:szCs w:val="28"/>
              </w:rPr>
              <w:t xml:space="preserve"> </w:t>
            </w:r>
            <w:r w:rsidRPr="00F76BE4">
              <w:rPr>
                <w:rFonts w:eastAsia="Calibri"/>
                <w:sz w:val="28"/>
                <w:szCs w:val="28"/>
              </w:rPr>
              <w:t>расходного</w:t>
            </w:r>
            <w:r w:rsidR="00C856FA" w:rsidRPr="00F76BE4">
              <w:rPr>
                <w:rFonts w:eastAsia="Calibri"/>
                <w:sz w:val="28"/>
                <w:szCs w:val="28"/>
              </w:rPr>
              <w:t xml:space="preserve"> </w:t>
            </w:r>
            <w:r w:rsidRPr="00F76BE4">
              <w:rPr>
                <w:rFonts w:eastAsia="Calibri"/>
                <w:sz w:val="28"/>
                <w:szCs w:val="28"/>
              </w:rPr>
              <w:t>склада</w:t>
            </w:r>
            <w:r w:rsidR="00C856FA" w:rsidRPr="00F76BE4">
              <w:rPr>
                <w:rFonts w:eastAsia="Calibri"/>
                <w:sz w:val="28"/>
                <w:szCs w:val="28"/>
              </w:rPr>
              <w:t xml:space="preserve"> </w:t>
            </w:r>
            <w:r w:rsidRPr="00F76BE4">
              <w:rPr>
                <w:rFonts w:eastAsia="Calibri"/>
                <w:sz w:val="28"/>
                <w:szCs w:val="28"/>
              </w:rPr>
              <w:t>взрывчатых</w:t>
            </w:r>
            <w:r w:rsidR="00C856FA" w:rsidRPr="00F76BE4">
              <w:rPr>
                <w:rFonts w:eastAsia="Calibri"/>
                <w:sz w:val="28"/>
                <w:szCs w:val="28"/>
              </w:rPr>
              <w:t xml:space="preserve"> </w:t>
            </w:r>
            <w:r w:rsidRPr="00F76BE4">
              <w:rPr>
                <w:rFonts w:eastAsia="Calibri"/>
                <w:sz w:val="28"/>
                <w:szCs w:val="28"/>
              </w:rPr>
              <w:t>материалов</w:t>
            </w:r>
            <w:r w:rsidR="00C856FA" w:rsidRPr="00F76BE4">
              <w:rPr>
                <w:rFonts w:eastAsia="Calibri"/>
                <w:sz w:val="28"/>
                <w:szCs w:val="28"/>
              </w:rPr>
              <w:t xml:space="preserve"> </w:t>
            </w:r>
            <w:r w:rsidRPr="00F76BE4">
              <w:rPr>
                <w:rFonts w:eastAsia="Calibri"/>
                <w:sz w:val="28"/>
                <w:szCs w:val="28"/>
              </w:rPr>
              <w:t>не</w:t>
            </w:r>
            <w:r w:rsidR="00C856FA" w:rsidRPr="00F76BE4">
              <w:rPr>
                <w:rFonts w:eastAsia="Calibri"/>
                <w:sz w:val="28"/>
                <w:szCs w:val="28"/>
              </w:rPr>
              <w:t xml:space="preserve"> </w:t>
            </w:r>
            <w:r w:rsidRPr="00F76BE4">
              <w:rPr>
                <w:rFonts w:eastAsia="Calibri"/>
                <w:sz w:val="28"/>
                <w:szCs w:val="28"/>
              </w:rPr>
              <w:t>должна</w:t>
            </w:r>
            <w:r w:rsidR="00C856FA" w:rsidRPr="00F76BE4">
              <w:rPr>
                <w:rFonts w:eastAsia="Calibri"/>
                <w:sz w:val="28"/>
                <w:szCs w:val="28"/>
              </w:rPr>
              <w:t xml:space="preserve"> </w:t>
            </w:r>
            <w:r w:rsidRPr="00F76BE4">
              <w:rPr>
                <w:rFonts w:eastAsia="Calibri"/>
                <w:sz w:val="28"/>
                <w:szCs w:val="28"/>
              </w:rPr>
              <w:t>превышать?</w:t>
            </w:r>
          </w:p>
          <w:p w14:paraId="674EBF02" w14:textId="5464B724" w:rsidR="00BB321F" w:rsidRPr="00F76BE4" w:rsidRDefault="00BB321F" w:rsidP="00F76BE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029E05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A118524" w14:textId="77777777" w:rsidTr="001E2454">
        <w:tc>
          <w:tcPr>
            <w:tcW w:w="851" w:type="dxa"/>
          </w:tcPr>
          <w:p w14:paraId="73A888DF" w14:textId="040FBFDF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97BACA" w14:textId="66691285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0EE5A0E4" w14:textId="1A462779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1.</w:t>
            </w:r>
            <w:r w:rsidRPr="00750F16">
              <w:rPr>
                <w:rFonts w:eastAsia="Calibri"/>
                <w:sz w:val="28"/>
                <w:szCs w:val="28"/>
              </w:rPr>
              <w:t>7</w:t>
            </w:r>
          </w:p>
          <w:p w14:paraId="1A5A0593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0A949B77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Вместимость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камеры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складах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камерного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типа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превышать?</w:t>
            </w:r>
          </w:p>
          <w:p w14:paraId="1CCFE92D" w14:textId="36D2D365" w:rsidR="00BB321F" w:rsidRPr="00E01A2C" w:rsidRDefault="00BB321F" w:rsidP="00FA139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311C24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E57B5FC" w14:textId="77777777" w:rsidTr="001E2454">
        <w:tc>
          <w:tcPr>
            <w:tcW w:w="851" w:type="dxa"/>
          </w:tcPr>
          <w:p w14:paraId="1D2D9DDB" w14:textId="6B407F89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0DA3FC" w14:textId="3C9158E9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7858FB0C" w14:textId="533DBD53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1.</w:t>
            </w:r>
            <w:r w:rsidRPr="00750F16">
              <w:rPr>
                <w:rFonts w:eastAsia="Calibri"/>
                <w:sz w:val="28"/>
                <w:szCs w:val="28"/>
              </w:rPr>
              <w:t>15</w:t>
            </w:r>
          </w:p>
          <w:p w14:paraId="08A3E8FC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132DB523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каком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расстоянии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стен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должны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отстоять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штабели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750F16">
              <w:rPr>
                <w:rFonts w:eastAsia="Calibri"/>
                <w:sz w:val="28"/>
                <w:szCs w:val="28"/>
              </w:rPr>
              <w:t>со</w:t>
            </w:r>
            <w:proofErr w:type="gramEnd"/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взрывчатыми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материалами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хранилищах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складов?</w:t>
            </w:r>
          </w:p>
          <w:p w14:paraId="79E74BF3" w14:textId="51049212" w:rsidR="00BB321F" w:rsidRPr="00E01A2C" w:rsidRDefault="00BB321F" w:rsidP="00FA139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599FE4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BA9C3B9" w14:textId="77777777" w:rsidTr="001E2454">
        <w:tc>
          <w:tcPr>
            <w:tcW w:w="851" w:type="dxa"/>
          </w:tcPr>
          <w:p w14:paraId="45ED5B50" w14:textId="2469AD72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D4F2F1" w14:textId="16293869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2D78CA17" w14:textId="689A1EA9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1.</w:t>
            </w:r>
            <w:r w:rsidRPr="00750F16">
              <w:rPr>
                <w:rFonts w:eastAsia="Calibri"/>
                <w:sz w:val="28"/>
                <w:szCs w:val="28"/>
              </w:rPr>
              <w:t>16</w:t>
            </w:r>
          </w:p>
          <w:p w14:paraId="0DED9339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6E35B464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минимальное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расстояние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D37BD7">
              <w:rPr>
                <w:rFonts w:eastAsia="Calibri"/>
                <w:sz w:val="28"/>
                <w:szCs w:val="28"/>
              </w:rPr>
              <w:t>между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D37BD7">
              <w:rPr>
                <w:rFonts w:eastAsia="Calibri"/>
                <w:sz w:val="28"/>
                <w:szCs w:val="28"/>
              </w:rPr>
              <w:t>вышерасположенной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D37BD7">
              <w:rPr>
                <w:rFonts w:eastAsia="Calibri"/>
                <w:sz w:val="28"/>
                <w:szCs w:val="28"/>
              </w:rPr>
              <w:t>полкой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стеллажа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ящиком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750F16">
              <w:rPr>
                <w:rFonts w:eastAsia="Calibri"/>
                <w:sz w:val="28"/>
                <w:szCs w:val="28"/>
              </w:rPr>
              <w:t>со</w:t>
            </w:r>
            <w:proofErr w:type="gramEnd"/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взрывчатыми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материалами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хранении?</w:t>
            </w:r>
          </w:p>
          <w:p w14:paraId="5D89A68D" w14:textId="3764A836" w:rsidR="00BB321F" w:rsidRPr="00E01A2C" w:rsidRDefault="00BB321F" w:rsidP="00FA139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C744DF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96606C5" w14:textId="77777777" w:rsidTr="001E2454">
        <w:tc>
          <w:tcPr>
            <w:tcW w:w="851" w:type="dxa"/>
          </w:tcPr>
          <w:p w14:paraId="6AC6908F" w14:textId="052FBFDD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A49DA2" w14:textId="4DC4011A" w:rsidR="00BB321F" w:rsidRPr="00FA1397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6C40280A" w14:textId="13A4E63D" w:rsidR="00BB321F" w:rsidRPr="00FA1397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FA1397">
              <w:rPr>
                <w:rFonts w:eastAsia="Calibri"/>
                <w:sz w:val="28"/>
                <w:szCs w:val="28"/>
              </w:rPr>
              <w:t>п.</w:t>
            </w:r>
            <w:r w:rsidR="00C856FA" w:rsidRPr="00FA1397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1.</w:t>
            </w:r>
            <w:r w:rsidRPr="00FA1397">
              <w:rPr>
                <w:rFonts w:eastAsia="Calibri"/>
                <w:sz w:val="28"/>
                <w:szCs w:val="28"/>
              </w:rPr>
              <w:t>16</w:t>
            </w:r>
          </w:p>
          <w:p w14:paraId="744CFFD1" w14:textId="77777777" w:rsidR="00BB321F" w:rsidRPr="00FA1397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FA1397">
              <w:rPr>
                <w:rFonts w:eastAsia="Calibri"/>
                <w:sz w:val="28"/>
                <w:szCs w:val="28"/>
              </w:rPr>
              <w:t>прил.</w:t>
            </w:r>
            <w:r w:rsidR="00C856FA" w:rsidRPr="00FA1397">
              <w:rPr>
                <w:rFonts w:eastAsia="Calibri"/>
                <w:sz w:val="28"/>
                <w:szCs w:val="28"/>
              </w:rPr>
              <w:t xml:space="preserve"> </w:t>
            </w:r>
            <w:r w:rsidRPr="00FA139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48FEDC40" w14:textId="77777777" w:rsidR="00BB321F" w:rsidRPr="00FA1397" w:rsidRDefault="00BB321F" w:rsidP="00BB32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397">
              <w:rPr>
                <w:rFonts w:eastAsia="Calibri"/>
                <w:sz w:val="28"/>
                <w:szCs w:val="28"/>
              </w:rPr>
              <w:t>С</w:t>
            </w:r>
            <w:r w:rsidR="00C856FA" w:rsidRPr="00FA1397">
              <w:rPr>
                <w:rFonts w:eastAsia="Calibri"/>
                <w:sz w:val="28"/>
                <w:szCs w:val="28"/>
              </w:rPr>
              <w:t xml:space="preserve"> </w:t>
            </w:r>
            <w:r w:rsidRPr="00FA1397">
              <w:rPr>
                <w:rFonts w:eastAsia="Calibri"/>
                <w:sz w:val="28"/>
                <w:szCs w:val="28"/>
              </w:rPr>
              <w:t>каким</w:t>
            </w:r>
            <w:r w:rsidR="00C856FA" w:rsidRPr="00FA1397">
              <w:rPr>
                <w:rFonts w:eastAsia="Calibri"/>
                <w:sz w:val="28"/>
                <w:szCs w:val="28"/>
              </w:rPr>
              <w:t xml:space="preserve"> </w:t>
            </w:r>
            <w:r w:rsidRPr="00FA1397">
              <w:rPr>
                <w:rFonts w:eastAsia="Calibri"/>
                <w:sz w:val="28"/>
                <w:szCs w:val="28"/>
              </w:rPr>
              <w:t>промежутком</w:t>
            </w:r>
            <w:r w:rsidR="00C856FA" w:rsidRPr="00FA1397">
              <w:rPr>
                <w:rFonts w:eastAsia="Calibri"/>
                <w:sz w:val="28"/>
                <w:szCs w:val="28"/>
              </w:rPr>
              <w:t xml:space="preserve"> </w:t>
            </w:r>
            <w:r w:rsidRPr="00FA1397">
              <w:rPr>
                <w:rFonts w:eastAsia="Calibri"/>
                <w:sz w:val="28"/>
                <w:szCs w:val="28"/>
              </w:rPr>
              <w:t>между</w:t>
            </w:r>
            <w:r w:rsidR="00C856FA" w:rsidRPr="00FA1397">
              <w:rPr>
                <w:rFonts w:eastAsia="Calibri"/>
                <w:sz w:val="28"/>
                <w:szCs w:val="28"/>
              </w:rPr>
              <w:t xml:space="preserve"> </w:t>
            </w:r>
            <w:r w:rsidRPr="00FA1397">
              <w:rPr>
                <w:rFonts w:eastAsia="Calibri"/>
                <w:sz w:val="28"/>
                <w:szCs w:val="28"/>
              </w:rPr>
              <w:t>собой</w:t>
            </w:r>
            <w:r w:rsidR="00C856FA" w:rsidRPr="00FA1397">
              <w:rPr>
                <w:rFonts w:eastAsia="Calibri"/>
                <w:sz w:val="28"/>
                <w:szCs w:val="28"/>
              </w:rPr>
              <w:t xml:space="preserve"> </w:t>
            </w:r>
            <w:r w:rsidRPr="00FA1397">
              <w:rPr>
                <w:rFonts w:eastAsia="Calibri"/>
                <w:sz w:val="28"/>
                <w:szCs w:val="28"/>
              </w:rPr>
              <w:t>должны</w:t>
            </w:r>
            <w:r w:rsidR="00C856FA" w:rsidRPr="00FA1397">
              <w:rPr>
                <w:rFonts w:eastAsia="Calibri"/>
                <w:sz w:val="28"/>
                <w:szCs w:val="28"/>
              </w:rPr>
              <w:t xml:space="preserve"> </w:t>
            </w:r>
            <w:r w:rsidRPr="00FA1397">
              <w:rPr>
                <w:rFonts w:eastAsia="Calibri"/>
                <w:sz w:val="28"/>
                <w:szCs w:val="28"/>
              </w:rPr>
              <w:t>настилаться</w:t>
            </w:r>
            <w:r w:rsidR="00C856FA" w:rsidRPr="00FA1397">
              <w:rPr>
                <w:rFonts w:eastAsia="Calibri"/>
                <w:sz w:val="28"/>
                <w:szCs w:val="28"/>
              </w:rPr>
              <w:t xml:space="preserve"> </w:t>
            </w:r>
            <w:r w:rsidRPr="00FA1397">
              <w:rPr>
                <w:rFonts w:eastAsia="Calibri"/>
                <w:sz w:val="28"/>
                <w:szCs w:val="28"/>
              </w:rPr>
              <w:t>д</w:t>
            </w:r>
            <w:r w:rsidRPr="00FA1397">
              <w:rPr>
                <w:sz w:val="28"/>
                <w:szCs w:val="28"/>
              </w:rPr>
              <w:t>оски</w:t>
            </w:r>
            <w:r w:rsidR="00C856FA" w:rsidRPr="00FA1397">
              <w:rPr>
                <w:sz w:val="28"/>
                <w:szCs w:val="28"/>
              </w:rPr>
              <w:t xml:space="preserve"> </w:t>
            </w:r>
            <w:r w:rsidRPr="00FA1397">
              <w:rPr>
                <w:sz w:val="28"/>
                <w:szCs w:val="28"/>
              </w:rPr>
              <w:t>нижних</w:t>
            </w:r>
            <w:r w:rsidR="00C856FA" w:rsidRPr="00FA1397">
              <w:rPr>
                <w:sz w:val="28"/>
                <w:szCs w:val="28"/>
              </w:rPr>
              <w:t xml:space="preserve"> </w:t>
            </w:r>
            <w:r w:rsidRPr="00FA1397">
              <w:rPr>
                <w:sz w:val="28"/>
                <w:szCs w:val="28"/>
              </w:rPr>
              <w:t>полок</w:t>
            </w:r>
            <w:r w:rsidR="00C856FA" w:rsidRPr="00FA1397">
              <w:rPr>
                <w:sz w:val="28"/>
                <w:szCs w:val="28"/>
              </w:rPr>
              <w:t xml:space="preserve"> </w:t>
            </w:r>
            <w:r w:rsidRPr="00FA1397">
              <w:rPr>
                <w:sz w:val="28"/>
                <w:szCs w:val="28"/>
              </w:rPr>
              <w:t>стеллажей</w:t>
            </w:r>
            <w:r w:rsidR="00C856FA" w:rsidRPr="00FA1397">
              <w:rPr>
                <w:sz w:val="28"/>
                <w:szCs w:val="28"/>
              </w:rPr>
              <w:t xml:space="preserve"> </w:t>
            </w:r>
            <w:r w:rsidRPr="00FA1397">
              <w:rPr>
                <w:sz w:val="28"/>
                <w:szCs w:val="28"/>
              </w:rPr>
              <w:t>склада</w:t>
            </w:r>
            <w:r w:rsidR="00C856FA" w:rsidRPr="00FA1397">
              <w:rPr>
                <w:sz w:val="28"/>
                <w:szCs w:val="28"/>
              </w:rPr>
              <w:t xml:space="preserve"> </w:t>
            </w:r>
            <w:r w:rsidRPr="00FA1397">
              <w:rPr>
                <w:sz w:val="28"/>
                <w:szCs w:val="28"/>
              </w:rPr>
              <w:t>взрывчатых</w:t>
            </w:r>
            <w:r w:rsidR="00C856FA" w:rsidRPr="00FA1397">
              <w:rPr>
                <w:sz w:val="28"/>
                <w:szCs w:val="28"/>
              </w:rPr>
              <w:t xml:space="preserve"> </w:t>
            </w:r>
            <w:r w:rsidRPr="00FA1397">
              <w:rPr>
                <w:sz w:val="28"/>
                <w:szCs w:val="28"/>
              </w:rPr>
              <w:t>материалов?</w:t>
            </w:r>
          </w:p>
          <w:p w14:paraId="302B33F8" w14:textId="2B95FA22" w:rsidR="00BB321F" w:rsidRPr="00FA1397" w:rsidRDefault="00BB321F" w:rsidP="00FA139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757715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06F26219" w14:textId="77777777" w:rsidTr="001E2454">
        <w:tc>
          <w:tcPr>
            <w:tcW w:w="851" w:type="dxa"/>
          </w:tcPr>
          <w:p w14:paraId="4A1E7880" w14:textId="13E045C6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E01A48A" w14:textId="6D4603EA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7011F408" w14:textId="7A3F6D61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1.</w:t>
            </w:r>
            <w:r w:rsidRPr="00750F16">
              <w:rPr>
                <w:rFonts w:eastAsia="Calibri"/>
                <w:sz w:val="28"/>
                <w:szCs w:val="28"/>
              </w:rPr>
              <w:t>20</w:t>
            </w:r>
          </w:p>
          <w:p w14:paraId="7BCBD60E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55DFE0BA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быть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температура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хранилищах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складов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750F16">
              <w:rPr>
                <w:rFonts w:eastAsia="Calibri"/>
                <w:sz w:val="28"/>
                <w:szCs w:val="28"/>
              </w:rPr>
              <w:t>со</w:t>
            </w:r>
            <w:proofErr w:type="gramEnd"/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взрывчатыми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веществами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основе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аммиачной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селитры?</w:t>
            </w:r>
          </w:p>
          <w:p w14:paraId="5B92237C" w14:textId="101C54B7" w:rsidR="00BB321F" w:rsidRPr="00E01A2C" w:rsidRDefault="00BB321F" w:rsidP="00FA139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6828D0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0693F968" w14:textId="77777777" w:rsidTr="001E2454">
        <w:tc>
          <w:tcPr>
            <w:tcW w:w="851" w:type="dxa"/>
          </w:tcPr>
          <w:p w14:paraId="1BAA04D8" w14:textId="1DE17128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48888F1" w14:textId="5779EEC7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64FA6169" w14:textId="31D5A80B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1.</w:t>
            </w:r>
            <w:r w:rsidRPr="00750F16">
              <w:rPr>
                <w:rFonts w:eastAsia="Calibri"/>
                <w:sz w:val="28"/>
                <w:szCs w:val="28"/>
              </w:rPr>
              <w:t>20</w:t>
            </w:r>
          </w:p>
          <w:p w14:paraId="7477ED81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37DF7170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быть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температура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хранилищах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складов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750F16">
              <w:rPr>
                <w:rFonts w:eastAsia="Calibri"/>
                <w:sz w:val="28"/>
                <w:szCs w:val="28"/>
              </w:rPr>
              <w:t>ВВ</w:t>
            </w:r>
            <w:proofErr w:type="gramEnd"/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основе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аммиачной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селитры?</w:t>
            </w:r>
          </w:p>
          <w:p w14:paraId="13F4C30F" w14:textId="29EA9C8A" w:rsidR="00BB321F" w:rsidRPr="00E01A2C" w:rsidRDefault="00BB321F" w:rsidP="00415BC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EBDD42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222974F" w14:textId="77777777" w:rsidTr="001E2454">
        <w:tc>
          <w:tcPr>
            <w:tcW w:w="851" w:type="dxa"/>
          </w:tcPr>
          <w:p w14:paraId="75D3C8BE" w14:textId="6CBED628" w:rsidR="00BB321F" w:rsidRPr="00803DC3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C9298B" w14:textId="14ABE29B" w:rsidR="00BB321F" w:rsidRPr="00803DC3" w:rsidRDefault="009854B8" w:rsidP="00E44E3E">
            <w:pPr>
              <w:rPr>
                <w:rFonts w:eastAsia="Calibri"/>
                <w:sz w:val="28"/>
                <w:szCs w:val="28"/>
              </w:rPr>
            </w:pPr>
            <w:r w:rsidRPr="00803DC3">
              <w:rPr>
                <w:rFonts w:eastAsia="Calibri"/>
                <w:sz w:val="28"/>
                <w:szCs w:val="28"/>
              </w:rPr>
              <w:t>[2]</w:t>
            </w:r>
          </w:p>
          <w:p w14:paraId="384B918A" w14:textId="617D9E42" w:rsidR="00BB321F" w:rsidRPr="00803DC3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803DC3">
              <w:rPr>
                <w:rFonts w:eastAsia="Calibri"/>
                <w:sz w:val="28"/>
                <w:szCs w:val="28"/>
              </w:rPr>
              <w:t>п.</w:t>
            </w:r>
            <w:r w:rsidR="00C856FA" w:rsidRPr="00803DC3">
              <w:rPr>
                <w:rFonts w:eastAsia="Calibri"/>
                <w:sz w:val="28"/>
                <w:szCs w:val="28"/>
              </w:rPr>
              <w:t xml:space="preserve"> </w:t>
            </w:r>
            <w:r w:rsidR="004C2F78" w:rsidRPr="00803DC3">
              <w:rPr>
                <w:rFonts w:eastAsia="Calibri"/>
                <w:sz w:val="28"/>
                <w:szCs w:val="28"/>
              </w:rPr>
              <w:t>1.</w:t>
            </w:r>
            <w:r w:rsidRPr="00803DC3">
              <w:rPr>
                <w:rFonts w:eastAsia="Calibri"/>
                <w:sz w:val="28"/>
                <w:szCs w:val="28"/>
              </w:rPr>
              <w:t>23</w:t>
            </w:r>
          </w:p>
          <w:p w14:paraId="461B1F05" w14:textId="77777777" w:rsidR="00BB321F" w:rsidRPr="00803DC3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803DC3">
              <w:rPr>
                <w:rFonts w:eastAsia="Calibri"/>
                <w:sz w:val="28"/>
                <w:szCs w:val="28"/>
              </w:rPr>
              <w:t>прил.</w:t>
            </w:r>
            <w:r w:rsidR="00C856FA" w:rsidRPr="00803DC3">
              <w:rPr>
                <w:rFonts w:eastAsia="Calibri"/>
                <w:sz w:val="28"/>
                <w:szCs w:val="28"/>
              </w:rPr>
              <w:t xml:space="preserve"> </w:t>
            </w:r>
            <w:r w:rsidRPr="00803DC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1981CC06" w14:textId="1ED88A20" w:rsidR="00BB321F" w:rsidRPr="00803DC3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803DC3">
              <w:rPr>
                <w:rFonts w:eastAsia="Calibri"/>
                <w:sz w:val="28"/>
                <w:szCs w:val="28"/>
              </w:rPr>
              <w:t>Какому</w:t>
            </w:r>
            <w:r w:rsidR="00C856FA" w:rsidRPr="00803DC3">
              <w:rPr>
                <w:rFonts w:eastAsia="Calibri"/>
                <w:sz w:val="28"/>
                <w:szCs w:val="28"/>
              </w:rPr>
              <w:t xml:space="preserve"> </w:t>
            </w:r>
            <w:r w:rsidRPr="00803DC3">
              <w:rPr>
                <w:rFonts w:eastAsia="Calibri"/>
                <w:sz w:val="28"/>
                <w:szCs w:val="28"/>
              </w:rPr>
              <w:t>классу</w:t>
            </w:r>
            <w:r w:rsidR="00C856FA" w:rsidRPr="00803DC3">
              <w:rPr>
                <w:rFonts w:eastAsia="Calibri"/>
                <w:sz w:val="28"/>
                <w:szCs w:val="28"/>
              </w:rPr>
              <w:t xml:space="preserve"> </w:t>
            </w:r>
            <w:r w:rsidRPr="00803DC3">
              <w:rPr>
                <w:rFonts w:eastAsia="Calibri"/>
                <w:sz w:val="28"/>
                <w:szCs w:val="28"/>
              </w:rPr>
              <w:t>помещений</w:t>
            </w:r>
            <w:r w:rsidR="00C856FA" w:rsidRPr="00803DC3">
              <w:rPr>
                <w:rFonts w:eastAsia="Calibri"/>
                <w:sz w:val="28"/>
                <w:szCs w:val="28"/>
              </w:rPr>
              <w:t xml:space="preserve"> </w:t>
            </w:r>
            <w:r w:rsidRPr="00803DC3">
              <w:rPr>
                <w:rFonts w:eastAsia="Calibri"/>
                <w:sz w:val="28"/>
                <w:szCs w:val="28"/>
              </w:rPr>
              <w:t>(по</w:t>
            </w:r>
            <w:r w:rsidR="00C856FA" w:rsidRPr="00803DC3">
              <w:rPr>
                <w:rFonts w:eastAsia="Calibri"/>
                <w:sz w:val="28"/>
                <w:szCs w:val="28"/>
              </w:rPr>
              <w:t xml:space="preserve"> </w:t>
            </w:r>
            <w:r w:rsidRPr="00803DC3">
              <w:rPr>
                <w:rFonts w:eastAsia="Calibri"/>
                <w:sz w:val="28"/>
                <w:szCs w:val="28"/>
              </w:rPr>
              <w:t>ПУЭ)</w:t>
            </w:r>
            <w:r w:rsidR="00C856FA" w:rsidRPr="00803DC3">
              <w:rPr>
                <w:rFonts w:eastAsia="Calibri"/>
                <w:sz w:val="28"/>
                <w:szCs w:val="28"/>
              </w:rPr>
              <w:t xml:space="preserve"> </w:t>
            </w:r>
            <w:r w:rsidRPr="00803DC3">
              <w:rPr>
                <w:rFonts w:eastAsia="Calibri"/>
                <w:sz w:val="28"/>
                <w:szCs w:val="28"/>
              </w:rPr>
              <w:t>должно</w:t>
            </w:r>
            <w:r w:rsidR="00C856FA" w:rsidRPr="00803DC3">
              <w:rPr>
                <w:rFonts w:eastAsia="Calibri"/>
                <w:sz w:val="28"/>
                <w:szCs w:val="28"/>
              </w:rPr>
              <w:t xml:space="preserve"> </w:t>
            </w:r>
            <w:r w:rsidRPr="00803DC3">
              <w:rPr>
                <w:rFonts w:eastAsia="Calibri"/>
                <w:sz w:val="28"/>
                <w:szCs w:val="28"/>
              </w:rPr>
              <w:t>отвечать</w:t>
            </w:r>
            <w:r w:rsidR="00C856FA" w:rsidRPr="00803DC3">
              <w:rPr>
                <w:rFonts w:eastAsia="Calibri"/>
                <w:sz w:val="28"/>
                <w:szCs w:val="28"/>
              </w:rPr>
              <w:t xml:space="preserve"> </w:t>
            </w:r>
            <w:r w:rsidRPr="00803DC3">
              <w:rPr>
                <w:rFonts w:eastAsia="Calibri"/>
                <w:sz w:val="28"/>
                <w:szCs w:val="28"/>
              </w:rPr>
              <w:t>электрооборудование</w:t>
            </w:r>
            <w:r w:rsidR="00C856FA" w:rsidRPr="00803DC3">
              <w:rPr>
                <w:rFonts w:eastAsia="Calibri"/>
                <w:sz w:val="28"/>
                <w:szCs w:val="28"/>
              </w:rPr>
              <w:t xml:space="preserve"> </w:t>
            </w:r>
            <w:r w:rsidRPr="00803DC3">
              <w:rPr>
                <w:rFonts w:eastAsia="Calibri"/>
                <w:sz w:val="28"/>
                <w:szCs w:val="28"/>
              </w:rPr>
              <w:t>внутри</w:t>
            </w:r>
            <w:r w:rsidR="00C856FA" w:rsidRPr="00803DC3">
              <w:rPr>
                <w:rFonts w:eastAsia="Calibri"/>
                <w:sz w:val="28"/>
                <w:szCs w:val="28"/>
              </w:rPr>
              <w:t xml:space="preserve"> </w:t>
            </w:r>
            <w:r w:rsidRPr="00803DC3">
              <w:rPr>
                <w:rFonts w:eastAsia="Calibri"/>
                <w:sz w:val="28"/>
                <w:szCs w:val="28"/>
              </w:rPr>
              <w:t>хранилища?</w:t>
            </w:r>
          </w:p>
          <w:p w14:paraId="2C643DDE" w14:textId="28842C7B" w:rsidR="00BB321F" w:rsidRPr="00803DC3" w:rsidRDefault="00BB321F" w:rsidP="00415BC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A647F1" w14:textId="77777777" w:rsidR="00BB321F" w:rsidRPr="008A7E76" w:rsidRDefault="00BB321F" w:rsidP="001E2454">
            <w:pPr>
              <w:jc w:val="center"/>
              <w:rPr>
                <w:highlight w:val="yellow"/>
              </w:rPr>
            </w:pPr>
            <w:r w:rsidRPr="003028A5"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D60E6FA" w14:textId="77777777" w:rsidTr="001E2454">
        <w:tc>
          <w:tcPr>
            <w:tcW w:w="851" w:type="dxa"/>
          </w:tcPr>
          <w:p w14:paraId="7413725C" w14:textId="702AB96F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172A43" w14:textId="0A1AC85E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78BD031C" w14:textId="3420C93E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2.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  <w:p w14:paraId="062D40E9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111FE850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Каким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должно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быть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расстояние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ограды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ближайшего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хранилища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материалов?</w:t>
            </w:r>
          </w:p>
          <w:p w14:paraId="596C65C8" w14:textId="71AB360F" w:rsidR="00BB321F" w:rsidRPr="00E01A2C" w:rsidRDefault="00BB321F" w:rsidP="00415BC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898931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06D0B6A9" w14:textId="77777777" w:rsidTr="001E2454">
        <w:tc>
          <w:tcPr>
            <w:tcW w:w="851" w:type="dxa"/>
          </w:tcPr>
          <w:p w14:paraId="3989FE48" w14:textId="3218CFBC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DECD490" w14:textId="5D5BB6A7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01A3924D" w14:textId="110EDC2B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2.</w:t>
            </w:r>
            <w:r w:rsidRPr="00750F16">
              <w:rPr>
                <w:rFonts w:eastAsia="Calibri"/>
                <w:sz w:val="28"/>
                <w:szCs w:val="28"/>
              </w:rPr>
              <w:t>7</w:t>
            </w:r>
          </w:p>
          <w:p w14:paraId="7B303C5B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lastRenderedPageBreak/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04886B98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lastRenderedPageBreak/>
              <w:t>Какое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должно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быть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покрытие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полов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хранилищах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для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хранения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дымного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пороха?</w:t>
            </w:r>
          </w:p>
          <w:p w14:paraId="10BD1924" w14:textId="5045D350" w:rsidR="00BB321F" w:rsidRPr="00E01A2C" w:rsidRDefault="00BB321F" w:rsidP="009F656D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417A2B02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E440FD9" w14:textId="77777777" w:rsidTr="001E2454">
        <w:tc>
          <w:tcPr>
            <w:tcW w:w="851" w:type="dxa"/>
          </w:tcPr>
          <w:p w14:paraId="0FFC1716" w14:textId="7CE6353C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50E687B" w14:textId="67202941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24CB0715" w14:textId="669B86DF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2.</w:t>
            </w:r>
            <w:r w:rsidRPr="00750F16">
              <w:rPr>
                <w:rFonts w:eastAsia="Calibri"/>
                <w:sz w:val="28"/>
                <w:szCs w:val="28"/>
              </w:rPr>
              <w:t>9</w:t>
            </w:r>
          </w:p>
          <w:p w14:paraId="1BDB86A6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4FC955DC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максимальное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расстояние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входа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хранилище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наиболее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удаленной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точки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одного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помещения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проходам?</w:t>
            </w:r>
          </w:p>
          <w:p w14:paraId="2C3BBAED" w14:textId="21C87344" w:rsidR="00BB321F" w:rsidRPr="00750F16" w:rsidRDefault="00BB321F" w:rsidP="00F809E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7ED1D2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167429CC" w14:textId="77777777" w:rsidTr="001E2454">
        <w:tc>
          <w:tcPr>
            <w:tcW w:w="851" w:type="dxa"/>
          </w:tcPr>
          <w:p w14:paraId="5420D844" w14:textId="26954C1D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1579C7" w14:textId="1C8CA56F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51ED8F4C" w14:textId="7936F54D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2.</w:t>
            </w:r>
            <w:r w:rsidRPr="00750F16">
              <w:rPr>
                <w:rFonts w:eastAsia="Calibri"/>
                <w:sz w:val="28"/>
                <w:szCs w:val="28"/>
              </w:rPr>
              <w:t>10</w:t>
            </w:r>
          </w:p>
          <w:p w14:paraId="219F45CE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7645B897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минимальная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толщина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стального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прутка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допускается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изготовлении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решеток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для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окон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хранилища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материалов?</w:t>
            </w:r>
          </w:p>
          <w:p w14:paraId="10BEA591" w14:textId="21FAAAF5" w:rsidR="00BB321F" w:rsidRPr="00750F16" w:rsidRDefault="00BB321F" w:rsidP="00F809E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E27374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520C0498" w14:textId="77777777" w:rsidTr="001E2454">
        <w:tc>
          <w:tcPr>
            <w:tcW w:w="851" w:type="dxa"/>
          </w:tcPr>
          <w:p w14:paraId="017425F2" w14:textId="4895BE31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E0562E" w14:textId="2B1D333B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3C57156E" w14:textId="443A6CD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2.</w:t>
            </w:r>
            <w:r w:rsidRPr="00750F16">
              <w:rPr>
                <w:rFonts w:eastAsia="Calibri"/>
                <w:sz w:val="28"/>
                <w:szCs w:val="28"/>
              </w:rPr>
              <w:t>10</w:t>
            </w:r>
          </w:p>
          <w:p w14:paraId="73DDDF6B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21D1107F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допускается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максимальный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размер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ячейки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решетки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для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окон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хранилища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материалов?</w:t>
            </w:r>
          </w:p>
          <w:p w14:paraId="477D9FDE" w14:textId="287D35C6" w:rsidR="00BB321F" w:rsidRPr="00750F16" w:rsidRDefault="00BB321F" w:rsidP="00F809E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6AD221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60E8361" w14:textId="77777777" w:rsidTr="001E2454">
        <w:tc>
          <w:tcPr>
            <w:tcW w:w="851" w:type="dxa"/>
          </w:tcPr>
          <w:p w14:paraId="3219156F" w14:textId="33AE267B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58117A" w14:textId="1F48AD50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58A33A1A" w14:textId="0BE0C009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2.</w:t>
            </w:r>
            <w:r w:rsidRPr="00750F16">
              <w:rPr>
                <w:rFonts w:eastAsia="Calibri"/>
                <w:sz w:val="28"/>
                <w:szCs w:val="28"/>
              </w:rPr>
              <w:t>10</w:t>
            </w:r>
          </w:p>
          <w:p w14:paraId="08F8EDE9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50CBBDCA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Концы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750F16">
              <w:rPr>
                <w:rFonts w:eastAsia="Calibri"/>
                <w:sz w:val="28"/>
                <w:szCs w:val="28"/>
              </w:rPr>
              <w:t>прутков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решетки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хранилища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материалов</w:t>
            </w:r>
            <w:proofErr w:type="gramEnd"/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должны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заделываться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стену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глубину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менее</w:t>
            </w:r>
            <w:r w:rsidR="00811866">
              <w:rPr>
                <w:rFonts w:eastAsia="Calibri"/>
                <w:sz w:val="28"/>
                <w:szCs w:val="28"/>
              </w:rPr>
              <w:t xml:space="preserve"> …</w:t>
            </w:r>
          </w:p>
          <w:p w14:paraId="194CE941" w14:textId="6684AC51" w:rsidR="00BB321F" w:rsidRPr="00750F16" w:rsidRDefault="00BB321F" w:rsidP="0081186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9D27D9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A8ED205" w14:textId="77777777" w:rsidTr="001E2454">
        <w:tc>
          <w:tcPr>
            <w:tcW w:w="851" w:type="dxa"/>
          </w:tcPr>
          <w:p w14:paraId="35D2E805" w14:textId="3B071DDE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1BE21A" w14:textId="68D6FB3B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03BDFAEE" w14:textId="7D2ADD76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2.</w:t>
            </w:r>
            <w:r w:rsidRPr="00750F16">
              <w:rPr>
                <w:rFonts w:eastAsia="Calibri"/>
                <w:sz w:val="28"/>
                <w:szCs w:val="28"/>
              </w:rPr>
              <w:t>15</w:t>
            </w:r>
          </w:p>
          <w:p w14:paraId="2A503D20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6345C519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минимальное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разрешенное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превышение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защитного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вала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над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верхним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уровнем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штабеля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(сте</w:t>
            </w:r>
            <w:r>
              <w:rPr>
                <w:rFonts w:eastAsia="Calibri"/>
                <w:sz w:val="28"/>
                <w:szCs w:val="28"/>
              </w:rPr>
              <w:t>л</w:t>
            </w:r>
            <w:r w:rsidRPr="00750F16">
              <w:rPr>
                <w:rFonts w:eastAsia="Calibri"/>
                <w:sz w:val="28"/>
                <w:szCs w:val="28"/>
              </w:rPr>
              <w:t>лажа)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750F16">
              <w:rPr>
                <w:rFonts w:eastAsia="Calibri"/>
                <w:sz w:val="28"/>
                <w:szCs w:val="28"/>
              </w:rPr>
              <w:t>со</w:t>
            </w:r>
            <w:proofErr w:type="gramEnd"/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взрывчатыми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материалами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хранилище?</w:t>
            </w:r>
          </w:p>
          <w:p w14:paraId="73A91293" w14:textId="0AD392E5" w:rsidR="00BB321F" w:rsidRPr="00E01A2C" w:rsidRDefault="00BB321F" w:rsidP="00E4639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3A95BA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14B9EA6C" w14:textId="77777777" w:rsidTr="001E2454">
        <w:tc>
          <w:tcPr>
            <w:tcW w:w="851" w:type="dxa"/>
          </w:tcPr>
          <w:p w14:paraId="141BCE4E" w14:textId="1B1197AE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9C63A91" w14:textId="7D51EA4C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14C170F2" w14:textId="38793A2A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="004C2F78">
              <w:rPr>
                <w:rFonts w:eastAsia="Calibri"/>
                <w:sz w:val="28"/>
                <w:szCs w:val="28"/>
              </w:rPr>
              <w:t>2.</w:t>
            </w:r>
            <w:r w:rsidRPr="00750F16">
              <w:rPr>
                <w:rFonts w:eastAsia="Calibri"/>
                <w:sz w:val="28"/>
                <w:szCs w:val="28"/>
              </w:rPr>
              <w:t>27</w:t>
            </w:r>
          </w:p>
          <w:p w14:paraId="5C16A417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6BA1FEB0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минимальная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ширина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вспаханной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противопожарной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полосы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должна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быть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вокруг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каждого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хранилища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материалов?</w:t>
            </w:r>
          </w:p>
          <w:p w14:paraId="470A0EF9" w14:textId="71B70B25" w:rsidR="00BB321F" w:rsidRPr="00750F16" w:rsidRDefault="00BB321F" w:rsidP="00856A3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ED4697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211B110" w14:textId="77777777" w:rsidTr="001E2454">
        <w:tc>
          <w:tcPr>
            <w:tcW w:w="851" w:type="dxa"/>
          </w:tcPr>
          <w:p w14:paraId="3B62E35D" w14:textId="0CF4B360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B92E1E" w14:textId="05E0F8EB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6A2B0BBD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4.4</w:t>
            </w:r>
          </w:p>
          <w:p w14:paraId="106E3F82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14:paraId="70871CA4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минимальная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высота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ограды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постоянного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материалов</w:t>
            </w:r>
            <w:r w:rsidR="00856A38">
              <w:rPr>
                <w:rFonts w:eastAsia="Calibri"/>
                <w:sz w:val="28"/>
                <w:szCs w:val="28"/>
              </w:rPr>
              <w:t>?</w:t>
            </w:r>
          </w:p>
          <w:p w14:paraId="7786F1B7" w14:textId="16336DE0" w:rsidR="00BB321F" w:rsidRPr="00E01A2C" w:rsidRDefault="00BB321F" w:rsidP="00856A3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F40287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8CDF20B" w14:textId="77777777" w:rsidTr="001E2454">
        <w:tc>
          <w:tcPr>
            <w:tcW w:w="851" w:type="dxa"/>
          </w:tcPr>
          <w:p w14:paraId="4FAD4B16" w14:textId="58800E42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62673BE" w14:textId="369C5F9C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4C331751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12</w:t>
            </w:r>
          </w:p>
          <w:p w14:paraId="5F12495A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1624" w:type="dxa"/>
          </w:tcPr>
          <w:p w14:paraId="5B94F41C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Допуск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рабочих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карьер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разрешается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после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массового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не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раньше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чем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750F16">
              <w:rPr>
                <w:rFonts w:eastAsia="Calibri"/>
                <w:sz w:val="28"/>
                <w:szCs w:val="28"/>
              </w:rPr>
              <w:t>через</w:t>
            </w:r>
            <w:proofErr w:type="gramEnd"/>
            <w:r w:rsidR="00856A38">
              <w:rPr>
                <w:rFonts w:eastAsia="Calibri"/>
                <w:sz w:val="28"/>
                <w:szCs w:val="28"/>
              </w:rPr>
              <w:t xml:space="preserve"> …</w:t>
            </w:r>
          </w:p>
          <w:p w14:paraId="034A4FDD" w14:textId="4E0ADF59" w:rsidR="00BB321F" w:rsidRPr="00750F16" w:rsidRDefault="00BB321F" w:rsidP="00856A3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E67972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3D5CB94" w14:textId="77777777" w:rsidTr="001E2454">
        <w:tc>
          <w:tcPr>
            <w:tcW w:w="851" w:type="dxa"/>
          </w:tcPr>
          <w:p w14:paraId="7FCB627D" w14:textId="43AFD3E4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8E5517" w14:textId="09C113EF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47631A9D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10</w:t>
            </w:r>
          </w:p>
          <w:p w14:paraId="4000C8E9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1624" w:type="dxa"/>
          </w:tcPr>
          <w:p w14:paraId="79285E3E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допустимое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импульсное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сопротивление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заземлителя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для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каждого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отдельного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стержневого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молниеотвода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материалов?</w:t>
            </w:r>
          </w:p>
          <w:p w14:paraId="1048B380" w14:textId="12274349" w:rsidR="00BB321F" w:rsidRPr="00E01A2C" w:rsidRDefault="00BB321F" w:rsidP="000F51D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1AEBD3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6D0FF8A" w14:textId="77777777" w:rsidTr="001E2454">
        <w:tc>
          <w:tcPr>
            <w:tcW w:w="851" w:type="dxa"/>
          </w:tcPr>
          <w:p w14:paraId="2BEFC302" w14:textId="4B60AA78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190031" w14:textId="0DE6F20E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622910D2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12</w:t>
            </w:r>
          </w:p>
          <w:p w14:paraId="5C772AE5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624" w:type="dxa"/>
          </w:tcPr>
          <w:p w14:paraId="62B56E87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lastRenderedPageBreak/>
              <w:t>Какое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максимальное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переходное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сопротивление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контактов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50F16">
              <w:rPr>
                <w:rFonts w:eastAsia="Calibri"/>
                <w:sz w:val="28"/>
                <w:szCs w:val="28"/>
              </w:rPr>
              <w:t>молниезащиты</w:t>
            </w:r>
            <w:proofErr w:type="spellEnd"/>
            <w:r w:rsidRPr="00750F16">
              <w:rPr>
                <w:rFonts w:eastAsia="Calibri"/>
                <w:sz w:val="28"/>
                <w:szCs w:val="28"/>
              </w:rPr>
              <w:t>?</w:t>
            </w:r>
          </w:p>
          <w:p w14:paraId="0074E0D1" w14:textId="074CF4DB" w:rsidR="00BB321F" w:rsidRPr="00750F16" w:rsidRDefault="00BB321F" w:rsidP="003529D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E15D9C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91FBAEE" w14:textId="77777777" w:rsidTr="001E2454">
        <w:tc>
          <w:tcPr>
            <w:tcW w:w="851" w:type="dxa"/>
          </w:tcPr>
          <w:p w14:paraId="5AE83C9E" w14:textId="567892DC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A6A55B6" w14:textId="1D43C768" w:rsidR="00BB321F" w:rsidRPr="00750F16" w:rsidRDefault="009854B8" w:rsidP="00E44E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[2]</w:t>
            </w:r>
          </w:p>
          <w:p w14:paraId="7C66F890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50</w:t>
            </w:r>
          </w:p>
          <w:p w14:paraId="155A972A" w14:textId="77777777" w:rsidR="00BB321F" w:rsidRPr="00750F16" w:rsidRDefault="00BB321F" w:rsidP="00E44E3E">
            <w:pPr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прил.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1624" w:type="dxa"/>
          </w:tcPr>
          <w:p w14:paraId="4F65DAA2" w14:textId="77777777" w:rsidR="00BB321F" w:rsidRPr="00750F16" w:rsidRDefault="00BB321F" w:rsidP="00BB321F">
            <w:pPr>
              <w:jc w:val="both"/>
              <w:rPr>
                <w:rFonts w:eastAsia="Calibri"/>
                <w:sz w:val="28"/>
                <w:szCs w:val="28"/>
              </w:rPr>
            </w:pPr>
            <w:r w:rsidRPr="00750F16">
              <w:rPr>
                <w:rFonts w:eastAsia="Calibri"/>
                <w:sz w:val="28"/>
                <w:szCs w:val="28"/>
              </w:rPr>
              <w:t>Какая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максимальная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степень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поражения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деревянных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опорных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мачт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50F16">
              <w:rPr>
                <w:rFonts w:eastAsia="Calibri"/>
                <w:sz w:val="28"/>
                <w:szCs w:val="28"/>
              </w:rPr>
              <w:t>молниезащиты</w:t>
            </w:r>
            <w:proofErr w:type="spellEnd"/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склада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взрывчатых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материалов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гнилостными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грибками,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при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котором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обязательна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их</w:t>
            </w:r>
            <w:r w:rsidR="00C856FA">
              <w:rPr>
                <w:rFonts w:eastAsia="Calibri"/>
                <w:sz w:val="28"/>
                <w:szCs w:val="28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</w:rPr>
              <w:t>замена?</w:t>
            </w:r>
          </w:p>
          <w:p w14:paraId="62CD1EB4" w14:textId="2E5A24EA" w:rsidR="00BB321F" w:rsidRPr="00E01A2C" w:rsidRDefault="00BB321F" w:rsidP="003529D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1FCD9B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720869A4" w14:textId="77777777" w:rsidTr="001E2454">
        <w:tc>
          <w:tcPr>
            <w:tcW w:w="851" w:type="dxa"/>
          </w:tcPr>
          <w:p w14:paraId="61530D9B" w14:textId="6AA6F6E2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3DE8A5" w14:textId="25C56919" w:rsidR="00BB321F" w:rsidRPr="00750F16" w:rsidRDefault="009854B8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</w:tcPr>
          <w:p w14:paraId="62A7D524" w14:textId="6480A9F4" w:rsidR="00BB321F" w:rsidRPr="00750F16" w:rsidRDefault="00BB321F" w:rsidP="00BB321F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sz w:val="28"/>
                <w:szCs w:val="28"/>
                <w:lang w:eastAsia="en-US"/>
              </w:rPr>
              <w:t>Что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из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указанного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вариантах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ответа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соответствует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приведенному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Законе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Республики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Беларусь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безопасности»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определению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термина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«Авария»?</w:t>
            </w:r>
          </w:p>
        </w:tc>
        <w:tc>
          <w:tcPr>
            <w:tcW w:w="1559" w:type="dxa"/>
          </w:tcPr>
          <w:p w14:paraId="5BA8B3D9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E382908" w14:textId="77777777" w:rsidTr="001E2454">
        <w:tc>
          <w:tcPr>
            <w:tcW w:w="851" w:type="dxa"/>
          </w:tcPr>
          <w:p w14:paraId="47C9A24D" w14:textId="225A2AB3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D644934" w14:textId="1FEACAD8" w:rsidR="00BB321F" w:rsidRPr="00750F16" w:rsidRDefault="009854B8" w:rsidP="00E44E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11624" w:type="dxa"/>
          </w:tcPr>
          <w:p w14:paraId="2B591294" w14:textId="77777777" w:rsidR="00BB321F" w:rsidRPr="00750F16" w:rsidRDefault="00BB321F" w:rsidP="00BB321F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sz w:val="28"/>
                <w:szCs w:val="28"/>
                <w:lang w:eastAsia="en-US"/>
              </w:rPr>
              <w:t>Что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из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указанного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вариантах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ответа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b/>
                <w:sz w:val="28"/>
                <w:szCs w:val="28"/>
                <w:lang w:eastAsia="en-US"/>
              </w:rPr>
              <w:t>не</w:t>
            </w:r>
            <w:r w:rsidR="00C856F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b/>
                <w:sz w:val="28"/>
                <w:szCs w:val="28"/>
                <w:lang w:eastAsia="en-US"/>
              </w:rPr>
              <w:t>соответствуют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приведенному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Законе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Республики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Беларусь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безопасности»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определению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термина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«Авария»?</w:t>
            </w:r>
          </w:p>
          <w:p w14:paraId="0589559A" w14:textId="3704D5A0" w:rsidR="00BB321F" w:rsidRPr="00750F16" w:rsidRDefault="00BB321F" w:rsidP="00BB321F">
            <w:pPr>
              <w:tabs>
                <w:tab w:val="left" w:pos="31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0A5A85A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0EE35071" w14:textId="77777777" w:rsidTr="001E2454">
        <w:tc>
          <w:tcPr>
            <w:tcW w:w="851" w:type="dxa"/>
          </w:tcPr>
          <w:p w14:paraId="7B8B1BC7" w14:textId="7824CC65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F017A9" w14:textId="1C1C2E7C" w:rsidR="00BB321F" w:rsidRPr="00750F16" w:rsidRDefault="009854B8" w:rsidP="00E44E3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</w:tcPr>
          <w:p w14:paraId="11C8811E" w14:textId="77777777" w:rsidR="00BB321F" w:rsidRPr="00750F16" w:rsidRDefault="00BB321F" w:rsidP="00BB321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sz w:val="28"/>
                <w:szCs w:val="28"/>
                <w:lang w:eastAsia="en-US"/>
              </w:rPr>
              <w:t>Согласно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Закону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Республики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Беларусь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безопасности»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«Авария»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это…</w:t>
            </w:r>
          </w:p>
          <w:p w14:paraId="39A90183" w14:textId="4F8428C0" w:rsidR="00BB321F" w:rsidRPr="00E01A2C" w:rsidRDefault="00BB321F" w:rsidP="00BB321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3ABBFA1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EEC6181" w14:textId="77777777" w:rsidTr="001E2454">
        <w:tc>
          <w:tcPr>
            <w:tcW w:w="851" w:type="dxa"/>
          </w:tcPr>
          <w:p w14:paraId="4191C76F" w14:textId="36C247D0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7DCB5D" w14:textId="23AA2EA3" w:rsidR="00BB321F" w:rsidRPr="003028A5" w:rsidRDefault="009854B8" w:rsidP="00E44E3E">
            <w:pPr>
              <w:ind w:right="-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</w:tcPr>
          <w:p w14:paraId="02EF98D0" w14:textId="77777777" w:rsidR="00BB321F" w:rsidRPr="00750F16" w:rsidRDefault="00BB321F" w:rsidP="00BB321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sz w:val="28"/>
                <w:szCs w:val="28"/>
                <w:lang w:eastAsia="en-US"/>
              </w:rPr>
              <w:t>Согласно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Закону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Республики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Беларусь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безопасности»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«Инцидент»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это…</w:t>
            </w:r>
          </w:p>
          <w:p w14:paraId="6BDBA986" w14:textId="003011A2" w:rsidR="00BB321F" w:rsidRPr="00750F16" w:rsidRDefault="00BB321F" w:rsidP="00BB321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5036952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7455A820" w14:textId="77777777" w:rsidTr="001E2454">
        <w:tc>
          <w:tcPr>
            <w:tcW w:w="851" w:type="dxa"/>
          </w:tcPr>
          <w:p w14:paraId="5D656F39" w14:textId="5649B99F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337211" w14:textId="45D551A6" w:rsidR="00BB321F" w:rsidRPr="003028A5" w:rsidRDefault="009854B8" w:rsidP="00E44E3E">
            <w:pPr>
              <w:ind w:right="-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</w:tcPr>
          <w:p w14:paraId="2F901416" w14:textId="4689CC35" w:rsidR="00BB321F" w:rsidRPr="00750F16" w:rsidRDefault="00BB321F" w:rsidP="00BB321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sz w:val="28"/>
                <w:szCs w:val="28"/>
                <w:lang w:eastAsia="en-US"/>
              </w:rPr>
              <w:t>Согласно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Закону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Республики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Беларусь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безопасности»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«Опасный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производственный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объект»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это…</w:t>
            </w:r>
          </w:p>
        </w:tc>
        <w:tc>
          <w:tcPr>
            <w:tcW w:w="1559" w:type="dxa"/>
          </w:tcPr>
          <w:p w14:paraId="455F4E8F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99FDCFA" w14:textId="77777777" w:rsidTr="001E2454">
        <w:tc>
          <w:tcPr>
            <w:tcW w:w="851" w:type="dxa"/>
          </w:tcPr>
          <w:p w14:paraId="151FCE36" w14:textId="6562F867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C05C87" w14:textId="20750F36" w:rsidR="00BB321F" w:rsidRPr="003028A5" w:rsidRDefault="009854B8" w:rsidP="00E44E3E">
            <w:pPr>
              <w:ind w:right="-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 w:rsidRPr="0095622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956227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 w:rsidRPr="0095622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95622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</w:tcPr>
          <w:p w14:paraId="3AEA1760" w14:textId="5709725C" w:rsidR="00BB321F" w:rsidRPr="00956227" w:rsidRDefault="00BB321F" w:rsidP="00BB321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56227">
              <w:rPr>
                <w:rFonts w:eastAsia="Calibri"/>
                <w:sz w:val="28"/>
                <w:szCs w:val="28"/>
                <w:lang w:eastAsia="en-US"/>
              </w:rPr>
              <w:t>Согласно</w:t>
            </w:r>
            <w:r w:rsidR="00C856FA" w:rsidRPr="009562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56227">
              <w:rPr>
                <w:rFonts w:eastAsia="Calibri"/>
                <w:sz w:val="28"/>
                <w:szCs w:val="28"/>
                <w:lang w:eastAsia="en-US"/>
              </w:rPr>
              <w:t>Закону</w:t>
            </w:r>
            <w:r w:rsidR="00C856FA" w:rsidRPr="009562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56227">
              <w:rPr>
                <w:rFonts w:eastAsia="Calibri"/>
                <w:sz w:val="28"/>
                <w:szCs w:val="28"/>
                <w:lang w:eastAsia="en-US"/>
              </w:rPr>
              <w:t>Республики</w:t>
            </w:r>
            <w:r w:rsidR="00C856FA" w:rsidRPr="009562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56227">
              <w:rPr>
                <w:rFonts w:eastAsia="Calibri"/>
                <w:sz w:val="28"/>
                <w:szCs w:val="28"/>
                <w:lang w:eastAsia="en-US"/>
              </w:rPr>
              <w:t>Беларусь</w:t>
            </w:r>
            <w:r w:rsidR="00C856FA" w:rsidRPr="009562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56227">
              <w:rPr>
                <w:rFonts w:eastAsia="Calibri"/>
                <w:sz w:val="28"/>
                <w:szCs w:val="28"/>
                <w:lang w:eastAsia="en-US"/>
              </w:rPr>
              <w:t>«О</w:t>
            </w:r>
            <w:r w:rsidR="00C856FA" w:rsidRPr="009562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56227">
              <w:rPr>
                <w:rFonts w:eastAsia="Calibri"/>
                <w:sz w:val="28"/>
                <w:szCs w:val="28"/>
                <w:lang w:eastAsia="en-US"/>
              </w:rPr>
              <w:t>промышленной</w:t>
            </w:r>
            <w:r w:rsidR="00C856FA" w:rsidRPr="009562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56227">
              <w:rPr>
                <w:rFonts w:eastAsia="Calibri"/>
                <w:sz w:val="28"/>
                <w:szCs w:val="28"/>
                <w:lang w:eastAsia="en-US"/>
              </w:rPr>
              <w:t>безопасности»</w:t>
            </w:r>
            <w:r w:rsidR="00C856FA" w:rsidRPr="009562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56227">
              <w:rPr>
                <w:rFonts w:eastAsia="Calibri"/>
                <w:sz w:val="28"/>
                <w:szCs w:val="28"/>
                <w:lang w:eastAsia="en-US"/>
              </w:rPr>
              <w:t>«Потенциально</w:t>
            </w:r>
            <w:r w:rsidR="00C856FA" w:rsidRPr="009562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56227">
              <w:rPr>
                <w:rFonts w:eastAsia="Calibri"/>
                <w:sz w:val="28"/>
                <w:szCs w:val="28"/>
                <w:lang w:eastAsia="en-US"/>
              </w:rPr>
              <w:t>опасный</w:t>
            </w:r>
            <w:r w:rsidR="00C856FA" w:rsidRPr="009562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56227">
              <w:rPr>
                <w:rFonts w:eastAsia="Calibri"/>
                <w:sz w:val="28"/>
                <w:szCs w:val="28"/>
                <w:lang w:eastAsia="en-US"/>
              </w:rPr>
              <w:t>объект»</w:t>
            </w:r>
            <w:r w:rsidR="00C856FA" w:rsidRPr="009562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5622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856FA" w:rsidRPr="009562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56227">
              <w:rPr>
                <w:rFonts w:eastAsia="Calibri"/>
                <w:sz w:val="28"/>
                <w:szCs w:val="28"/>
                <w:lang w:eastAsia="en-US"/>
              </w:rPr>
              <w:t>это…</w:t>
            </w:r>
          </w:p>
        </w:tc>
        <w:tc>
          <w:tcPr>
            <w:tcW w:w="1559" w:type="dxa"/>
          </w:tcPr>
          <w:p w14:paraId="418F82F6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08A9AAF0" w14:textId="77777777" w:rsidTr="001E2454">
        <w:tc>
          <w:tcPr>
            <w:tcW w:w="851" w:type="dxa"/>
          </w:tcPr>
          <w:p w14:paraId="44ED32D8" w14:textId="20E079FC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AF0C2E4" w14:textId="40633B9A" w:rsidR="00BB321F" w:rsidRPr="003028A5" w:rsidRDefault="009854B8" w:rsidP="00E44E3E">
            <w:pPr>
              <w:ind w:right="-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</w:tcPr>
          <w:p w14:paraId="5C75F084" w14:textId="766FF6FD" w:rsidR="00BB321F" w:rsidRPr="00750F16" w:rsidRDefault="00BB321F" w:rsidP="00BB321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sz w:val="28"/>
                <w:szCs w:val="28"/>
                <w:lang w:eastAsia="en-US"/>
              </w:rPr>
              <w:t>Согласно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Закону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Республики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Беларусь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безопасности»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«Технические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устройства»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559" w:type="dxa"/>
          </w:tcPr>
          <w:p w14:paraId="3398D17E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6328405" w14:textId="77777777" w:rsidTr="001E2454">
        <w:tc>
          <w:tcPr>
            <w:tcW w:w="851" w:type="dxa"/>
          </w:tcPr>
          <w:p w14:paraId="700F7CB2" w14:textId="5EB487F8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DCE4F4" w14:textId="1EB980E8" w:rsidR="00BB321F" w:rsidRPr="003028A5" w:rsidRDefault="009854B8" w:rsidP="00E44E3E">
            <w:pPr>
              <w:ind w:right="-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</w:tcPr>
          <w:p w14:paraId="754965E6" w14:textId="4D92FA4E" w:rsidR="00BB321F" w:rsidRPr="00750F16" w:rsidRDefault="00BB321F" w:rsidP="00BB321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sz w:val="28"/>
                <w:szCs w:val="28"/>
                <w:lang w:eastAsia="en-US"/>
              </w:rPr>
              <w:t>Согласно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Закону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Республики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Беларусь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безопасности»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«Промышленная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безопасность»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это…</w:t>
            </w:r>
          </w:p>
        </w:tc>
        <w:tc>
          <w:tcPr>
            <w:tcW w:w="1559" w:type="dxa"/>
          </w:tcPr>
          <w:p w14:paraId="1BD71AF9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4FE9CA2" w14:textId="77777777" w:rsidTr="001E2454">
        <w:tc>
          <w:tcPr>
            <w:tcW w:w="851" w:type="dxa"/>
          </w:tcPr>
          <w:p w14:paraId="7AFF8B2E" w14:textId="4ED1239D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8B5BF9" w14:textId="3FB53860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24" w:type="dxa"/>
          </w:tcPr>
          <w:p w14:paraId="064729D4" w14:textId="083B5E7B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какие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указанных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ниже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физических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лиц,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распространяется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действие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Закона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Республики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Беларусь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безопасности»?</w:t>
            </w:r>
          </w:p>
        </w:tc>
        <w:tc>
          <w:tcPr>
            <w:tcW w:w="1559" w:type="dxa"/>
          </w:tcPr>
          <w:p w14:paraId="731C6FEC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058854DE" w14:textId="77777777" w:rsidTr="001E2454">
        <w:tc>
          <w:tcPr>
            <w:tcW w:w="851" w:type="dxa"/>
          </w:tcPr>
          <w:p w14:paraId="56CBBBE8" w14:textId="485014CD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F490F1" w14:textId="18B549B6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624" w:type="dxa"/>
          </w:tcPr>
          <w:p w14:paraId="6A32749B" w14:textId="26B74F30" w:rsidR="00BB321F" w:rsidRPr="003028A5" w:rsidRDefault="00BB321F" w:rsidP="00E44E3E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Что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указанного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вариантах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ответа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является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объектом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отношений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безопасности?</w:t>
            </w:r>
            <w:r w:rsidR="00C11504" w:rsidRPr="00C1150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опасный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производственный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объект;</w:t>
            </w:r>
            <w:r w:rsidR="00C11504" w:rsidRPr="00C1150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потенциально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опасный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объект;</w:t>
            </w:r>
            <w:r w:rsidR="00C11504" w:rsidRPr="00C1150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технические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устройства;</w:t>
            </w:r>
            <w:r w:rsidR="00C11504" w:rsidRPr="00C1150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Г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субъект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безопасности.</w:t>
            </w:r>
            <w:proofErr w:type="gramEnd"/>
          </w:p>
        </w:tc>
        <w:tc>
          <w:tcPr>
            <w:tcW w:w="1559" w:type="dxa"/>
          </w:tcPr>
          <w:p w14:paraId="2CB0610F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5AB07CAE" w14:textId="77777777" w:rsidTr="001E2454">
        <w:tc>
          <w:tcPr>
            <w:tcW w:w="851" w:type="dxa"/>
          </w:tcPr>
          <w:p w14:paraId="5A2C8903" w14:textId="433AE359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94C731" w14:textId="7C88612B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1624" w:type="dxa"/>
          </w:tcPr>
          <w:p w14:paraId="50E29224" w14:textId="51065F71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Согласно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Закону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Республики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Беларусь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безопасности»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объекты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зависимости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уровня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потенциальной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аварий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подразделяются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типы.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Сколько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существует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типов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опасности?</w:t>
            </w:r>
          </w:p>
        </w:tc>
        <w:tc>
          <w:tcPr>
            <w:tcW w:w="1559" w:type="dxa"/>
          </w:tcPr>
          <w:p w14:paraId="1F0D422D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lastRenderedPageBreak/>
              <w:t>17Э</w:t>
            </w:r>
          </w:p>
        </w:tc>
      </w:tr>
      <w:tr w:rsidR="00BB321F" w:rsidRPr="00752119" w14:paraId="44F994A3" w14:textId="77777777" w:rsidTr="001E2454">
        <w:tc>
          <w:tcPr>
            <w:tcW w:w="851" w:type="dxa"/>
          </w:tcPr>
          <w:p w14:paraId="3FAC123A" w14:textId="4530B63B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440DF1" w14:textId="33404B9D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24" w:type="dxa"/>
          </w:tcPr>
          <w:p w14:paraId="18D7AC59" w14:textId="77777777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Согласно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Закону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Республики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Беларусь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безопасности»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I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типа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соответствуют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...</w:t>
            </w:r>
          </w:p>
          <w:p w14:paraId="3484E29B" w14:textId="170496C6" w:rsidR="00BB321F" w:rsidRPr="00E01A2C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8F61E69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BD41B49" w14:textId="77777777" w:rsidTr="001E2454">
        <w:tc>
          <w:tcPr>
            <w:tcW w:w="851" w:type="dxa"/>
          </w:tcPr>
          <w:p w14:paraId="35C7F9AC" w14:textId="78CBDAA9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C207C3" w14:textId="037FD417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24" w:type="dxa"/>
          </w:tcPr>
          <w:p w14:paraId="55B09A3B" w14:textId="77777777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Согласно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Закону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Республики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Беларусь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безопасности»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II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типа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соответствуют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...</w:t>
            </w:r>
          </w:p>
          <w:p w14:paraId="0483D6C0" w14:textId="2618EFFD" w:rsidR="00BB321F" w:rsidRPr="00E01A2C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0D238A6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5B6AACD" w14:textId="77777777" w:rsidTr="001E2454">
        <w:tc>
          <w:tcPr>
            <w:tcW w:w="851" w:type="dxa"/>
          </w:tcPr>
          <w:p w14:paraId="03279757" w14:textId="3F906E72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5BB711" w14:textId="48868C1D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24" w:type="dxa"/>
          </w:tcPr>
          <w:p w14:paraId="338ABBED" w14:textId="77777777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Согласно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Закону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Республики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Беларусь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безопасности»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III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типа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соответствуют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...</w:t>
            </w:r>
          </w:p>
          <w:p w14:paraId="1D6BAC76" w14:textId="25BB9062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6C3EF0D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71CE131C" w14:textId="77777777" w:rsidTr="001E2454">
        <w:tc>
          <w:tcPr>
            <w:tcW w:w="851" w:type="dxa"/>
          </w:tcPr>
          <w:p w14:paraId="2BC35596" w14:textId="22E9D85E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CDD7D4" w14:textId="104880EC" w:rsidR="00BB321F" w:rsidRPr="003028A5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624" w:type="dxa"/>
          </w:tcPr>
          <w:p w14:paraId="40DDB4C3" w14:textId="77777777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результатам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проведения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идентификации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оформляется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заключение.</w:t>
            </w:r>
            <w:r w:rsidR="00AB0F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Что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должно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содержать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заключение?</w:t>
            </w:r>
          </w:p>
          <w:p w14:paraId="66F0A716" w14:textId="279EC06B" w:rsidR="00BB321F" w:rsidRPr="00750F16" w:rsidRDefault="00BB321F" w:rsidP="00AB0F02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3946F266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1C7A3C2D" w14:textId="77777777" w:rsidTr="001E2454">
        <w:tc>
          <w:tcPr>
            <w:tcW w:w="851" w:type="dxa"/>
          </w:tcPr>
          <w:p w14:paraId="09C01422" w14:textId="001E5689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C644C5" w14:textId="3B474DB5" w:rsidR="00BB321F" w:rsidRPr="00441965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624" w:type="dxa"/>
          </w:tcPr>
          <w:p w14:paraId="0C49362D" w14:textId="77777777" w:rsidR="00441965" w:rsidRDefault="00BB321F" w:rsidP="00441965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Какие</w:t>
            </w:r>
            <w:r w:rsidR="00C856FA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>из</w:t>
            </w:r>
            <w:r w:rsidR="00C856FA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приведенных</w:t>
            </w:r>
            <w:r w:rsidR="00C856FA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ниже</w:t>
            </w:r>
            <w:r w:rsidR="00C856FA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сведений</w:t>
            </w:r>
            <w:r w:rsidR="00C856FA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необходимо</w:t>
            </w:r>
            <w:r w:rsidR="00C856FA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указывать</w:t>
            </w:r>
            <w:r w:rsidR="00C856FA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>карте</w:t>
            </w:r>
            <w:r w:rsidR="00C856FA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учета</w:t>
            </w:r>
            <w:r w:rsidR="00C856FA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опасного</w:t>
            </w:r>
            <w:r w:rsidR="00C856FA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производственного</w:t>
            </w:r>
            <w:r w:rsidR="00C856FA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объекта?</w:t>
            </w:r>
            <w:r w:rsidR="00C856FA" w:rsidRPr="0044196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7213A4C1" w14:textId="6CBA1F15" w:rsidR="00BB321F" w:rsidRPr="00441965" w:rsidRDefault="00BB321F" w:rsidP="00441965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6A469C2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0DE06E01" w14:textId="77777777" w:rsidTr="001E2454">
        <w:tc>
          <w:tcPr>
            <w:tcW w:w="851" w:type="dxa"/>
          </w:tcPr>
          <w:p w14:paraId="18635833" w14:textId="26EA64B7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A3780F" w14:textId="09A74091" w:rsidR="00BB321F" w:rsidRPr="003028A5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624" w:type="dxa"/>
          </w:tcPr>
          <w:p w14:paraId="3A419018" w14:textId="77777777" w:rsidR="00BB321F" w:rsidRPr="00750F16" w:rsidRDefault="00BB321F" w:rsidP="00BB321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sz w:val="28"/>
                <w:szCs w:val="28"/>
                <w:lang w:eastAsia="en-US"/>
              </w:rPr>
              <w:t>Регистрация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опасного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производственного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государственном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реестре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опасных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производственных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объектов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осуществляется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sz w:val="28"/>
                <w:szCs w:val="28"/>
                <w:lang w:eastAsia="en-US"/>
              </w:rPr>
              <w:t>после…</w:t>
            </w:r>
          </w:p>
          <w:p w14:paraId="2EE6B839" w14:textId="397CF3F1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436301B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59C41B80" w14:textId="77777777" w:rsidTr="001E2454">
        <w:tc>
          <w:tcPr>
            <w:tcW w:w="851" w:type="dxa"/>
          </w:tcPr>
          <w:p w14:paraId="75E8C8F1" w14:textId="09269B00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71C8AC" w14:textId="1BF95126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624" w:type="dxa"/>
          </w:tcPr>
          <w:p w14:paraId="6E2C69E4" w14:textId="77777777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результатам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регистрации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государственном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реестре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объектов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субъекту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выдается…</w:t>
            </w:r>
          </w:p>
          <w:p w14:paraId="49CA21D2" w14:textId="7064B03F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A805EDC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0394BA0" w14:textId="77777777" w:rsidTr="001E2454">
        <w:tc>
          <w:tcPr>
            <w:tcW w:w="851" w:type="dxa"/>
          </w:tcPr>
          <w:p w14:paraId="535FE7D3" w14:textId="2914FAAF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4D59D4" w14:textId="2628F99A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624" w:type="dxa"/>
          </w:tcPr>
          <w:p w14:paraId="2F7BDB21" w14:textId="77777777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Что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указанного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вариантах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ответа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обязан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обеспечивать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субъект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безопасности?</w:t>
            </w:r>
          </w:p>
          <w:p w14:paraId="1B3DB3F8" w14:textId="61CA5C38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92DE1B9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786345F9" w14:textId="77777777" w:rsidTr="001E2454">
        <w:tc>
          <w:tcPr>
            <w:tcW w:w="851" w:type="dxa"/>
          </w:tcPr>
          <w:p w14:paraId="111715AA" w14:textId="24E1E172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A6DABF" w14:textId="4516BC5A" w:rsidR="00BB321F" w:rsidRPr="00750F16" w:rsidRDefault="009854B8" w:rsidP="00E44E3E">
            <w:pPr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624" w:type="dxa"/>
          </w:tcPr>
          <w:p w14:paraId="4522AFDF" w14:textId="77777777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объекты</w:t>
            </w:r>
            <w:proofErr w:type="gramEnd"/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какого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типа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опасности,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эксплуатирующий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субъект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обязан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иметь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декларацию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безопасности?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6AE9504D" w14:textId="2B40A996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3BA97EE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710442F" w14:textId="77777777" w:rsidTr="001E2454">
        <w:tc>
          <w:tcPr>
            <w:tcW w:w="851" w:type="dxa"/>
          </w:tcPr>
          <w:p w14:paraId="13804A5C" w14:textId="08928C0A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BB16A4A" w14:textId="297AE3AA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624" w:type="dxa"/>
          </w:tcPr>
          <w:p w14:paraId="08913290" w14:textId="7B1C8FA6" w:rsidR="00BB321F" w:rsidRPr="003028A5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Кем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может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разрабатываться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декларация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объектов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(не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учитывая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объекты,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принадлежащие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Вооруженным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Силам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Республики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Беларусь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транспортным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войскам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Республики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Беларусь)?</w:t>
            </w:r>
          </w:p>
        </w:tc>
        <w:tc>
          <w:tcPr>
            <w:tcW w:w="1559" w:type="dxa"/>
          </w:tcPr>
          <w:p w14:paraId="454D71B7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1F159672" w14:textId="77777777" w:rsidTr="001E2454">
        <w:tc>
          <w:tcPr>
            <w:tcW w:w="851" w:type="dxa"/>
          </w:tcPr>
          <w:p w14:paraId="56149C95" w14:textId="791302E4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C7F457" w14:textId="4FC8A903" w:rsidR="00BB321F" w:rsidRPr="00750F16" w:rsidRDefault="009854B8" w:rsidP="00E44E3E">
            <w:pPr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624" w:type="dxa"/>
          </w:tcPr>
          <w:p w14:paraId="64F5A33E" w14:textId="77777777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каких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приведенных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ниже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случаях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декларация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подлежит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пересмотру?</w:t>
            </w:r>
            <w:proofErr w:type="gramEnd"/>
          </w:p>
          <w:p w14:paraId="3FE4FFD6" w14:textId="2831514E" w:rsidR="00BB321F" w:rsidRPr="00750F16" w:rsidRDefault="00BB321F" w:rsidP="007B3623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F377F25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9764B63" w14:textId="77777777" w:rsidTr="001E2454">
        <w:tc>
          <w:tcPr>
            <w:tcW w:w="851" w:type="dxa"/>
          </w:tcPr>
          <w:p w14:paraId="1A394B63" w14:textId="6962EBEC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0DE2BE" w14:textId="4B1CEC6C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624" w:type="dxa"/>
          </w:tcPr>
          <w:p w14:paraId="66C05B54" w14:textId="77777777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какой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максимально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допустимой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периодичностью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должна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пересматриваться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декларация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безопасности?</w:t>
            </w:r>
          </w:p>
          <w:p w14:paraId="3F61B48B" w14:textId="0708F0E3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2581DA7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14D9F475" w14:textId="77777777" w:rsidTr="001E2454">
        <w:tc>
          <w:tcPr>
            <w:tcW w:w="851" w:type="dxa"/>
          </w:tcPr>
          <w:p w14:paraId="3A36E5E3" w14:textId="1301A9C2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1E15E5" w14:textId="2CB23244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624" w:type="dxa"/>
          </w:tcPr>
          <w:p w14:paraId="083AE9A1" w14:textId="77777777" w:rsidR="00BB321F" w:rsidRPr="00750F16" w:rsidRDefault="00BB321F" w:rsidP="00BB321F">
            <w:pPr>
              <w:tabs>
                <w:tab w:val="left" w:pos="317"/>
                <w:tab w:val="left" w:pos="1155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каком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случае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руководитель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субъекта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должен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создать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службу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безопасности?</w:t>
            </w:r>
          </w:p>
          <w:p w14:paraId="101137DA" w14:textId="7D0DD5E1" w:rsidR="00BB321F" w:rsidRPr="00750F16" w:rsidRDefault="00BB321F" w:rsidP="007B3623">
            <w:pPr>
              <w:tabs>
                <w:tab w:val="left" w:pos="317"/>
                <w:tab w:val="left" w:pos="1155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F9867FB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4317963" w14:textId="77777777" w:rsidTr="001E2454">
        <w:tc>
          <w:tcPr>
            <w:tcW w:w="851" w:type="dxa"/>
          </w:tcPr>
          <w:p w14:paraId="0883F21E" w14:textId="41DA35F8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EC128F" w14:textId="4E857B92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624" w:type="dxa"/>
          </w:tcPr>
          <w:p w14:paraId="2390D17E" w14:textId="77777777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Кому</w:t>
            </w:r>
            <w:r w:rsidR="00C856F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непосредственно</w:t>
            </w:r>
            <w:r w:rsidR="00C856F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подчиняется</w:t>
            </w:r>
            <w:r w:rsidR="00C856F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служба</w:t>
            </w:r>
            <w:r w:rsidR="00C856F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безопасности?</w:t>
            </w:r>
          </w:p>
          <w:p w14:paraId="0033E3BD" w14:textId="16D31965" w:rsidR="00BB321F" w:rsidRPr="00750F16" w:rsidRDefault="00BB321F" w:rsidP="007B3623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1B47D22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5F0EE800" w14:textId="77777777" w:rsidTr="001E2454">
        <w:tc>
          <w:tcPr>
            <w:tcW w:w="851" w:type="dxa"/>
          </w:tcPr>
          <w:p w14:paraId="590AB2BD" w14:textId="6B55314D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77EC75" w14:textId="16272CDC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[3]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1624" w:type="dxa"/>
          </w:tcPr>
          <w:p w14:paraId="098E6C51" w14:textId="01756A51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Рабочим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(служащим)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профессиям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(должностям),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связанным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ведением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работ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объектах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(или)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потенциально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объектах,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прошедшим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проверку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знаний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вопросам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выдается…</w:t>
            </w:r>
          </w:p>
        </w:tc>
        <w:tc>
          <w:tcPr>
            <w:tcW w:w="1559" w:type="dxa"/>
          </w:tcPr>
          <w:p w14:paraId="37DE1D18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9B85820" w14:textId="77777777" w:rsidTr="001E2454">
        <w:tc>
          <w:tcPr>
            <w:tcW w:w="851" w:type="dxa"/>
          </w:tcPr>
          <w:p w14:paraId="59E73060" w14:textId="3E513861" w:rsidR="00BB321F" w:rsidRPr="004C2F78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37ADB1" w14:textId="6A5D972B" w:rsidR="00BB321F" w:rsidRPr="004C2F78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C2F78">
              <w:rPr>
                <w:rFonts w:eastAsia="Calibri"/>
                <w:color w:val="000000"/>
                <w:sz w:val="28"/>
                <w:szCs w:val="28"/>
                <w:lang w:eastAsia="en-US"/>
              </w:rPr>
              <w:t>[4]</w:t>
            </w:r>
            <w:r w:rsidR="00C856FA" w:rsidRPr="004C2F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4C2F78">
              <w:rPr>
                <w:rFonts w:eastAsia="Calibri"/>
                <w:sz w:val="28"/>
                <w:szCs w:val="28"/>
                <w:lang w:eastAsia="en-US"/>
              </w:rPr>
              <w:t>п.</w:t>
            </w:r>
            <w:r w:rsidR="00C856FA" w:rsidRPr="004C2F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4C2F78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624" w:type="dxa"/>
          </w:tcPr>
          <w:p w14:paraId="49D0E0E6" w14:textId="0B65FEE0" w:rsidR="00BB321F" w:rsidRPr="00286F8C" w:rsidRDefault="007F10DA" w:rsidP="007F10DA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C2F78">
              <w:rPr>
                <w:rFonts w:eastAsia="Calibri"/>
                <w:color w:val="000000"/>
                <w:sz w:val="26"/>
                <w:szCs w:val="26"/>
              </w:rPr>
              <w:t>Когда должна проводиться первичная проверка знаний по вопросам промышленной безопасности у лица, ответственного за осуществление производственного контроля?</w:t>
            </w:r>
          </w:p>
        </w:tc>
        <w:tc>
          <w:tcPr>
            <w:tcW w:w="1559" w:type="dxa"/>
          </w:tcPr>
          <w:p w14:paraId="6D50A434" w14:textId="77777777" w:rsidR="00BB321F" w:rsidRPr="007F10DA" w:rsidRDefault="00BB321F" w:rsidP="001E2454">
            <w:pPr>
              <w:jc w:val="center"/>
              <w:rPr>
                <w:highlight w:val="cyan"/>
              </w:rPr>
            </w:pPr>
            <w:r w:rsidRPr="004C2F78"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0EF870E9" w14:textId="77777777" w:rsidTr="001E2454">
        <w:tc>
          <w:tcPr>
            <w:tcW w:w="851" w:type="dxa"/>
          </w:tcPr>
          <w:p w14:paraId="40199991" w14:textId="4CECC02C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2536A1" w14:textId="1510B955" w:rsidR="00BB321F" w:rsidRPr="007B3623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[4]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B3623">
              <w:rPr>
                <w:rFonts w:eastAsia="Calibri"/>
                <w:sz w:val="28"/>
                <w:szCs w:val="28"/>
                <w:lang w:eastAsia="en-US"/>
              </w:rPr>
              <w:t>п.</w:t>
            </w:r>
            <w:r w:rsidR="00C856FA" w:rsidRPr="007B362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624" w:type="dxa"/>
          </w:tcPr>
          <w:p w14:paraId="0DD2890B" w14:textId="188547C4" w:rsidR="00BB321F" w:rsidRPr="007B3623" w:rsidRDefault="00BB321F" w:rsidP="007B3623">
            <w:pPr>
              <w:tabs>
                <w:tab w:val="left" w:pos="317"/>
                <w:tab w:val="left" w:pos="1230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Как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часто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должна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проводиться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периодическая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проверка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знаний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вопросам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работников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службы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(инженера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безопасности)?</w:t>
            </w:r>
          </w:p>
        </w:tc>
        <w:tc>
          <w:tcPr>
            <w:tcW w:w="1559" w:type="dxa"/>
          </w:tcPr>
          <w:p w14:paraId="60E010FC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720C482E" w14:textId="77777777" w:rsidTr="001E2454">
        <w:tc>
          <w:tcPr>
            <w:tcW w:w="851" w:type="dxa"/>
          </w:tcPr>
          <w:p w14:paraId="6C105A8E" w14:textId="31953725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6EF777" w14:textId="25D08D29" w:rsidR="00BB321F" w:rsidRPr="007B3623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[4]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B3623">
              <w:rPr>
                <w:rFonts w:eastAsia="Calibri"/>
                <w:sz w:val="28"/>
                <w:szCs w:val="28"/>
                <w:lang w:eastAsia="en-US"/>
              </w:rPr>
              <w:t>п.</w:t>
            </w:r>
            <w:r w:rsidR="00C856FA" w:rsidRPr="007B362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624" w:type="dxa"/>
          </w:tcPr>
          <w:p w14:paraId="4C346E2C" w14:textId="581F82E4" w:rsidR="00BB321F" w:rsidRPr="007B3623" w:rsidRDefault="00BB321F" w:rsidP="00BB321F">
            <w:pPr>
              <w:tabs>
                <w:tab w:val="left" w:pos="317"/>
                <w:tab w:val="left" w:pos="1230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Как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часто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должна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проводиться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периодическая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проверка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знаний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вопросам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рабочих,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выполняющих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работы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обслуживанию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опасных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производственных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объектов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(или)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потенциально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опасных</w:t>
            </w:r>
            <w:r w:rsidR="00C856FA"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623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объектов?</w:t>
            </w:r>
          </w:p>
        </w:tc>
        <w:tc>
          <w:tcPr>
            <w:tcW w:w="1559" w:type="dxa"/>
          </w:tcPr>
          <w:p w14:paraId="127372EA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B982517" w14:textId="77777777" w:rsidTr="001E2454">
        <w:tc>
          <w:tcPr>
            <w:tcW w:w="851" w:type="dxa"/>
          </w:tcPr>
          <w:p w14:paraId="5C3A105C" w14:textId="44715424" w:rsidR="00BB321F" w:rsidRPr="004C2F78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A9278CE" w14:textId="1C2E14E8" w:rsidR="00BB321F" w:rsidRPr="004C2F78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C2F78">
              <w:rPr>
                <w:rFonts w:eastAsia="Calibri"/>
                <w:color w:val="000000"/>
                <w:sz w:val="28"/>
                <w:szCs w:val="28"/>
                <w:lang w:eastAsia="en-US"/>
              </w:rPr>
              <w:t>[4]</w:t>
            </w:r>
            <w:r w:rsidR="00C856FA" w:rsidRPr="004C2F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4C2F78">
              <w:rPr>
                <w:rFonts w:eastAsia="Calibri"/>
                <w:sz w:val="28"/>
                <w:szCs w:val="28"/>
                <w:lang w:eastAsia="en-US"/>
              </w:rPr>
              <w:t>п.</w:t>
            </w:r>
            <w:r w:rsidR="00C856FA" w:rsidRPr="004C2F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4C2F78">
              <w:rPr>
                <w:rFonts w:eastAsia="Calibr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24" w:type="dxa"/>
          </w:tcPr>
          <w:p w14:paraId="1AA29EB5" w14:textId="66B8213B" w:rsidR="00BB321F" w:rsidRPr="00286F8C" w:rsidRDefault="00B05DC1" w:rsidP="00286F8C">
            <w:pPr>
              <w:tabs>
                <w:tab w:val="left" w:pos="317"/>
                <w:tab w:val="left" w:pos="4140"/>
              </w:tabs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4C2F78">
              <w:rPr>
                <w:rFonts w:eastAsia="Calibri"/>
                <w:color w:val="000000"/>
                <w:sz w:val="26"/>
                <w:szCs w:val="26"/>
              </w:rPr>
              <w:t>Преподаватели для проведения теоретической подготовки по вопросам промышленной безопасности проходят внеочередную проверку знаний при принятии (изменении) актов законодательства в области промышленной безопасности, которые они преподают, - не позднее …</w:t>
            </w:r>
          </w:p>
        </w:tc>
        <w:tc>
          <w:tcPr>
            <w:tcW w:w="1559" w:type="dxa"/>
          </w:tcPr>
          <w:p w14:paraId="6BAF352E" w14:textId="77777777" w:rsidR="00BB321F" w:rsidRPr="004C2F78" w:rsidRDefault="00BB321F" w:rsidP="001E2454">
            <w:pPr>
              <w:jc w:val="center"/>
            </w:pPr>
            <w:r w:rsidRPr="004C2F78"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1142CE3" w14:textId="77777777" w:rsidTr="001E2454">
        <w:tc>
          <w:tcPr>
            <w:tcW w:w="851" w:type="dxa"/>
          </w:tcPr>
          <w:p w14:paraId="56D3B51A" w14:textId="4AB5D0C7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D786CE" w14:textId="191D867A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[4]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24" w:type="dxa"/>
          </w:tcPr>
          <w:p w14:paraId="7D2A9A65" w14:textId="64F32E23" w:rsidR="00BB321F" w:rsidRPr="00750F16" w:rsidRDefault="00BB321F" w:rsidP="00286F8C">
            <w:pPr>
              <w:tabs>
                <w:tab w:val="left" w:pos="317"/>
                <w:tab w:val="left" w:pos="870"/>
                <w:tab w:val="left" w:pos="1275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Преподаватели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проведения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теоретической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подготовки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вопросам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проходят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внеочередную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проверку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знаний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перерыве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работе</w:t>
            </w:r>
            <w:r w:rsidR="00857D0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559" w:type="dxa"/>
          </w:tcPr>
          <w:p w14:paraId="66721172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02DDF829" w14:textId="77777777" w:rsidTr="001E2454">
        <w:tc>
          <w:tcPr>
            <w:tcW w:w="851" w:type="dxa"/>
          </w:tcPr>
          <w:p w14:paraId="13823CE3" w14:textId="3C174B1E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6682AC" w14:textId="0F712A43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[4]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624" w:type="dxa"/>
          </w:tcPr>
          <w:p w14:paraId="370DB02E" w14:textId="40157925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правильных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ответов,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являющееся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основанием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признания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результатов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проверки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знаний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вопросам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положительными,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должно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составлять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менее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559" w:type="dxa"/>
          </w:tcPr>
          <w:p w14:paraId="232CA5B6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B765ED" w14:paraId="7CB72392" w14:textId="77777777" w:rsidTr="001E2454">
        <w:tc>
          <w:tcPr>
            <w:tcW w:w="851" w:type="dxa"/>
          </w:tcPr>
          <w:p w14:paraId="1885E37C" w14:textId="64A99C28" w:rsidR="00BB321F" w:rsidRPr="004C2F78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74D46E" w14:textId="5801DC70" w:rsidR="00BB321F" w:rsidRPr="004C2F78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C2F78">
              <w:rPr>
                <w:rFonts w:eastAsia="Calibri"/>
                <w:color w:val="000000"/>
                <w:sz w:val="28"/>
                <w:szCs w:val="28"/>
                <w:lang w:eastAsia="en-US"/>
              </w:rPr>
              <w:t>[4]</w:t>
            </w:r>
            <w:r w:rsidR="00C856FA" w:rsidRPr="004C2F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4C2F78">
              <w:rPr>
                <w:rFonts w:eastAsia="Calibri"/>
                <w:sz w:val="28"/>
                <w:szCs w:val="28"/>
                <w:lang w:eastAsia="en-US"/>
              </w:rPr>
              <w:t>п.</w:t>
            </w:r>
            <w:r w:rsidR="00C856FA" w:rsidRPr="004C2F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4C2F78">
              <w:rPr>
                <w:rFonts w:eastAsia="Calibri"/>
                <w:color w:val="000000"/>
                <w:sz w:val="28"/>
                <w:szCs w:val="28"/>
                <w:lang w:eastAsia="en-US"/>
              </w:rPr>
              <w:t>27-3</w:t>
            </w:r>
          </w:p>
        </w:tc>
        <w:tc>
          <w:tcPr>
            <w:tcW w:w="11624" w:type="dxa"/>
          </w:tcPr>
          <w:p w14:paraId="3D427B4C" w14:textId="1BC4C70D" w:rsidR="00BB321F" w:rsidRPr="00286F8C" w:rsidRDefault="00B765ED" w:rsidP="00B765ED">
            <w:pPr>
              <w:tabs>
                <w:tab w:val="left" w:pos="317"/>
              </w:tabs>
              <w:jc w:val="both"/>
              <w:rPr>
                <w:i/>
                <w:color w:val="000000"/>
                <w:sz w:val="26"/>
                <w:szCs w:val="26"/>
              </w:rPr>
            </w:pPr>
            <w:r w:rsidRPr="004C2F78">
              <w:rPr>
                <w:rFonts w:eastAsia="Calibri"/>
                <w:color w:val="000000"/>
                <w:sz w:val="26"/>
                <w:szCs w:val="26"/>
              </w:rPr>
              <w:t>Работники субъекта промышленной безопасности и преподаватели, не прошедшие проверку знаний (показавшие неудовлетворительные знания, не явившиеся на проверку знаний без уважительной причины), проходят в установленном порядке проверку знаний.</w:t>
            </w:r>
            <w:r w:rsidRPr="004C2F78">
              <w:rPr>
                <w:color w:val="000000"/>
                <w:sz w:val="26"/>
                <w:szCs w:val="26"/>
              </w:rPr>
              <w:t xml:space="preserve"> </w:t>
            </w:r>
            <w:r w:rsidRPr="004C2F78">
              <w:rPr>
                <w:rFonts w:eastAsia="Calibri"/>
                <w:color w:val="000000"/>
                <w:sz w:val="26"/>
                <w:szCs w:val="26"/>
              </w:rPr>
              <w:t>При этом количество попыток прохождения проверки знаний не должно превышать</w:t>
            </w:r>
            <w:r w:rsidRPr="004C2F78">
              <w:rPr>
                <w:color w:val="000000"/>
                <w:sz w:val="26"/>
                <w:szCs w:val="26"/>
              </w:rPr>
              <w:t>…</w:t>
            </w:r>
            <w:r w:rsidRPr="004C2F78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3A80DD50" w14:textId="77777777" w:rsidR="00BB321F" w:rsidRPr="00B765ED" w:rsidRDefault="00BB321F" w:rsidP="001E2454">
            <w:pPr>
              <w:jc w:val="center"/>
              <w:rPr>
                <w:highlight w:val="cyan"/>
              </w:rPr>
            </w:pPr>
            <w:r w:rsidRPr="004C2F78"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53B58FC" w14:textId="77777777" w:rsidTr="001E2454">
        <w:tc>
          <w:tcPr>
            <w:tcW w:w="851" w:type="dxa"/>
          </w:tcPr>
          <w:p w14:paraId="18DC8C41" w14:textId="59D897B3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7B08CEC" w14:textId="4552FB7C" w:rsidR="00BB321F" w:rsidRPr="003D5571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[5]</w:t>
            </w:r>
            <w:r w:rsidR="0057020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>
              <w:rPr>
                <w:rFonts w:eastAsia="Calibri"/>
                <w:color w:val="000000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24" w:type="dxa"/>
          </w:tcPr>
          <w:p w14:paraId="30B4707F" w14:textId="29172778" w:rsidR="00BB321F" w:rsidRPr="00752119" w:rsidRDefault="00BB321F" w:rsidP="002946EB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проведении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технического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расследования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причин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аварии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специальной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комиссии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предоставляется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право</w:t>
            </w:r>
            <w:r w:rsidR="002946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…</w:t>
            </w:r>
          </w:p>
        </w:tc>
        <w:tc>
          <w:tcPr>
            <w:tcW w:w="1559" w:type="dxa"/>
          </w:tcPr>
          <w:p w14:paraId="154C8FF5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07A11537" w14:textId="77777777" w:rsidTr="001E2454">
        <w:tc>
          <w:tcPr>
            <w:tcW w:w="851" w:type="dxa"/>
          </w:tcPr>
          <w:p w14:paraId="40D1911E" w14:textId="6540A0D1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DC5AD6" w14:textId="15194E03" w:rsidR="00BB321F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[5]</w:t>
            </w:r>
            <w:r w:rsidR="0057020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>
              <w:rPr>
                <w:rFonts w:eastAsia="Calibri"/>
                <w:color w:val="000000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624" w:type="dxa"/>
          </w:tcPr>
          <w:p w14:paraId="627B461C" w14:textId="7A3872E7" w:rsidR="00BB321F" w:rsidRDefault="00BB321F" w:rsidP="00CB7C5E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итогам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проведения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технического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расследования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причин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аварии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специальная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комиссия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составляет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акт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технического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расследо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вания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причин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аварии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срок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позднее</w:t>
            </w:r>
            <w:r w:rsidR="00CB7C5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…</w:t>
            </w:r>
          </w:p>
        </w:tc>
        <w:tc>
          <w:tcPr>
            <w:tcW w:w="1559" w:type="dxa"/>
          </w:tcPr>
          <w:p w14:paraId="2E3D7AE9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91D09E1" w14:textId="77777777" w:rsidTr="001E2454">
        <w:tc>
          <w:tcPr>
            <w:tcW w:w="851" w:type="dxa"/>
          </w:tcPr>
          <w:p w14:paraId="49B786EB" w14:textId="7B665640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063892" w14:textId="55F8A1B7" w:rsidR="00BB321F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[5]</w:t>
            </w:r>
            <w:r w:rsidR="0057020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>
              <w:rPr>
                <w:rFonts w:eastAsia="Calibri"/>
                <w:color w:val="000000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624" w:type="dxa"/>
          </w:tcPr>
          <w:p w14:paraId="2A99A1AB" w14:textId="3B5EF541" w:rsidR="00BB321F" w:rsidRPr="00752119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Кем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может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быть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продлен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срок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технического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расследования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причин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аварии?</w:t>
            </w:r>
          </w:p>
        </w:tc>
        <w:tc>
          <w:tcPr>
            <w:tcW w:w="1559" w:type="dxa"/>
          </w:tcPr>
          <w:p w14:paraId="62DBE640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113D66BD" w14:textId="77777777" w:rsidTr="001E2454">
        <w:tc>
          <w:tcPr>
            <w:tcW w:w="851" w:type="dxa"/>
          </w:tcPr>
          <w:p w14:paraId="5A10D467" w14:textId="2007DDC6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EA4C3F" w14:textId="2248C5EB" w:rsidR="00BB321F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[5]</w:t>
            </w:r>
            <w:r w:rsidR="0057020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>
              <w:rPr>
                <w:rFonts w:eastAsia="Calibri"/>
                <w:color w:val="000000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624" w:type="dxa"/>
          </w:tcPr>
          <w:p w14:paraId="0DA0E21D" w14:textId="4E242338" w:rsidR="00BB321F" w:rsidRPr="00752119" w:rsidRDefault="00BB321F" w:rsidP="00DD3674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Срок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провидения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технического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расследования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причин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аварии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может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быть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однократно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продлен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руководителем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организации,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создавшим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специальную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комиссию,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приказом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(распоряжением)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указанием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причин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продления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основании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служебной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записки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специальной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комиссии,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более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чем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proofErr w:type="gramEnd"/>
            <w:r w:rsidR="00446B2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…</w:t>
            </w:r>
          </w:p>
        </w:tc>
        <w:tc>
          <w:tcPr>
            <w:tcW w:w="1559" w:type="dxa"/>
          </w:tcPr>
          <w:p w14:paraId="700F2CFA" w14:textId="77777777" w:rsidR="00BB321F" w:rsidRDefault="00BB321F" w:rsidP="009129B2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6E476BF" w14:textId="77777777" w:rsidTr="001E2454">
        <w:tc>
          <w:tcPr>
            <w:tcW w:w="851" w:type="dxa"/>
          </w:tcPr>
          <w:p w14:paraId="7B9B1422" w14:textId="68D3A69B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923382" w14:textId="3B297FDF" w:rsidR="00BB321F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[5]</w:t>
            </w:r>
            <w:r w:rsidR="0057020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>
              <w:rPr>
                <w:rFonts w:eastAsia="Calibri"/>
                <w:color w:val="000000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>
              <w:rPr>
                <w:rFonts w:eastAsia="Calibr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624" w:type="dxa"/>
          </w:tcPr>
          <w:p w14:paraId="25C51E67" w14:textId="40B1212A" w:rsidR="00BB321F" w:rsidRDefault="00BB321F" w:rsidP="00446B26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Кем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принимается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решение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включении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представителя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Госпромнадзора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состав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комиссии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субъекта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технического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расследования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причин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инцидента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потенциально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опасном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2119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объекте?</w:t>
            </w:r>
          </w:p>
        </w:tc>
        <w:tc>
          <w:tcPr>
            <w:tcW w:w="1559" w:type="dxa"/>
          </w:tcPr>
          <w:p w14:paraId="162C2718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02139CF8" w14:textId="77777777" w:rsidTr="001E2454">
        <w:tc>
          <w:tcPr>
            <w:tcW w:w="851" w:type="dxa"/>
          </w:tcPr>
          <w:p w14:paraId="7D0B854B" w14:textId="1AAB728F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057C8A" w14:textId="31F94201" w:rsidR="00BB321F" w:rsidRPr="00750F16" w:rsidRDefault="009854B8" w:rsidP="00E44E3E">
            <w:pPr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[6]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624" w:type="dxa"/>
          </w:tcPr>
          <w:p w14:paraId="1EEA8E23" w14:textId="795FFA54" w:rsidR="00BB321F" w:rsidRPr="00286F8C" w:rsidRDefault="00BB321F" w:rsidP="00286F8C">
            <w:pPr>
              <w:tabs>
                <w:tab w:val="left" w:pos="317"/>
              </w:tabs>
              <w:ind w:left="113" w:right="113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Согласно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Примерному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положению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o</w:t>
            </w:r>
            <w:proofErr w:type="gramEnd"/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</w:t>
            </w:r>
            <w:proofErr w:type="spellEnd"/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осуществлении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контроля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целью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контроля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является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559" w:type="dxa"/>
          </w:tcPr>
          <w:p w14:paraId="275BA69D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57C071E5" w14:textId="77777777" w:rsidTr="001E2454">
        <w:tc>
          <w:tcPr>
            <w:tcW w:w="851" w:type="dxa"/>
          </w:tcPr>
          <w:p w14:paraId="457997F5" w14:textId="3E56A128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4C75EE1" w14:textId="5ACF8A7F" w:rsidR="00BB321F" w:rsidRPr="00750F16" w:rsidRDefault="009854B8" w:rsidP="00E44E3E">
            <w:pPr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[6]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24" w:type="dxa"/>
          </w:tcPr>
          <w:p w14:paraId="4459E574" w14:textId="69E237D6" w:rsidR="00BB321F" w:rsidRPr="00286F8C" w:rsidRDefault="00BB321F" w:rsidP="00286F8C">
            <w:pPr>
              <w:tabs>
                <w:tab w:val="left" w:pos="317"/>
              </w:tabs>
              <w:ind w:left="113" w:right="113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Что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указанного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вариантах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ответа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относится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основным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задачам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производственного</w:t>
            </w:r>
            <w:r w:rsidR="00377D24" w:rsidRPr="00377D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контроля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безопасности?</w:t>
            </w:r>
          </w:p>
        </w:tc>
        <w:tc>
          <w:tcPr>
            <w:tcW w:w="1559" w:type="dxa"/>
          </w:tcPr>
          <w:p w14:paraId="47C47B71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1E1159A1" w14:textId="77777777" w:rsidTr="001E2454">
        <w:tc>
          <w:tcPr>
            <w:tcW w:w="851" w:type="dxa"/>
          </w:tcPr>
          <w:p w14:paraId="0CDE41D9" w14:textId="1C7140C4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590EBA3" w14:textId="2E1C12D2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[6]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624" w:type="dxa"/>
          </w:tcPr>
          <w:p w14:paraId="75FCF973" w14:textId="0816B883" w:rsidR="00BB321F" w:rsidRPr="00750F16" w:rsidRDefault="00BB321F" w:rsidP="00E44E3E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Что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указанного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вариантах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ответа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включает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себя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производственный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контроль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безопасности?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разработку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внесение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рассмотрения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руководству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субъекта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планов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работ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мероприятий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обеспечению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том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планов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мероприятий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локализации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аварий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инцидентов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ликвидации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последствий;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участие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техническом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расследовании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причин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аварий,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инцидентов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произошедших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субъекте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безопасности;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организацию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проверки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знаний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вопросам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работников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субъекта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осуществляющих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эксплуатацию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объектов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(или)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потенциально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объектов.</w:t>
            </w:r>
          </w:p>
        </w:tc>
        <w:tc>
          <w:tcPr>
            <w:tcW w:w="1559" w:type="dxa"/>
          </w:tcPr>
          <w:p w14:paraId="04FAA179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A3788D9" w14:textId="77777777" w:rsidTr="001E2454">
        <w:tc>
          <w:tcPr>
            <w:tcW w:w="851" w:type="dxa"/>
          </w:tcPr>
          <w:p w14:paraId="1AA83195" w14:textId="3FCE72C0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82EE88" w14:textId="6692535A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[6]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21F"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624" w:type="dxa"/>
          </w:tcPr>
          <w:p w14:paraId="2CF72A84" w14:textId="23040DB4" w:rsidR="00BB321F" w:rsidRPr="00750F16" w:rsidRDefault="00BB321F" w:rsidP="00E44E3E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Что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указанного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ниже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должно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включать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себя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Положение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порядке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осуществления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контроля?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краткую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характеристику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эксплуатируемых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субъектов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или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обособленных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подразделений,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объектов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(или)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потенциально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объектов;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основные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задачи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контроля;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основные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функции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службы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(инженер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ответственное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лицо)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основными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задачами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производственного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контроля.</w:t>
            </w:r>
          </w:p>
        </w:tc>
        <w:tc>
          <w:tcPr>
            <w:tcW w:w="1559" w:type="dxa"/>
          </w:tcPr>
          <w:p w14:paraId="2126D7F5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lastRenderedPageBreak/>
              <w:t>17Э</w:t>
            </w:r>
          </w:p>
        </w:tc>
      </w:tr>
      <w:tr w:rsidR="00BB321F" w:rsidRPr="00752119" w14:paraId="494ACA68" w14:textId="77777777" w:rsidTr="001E2454">
        <w:tc>
          <w:tcPr>
            <w:tcW w:w="851" w:type="dxa"/>
          </w:tcPr>
          <w:p w14:paraId="6F89EB88" w14:textId="6E14F787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1DC688" w14:textId="5D49D848" w:rsidR="00BB321F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[7]</w:t>
            </w:r>
          </w:p>
          <w:p w14:paraId="26560847" w14:textId="77777777" w:rsidR="00BB321F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  <w:p w14:paraId="4D886076" w14:textId="77777777" w:rsidR="00BB321F" w:rsidRPr="003D5571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</w:tcPr>
          <w:p w14:paraId="03E97273" w14:textId="77777777" w:rsidR="00BB321F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</w:t>
            </w:r>
            <w:proofErr w:type="gramEnd"/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006/2011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пиротехнических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изделий»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распространяется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выпускаемые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обращение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таможенной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территории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Таможенного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союза</w:t>
            </w:r>
            <w:r w:rsidR="00377189">
              <w:rPr>
                <w:rFonts w:eastAsia="Calibri"/>
                <w:color w:val="000000"/>
                <w:sz w:val="28"/>
                <w:szCs w:val="28"/>
                <w:lang w:eastAsia="en-US"/>
              </w:rPr>
              <w:t>?</w:t>
            </w:r>
          </w:p>
          <w:p w14:paraId="3979697F" w14:textId="12DF25D8" w:rsidR="00BB321F" w:rsidRPr="00752119" w:rsidRDefault="00BB321F" w:rsidP="00377189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1D0FB71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1645EB80" w14:textId="77777777" w:rsidTr="001E2454">
        <w:tc>
          <w:tcPr>
            <w:tcW w:w="851" w:type="dxa"/>
          </w:tcPr>
          <w:p w14:paraId="5543E601" w14:textId="3568F6B2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DB8643" w14:textId="603FD960" w:rsidR="00BB321F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[7]</w:t>
            </w:r>
          </w:p>
          <w:p w14:paraId="08BA8046" w14:textId="77777777" w:rsidR="00BB321F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  <w:p w14:paraId="75D7BF4A" w14:textId="77777777" w:rsidR="00BB321F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</w:tcPr>
          <w:p w14:paraId="70D26D1F" w14:textId="77777777" w:rsidR="00BB321F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Обращение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пиротехнических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таможенной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территории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Таможенного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союза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возможно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только</w:t>
            </w:r>
            <w:r w:rsidR="003771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…</w:t>
            </w:r>
          </w:p>
          <w:p w14:paraId="43CA4E9A" w14:textId="15BB862B" w:rsidR="00BB321F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336541E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58DB991" w14:textId="77777777" w:rsidTr="001E2454">
        <w:tc>
          <w:tcPr>
            <w:tcW w:w="851" w:type="dxa"/>
          </w:tcPr>
          <w:p w14:paraId="136856DC" w14:textId="16CCDFDC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D8E2BB" w14:textId="1F61BC14" w:rsidR="00BB321F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[7]</w:t>
            </w:r>
          </w:p>
          <w:p w14:paraId="2F7EEB3D" w14:textId="77777777" w:rsidR="00BB321F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  <w:p w14:paraId="33134BB1" w14:textId="77777777" w:rsidR="00BB321F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</w:tcPr>
          <w:p w14:paraId="064B988D" w14:textId="77777777" w:rsidR="00BB321F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сколько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классов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степени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потенциальной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делятся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пиротехнические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требованиями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</w:t>
            </w:r>
            <w:proofErr w:type="gramEnd"/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006/2011?</w:t>
            </w:r>
          </w:p>
          <w:p w14:paraId="426BE576" w14:textId="5616EA06" w:rsidR="00BB321F" w:rsidRDefault="00BB321F" w:rsidP="009736C5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04EAE9E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7FE211CB" w14:textId="77777777" w:rsidTr="001E2454">
        <w:tc>
          <w:tcPr>
            <w:tcW w:w="851" w:type="dxa"/>
          </w:tcPr>
          <w:p w14:paraId="4914C52B" w14:textId="4CB4C28E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DCE620" w14:textId="58EA95FB" w:rsidR="00BB321F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[7]</w:t>
            </w:r>
          </w:p>
          <w:p w14:paraId="01753BDC" w14:textId="77777777" w:rsidR="00BB321F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  <w:p w14:paraId="09861F6C" w14:textId="77777777" w:rsidR="00BB321F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624" w:type="dxa"/>
          </w:tcPr>
          <w:p w14:paraId="7970240F" w14:textId="77777777" w:rsidR="00BB321F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требованиями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</w:t>
            </w:r>
            <w:proofErr w:type="gramEnd"/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006/2011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пиротехнических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изделий»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пиротехнические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бытового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назначения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упаковываются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транспортную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тару,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содержащую</w:t>
            </w:r>
            <w:r w:rsidR="009736C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…</w:t>
            </w:r>
          </w:p>
          <w:p w14:paraId="468131D9" w14:textId="481CD02E" w:rsidR="00BB321F" w:rsidRDefault="00BB321F" w:rsidP="009736C5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5621C3C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784CA73" w14:textId="77777777" w:rsidTr="001E2454">
        <w:tc>
          <w:tcPr>
            <w:tcW w:w="851" w:type="dxa"/>
          </w:tcPr>
          <w:p w14:paraId="1ED19D72" w14:textId="4D988DF0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91EC43" w14:textId="267EE15E" w:rsidR="00BB321F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[7]</w:t>
            </w:r>
          </w:p>
          <w:p w14:paraId="7B21BBF9" w14:textId="77777777" w:rsidR="00BB321F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  <w:p w14:paraId="58354667" w14:textId="77777777" w:rsidR="00BB321F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</w:tcPr>
          <w:p w14:paraId="0EDABC81" w14:textId="77777777" w:rsidR="00BB321F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требованиями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</w:t>
            </w:r>
            <w:proofErr w:type="gramEnd"/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006/2011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пиротехнических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изделий»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пиротехнические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подлежат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обязательному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подтверждению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форме</w:t>
            </w:r>
            <w:r w:rsidR="009736C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…</w:t>
            </w:r>
          </w:p>
          <w:p w14:paraId="09E24E29" w14:textId="146B530C" w:rsidR="00BB321F" w:rsidRDefault="00BB321F" w:rsidP="009736C5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9DD3D48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54B39CDD" w14:textId="77777777" w:rsidTr="001E2454">
        <w:tc>
          <w:tcPr>
            <w:tcW w:w="851" w:type="dxa"/>
          </w:tcPr>
          <w:p w14:paraId="4C5768B5" w14:textId="708A0D8C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058B3CE" w14:textId="37F1FA6E" w:rsidR="00BB321F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[7]</w:t>
            </w:r>
          </w:p>
          <w:p w14:paraId="75F6CDAF" w14:textId="77777777" w:rsidR="00BB321F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  <w:p w14:paraId="183DA957" w14:textId="77777777" w:rsidR="00BB321F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</w:tcPr>
          <w:p w14:paraId="6223A3DF" w14:textId="4BC72405" w:rsidR="00BB321F" w:rsidRDefault="00BB321F" w:rsidP="00D47D7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отношении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пиротехнических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изготавливаемых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собственных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нужд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предназначенных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оказания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услуг,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или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контракту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(договору)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комплектации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конечной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пиротехнической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продукции,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требуется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ли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подтверждение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требованиям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</w:t>
            </w:r>
            <w:proofErr w:type="gramEnd"/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006/2011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пиротехнических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изделий»?</w:t>
            </w:r>
          </w:p>
        </w:tc>
        <w:tc>
          <w:tcPr>
            <w:tcW w:w="1559" w:type="dxa"/>
          </w:tcPr>
          <w:p w14:paraId="0C52848C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CD420A9" w14:textId="77777777" w:rsidTr="001E2454">
        <w:tc>
          <w:tcPr>
            <w:tcW w:w="851" w:type="dxa"/>
          </w:tcPr>
          <w:p w14:paraId="0995B85C" w14:textId="7B369A22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FCE4E61" w14:textId="64466014" w:rsidR="00BB321F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[7]</w:t>
            </w:r>
          </w:p>
          <w:p w14:paraId="38A1B87B" w14:textId="77777777" w:rsidR="00BB321F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6</w:t>
            </w:r>
          </w:p>
          <w:p w14:paraId="2F2F06F9" w14:textId="77777777" w:rsidR="00BB321F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</w:tcPr>
          <w:p w14:paraId="3A2B5274" w14:textId="77777777" w:rsidR="00BB321F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Требуется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ли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подтверждение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требованиям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</w:t>
            </w:r>
            <w:proofErr w:type="gramEnd"/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006/2011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пиротехнических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изделий»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выставочных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образцов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(демонстрационных)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пиротехнических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изделий?</w:t>
            </w:r>
          </w:p>
          <w:p w14:paraId="2B64E545" w14:textId="31BDB899" w:rsidR="00BB321F" w:rsidRDefault="00C856FA" w:rsidP="00D47D7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58BC59F6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lastRenderedPageBreak/>
              <w:t>17Э</w:t>
            </w:r>
          </w:p>
        </w:tc>
      </w:tr>
      <w:tr w:rsidR="00BB321F" w:rsidRPr="00752119" w14:paraId="273E52D8" w14:textId="77777777" w:rsidTr="001E2454">
        <w:tc>
          <w:tcPr>
            <w:tcW w:w="851" w:type="dxa"/>
          </w:tcPr>
          <w:p w14:paraId="00F5DBA0" w14:textId="78C4084E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F72FA3" w14:textId="1DEA274A" w:rsidR="00BB321F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[7]</w:t>
            </w:r>
          </w:p>
          <w:p w14:paraId="0FEB67FF" w14:textId="77777777" w:rsidR="00BB321F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624" w:type="dxa"/>
          </w:tcPr>
          <w:p w14:paraId="55015051" w14:textId="77777777" w:rsidR="00BB321F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требованиями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</w:t>
            </w:r>
            <w:proofErr w:type="gramEnd"/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006/2011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пиротехнических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изделий»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срок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действия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декларации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сертификата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составляет</w:t>
            </w:r>
            <w:r w:rsidR="00D47D7F">
              <w:rPr>
                <w:rFonts w:eastAsia="Calibri"/>
                <w:color w:val="000000"/>
                <w:sz w:val="28"/>
                <w:szCs w:val="28"/>
                <w:lang w:eastAsia="en-US"/>
              </w:rPr>
              <w:t>?</w:t>
            </w:r>
          </w:p>
          <w:p w14:paraId="39858031" w14:textId="565F84D2" w:rsidR="00BB321F" w:rsidRDefault="00BB321F" w:rsidP="00D47D7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1939EC2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00C287AE" w14:textId="77777777" w:rsidTr="001E2454">
        <w:tc>
          <w:tcPr>
            <w:tcW w:w="851" w:type="dxa"/>
          </w:tcPr>
          <w:p w14:paraId="1CFCDE32" w14:textId="137F7F37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BE4E0B5" w14:textId="6FFF94D9" w:rsidR="00BB321F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[7]</w:t>
            </w:r>
          </w:p>
          <w:p w14:paraId="068D509B" w14:textId="77777777" w:rsidR="00BB321F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  <w:p w14:paraId="7659FD68" w14:textId="77777777" w:rsidR="00BB321F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п.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624" w:type="dxa"/>
          </w:tcPr>
          <w:p w14:paraId="37AD73B6" w14:textId="618A9D7C" w:rsidR="00BB321F" w:rsidRDefault="00BB321F" w:rsidP="00D47D7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требованиями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</w:t>
            </w:r>
            <w:proofErr w:type="gramEnd"/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006/2011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пиротехнических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изделий»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серийно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выпускаемых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пиротехнических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отдельной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партии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(изделия),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изготовленных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течение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срока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действия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сертификата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(декларации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соответствии),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сертификат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(декларация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соответствии)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действителен</w:t>
            </w:r>
            <w:r w:rsidR="00D47D7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…</w:t>
            </w:r>
          </w:p>
        </w:tc>
        <w:tc>
          <w:tcPr>
            <w:tcW w:w="1559" w:type="dxa"/>
          </w:tcPr>
          <w:p w14:paraId="143CEFA7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5E3D5DC9" w14:textId="77777777" w:rsidTr="001E2454">
        <w:tc>
          <w:tcPr>
            <w:tcW w:w="851" w:type="dxa"/>
          </w:tcPr>
          <w:p w14:paraId="41DBBF8E" w14:textId="1D402398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507DE9" w14:textId="481C71D4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[8]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78FB11FB" w14:textId="77777777" w:rsidR="00BB321F" w:rsidRPr="00750F16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</w:tcPr>
          <w:p w14:paraId="123C34DE" w14:textId="0117B892" w:rsidR="00BB321F" w:rsidRPr="00750F16" w:rsidRDefault="00BB321F" w:rsidP="00E44E3E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Действие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технического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регламента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Таможенного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союза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основе»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gramStart"/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ТР</w:t>
            </w:r>
            <w:proofErr w:type="gramEnd"/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028/2012)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распространяется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на: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А.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основе,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разрабатываемые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(проектируемые)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изготавливаемые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использования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энергии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промышленных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целях.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Б.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эмульсии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матрицы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окислителя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нитрата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аммония,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разрабатываемые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(проектируемые)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изготавливаемые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получения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водоэмульсионных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водногелевых</w:t>
            </w:r>
            <w:proofErr w:type="spellEnd"/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основе,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относящиеся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оборонной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продукции,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пиротехнические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изделия</w:t>
            </w:r>
          </w:p>
        </w:tc>
        <w:tc>
          <w:tcPr>
            <w:tcW w:w="1559" w:type="dxa"/>
          </w:tcPr>
          <w:p w14:paraId="2AC4E2CB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768EF5DD" w14:textId="77777777" w:rsidTr="001E2454">
        <w:tc>
          <w:tcPr>
            <w:tcW w:w="851" w:type="dxa"/>
          </w:tcPr>
          <w:p w14:paraId="7343D244" w14:textId="40A2440D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E66A46" w14:textId="04B8B7D5" w:rsidR="00BB321F" w:rsidRPr="0086689E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[8]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2187C4BE" w14:textId="77777777" w:rsidR="00BB321F" w:rsidRPr="0086689E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24" w:type="dxa"/>
          </w:tcPr>
          <w:p w14:paraId="7093612C" w14:textId="77777777" w:rsidR="00BB321F" w:rsidRPr="0086689E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Назовите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точное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определение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термина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«Взрывчатое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вещество»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согласно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ТР</w:t>
            </w:r>
            <w:proofErr w:type="gramEnd"/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ТС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028/2012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«О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взрывчатых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689E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основе»?</w:t>
            </w:r>
          </w:p>
          <w:p w14:paraId="53A3CFCB" w14:textId="6E8F1433" w:rsidR="00BB321F" w:rsidRPr="0086689E" w:rsidRDefault="00BB321F" w:rsidP="0086689E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E679369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70BF743" w14:textId="77777777" w:rsidTr="001E2454">
        <w:tc>
          <w:tcPr>
            <w:tcW w:w="851" w:type="dxa"/>
          </w:tcPr>
          <w:p w14:paraId="657B0D81" w14:textId="2C198BA7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C1EF32" w14:textId="368F5D04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[8]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77022920" w14:textId="77777777" w:rsidR="00BB321F" w:rsidRPr="00750F16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24" w:type="dxa"/>
          </w:tcPr>
          <w:p w14:paraId="33191EDA" w14:textId="4B70CC3E" w:rsidR="00BB321F" w:rsidRPr="00750F16" w:rsidRDefault="00BB321F" w:rsidP="00E44E3E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Изготавливаемые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должны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маркироваться: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="001813B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целью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обнаружения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путем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введения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маркирующих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обеспечивающих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дистанционное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обнаружение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техническими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или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иными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средствами;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</w:t>
            </w:r>
            <w:r w:rsidR="001813B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целью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установления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изготовителя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путем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введения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микроносителей</w:t>
            </w:r>
            <w:proofErr w:type="spellEnd"/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которые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наносятся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кодовые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обозначения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страны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изготовителя,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продукции,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изготовителя,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изготовленной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партии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даты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изготовления.</w:t>
            </w:r>
          </w:p>
        </w:tc>
        <w:tc>
          <w:tcPr>
            <w:tcW w:w="1559" w:type="dxa"/>
          </w:tcPr>
          <w:p w14:paraId="65C16351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92A5158" w14:textId="77777777" w:rsidTr="001E2454">
        <w:tc>
          <w:tcPr>
            <w:tcW w:w="851" w:type="dxa"/>
          </w:tcPr>
          <w:p w14:paraId="3119A134" w14:textId="6B0F52D8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4A15E4" w14:textId="7F0F3D5F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[8]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1836A90B" w14:textId="77777777" w:rsidR="00BB321F" w:rsidRPr="00750F16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624" w:type="dxa"/>
          </w:tcPr>
          <w:p w14:paraId="3266B291" w14:textId="037CC4BE" w:rsidR="00BB321F" w:rsidRPr="00750F16" w:rsidRDefault="00BB321F" w:rsidP="00286F8C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Руководство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(инструкция)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применению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должно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содержать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следующую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информацию: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="00A97E5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условное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обозначение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основе;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</w:t>
            </w:r>
            <w:r w:rsidR="00A97E5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назначение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применения;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A97E5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технические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показатели,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определяющие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потребительские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свойства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(отдельно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контролируемые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неконтролируемые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показатели);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Г</w:t>
            </w:r>
            <w:r w:rsidR="00A97E5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описание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упаковки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(при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необходимости)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порядок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ее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вскрытия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уничтожения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(или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возврата)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после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применения;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</w:t>
            </w:r>
            <w:r w:rsidR="00A97E5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указание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груза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группы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совместимости.</w:t>
            </w:r>
          </w:p>
        </w:tc>
        <w:tc>
          <w:tcPr>
            <w:tcW w:w="1559" w:type="dxa"/>
          </w:tcPr>
          <w:p w14:paraId="28DD3440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lastRenderedPageBreak/>
              <w:t>17Э</w:t>
            </w:r>
          </w:p>
        </w:tc>
      </w:tr>
      <w:tr w:rsidR="00BB321F" w:rsidRPr="00752119" w14:paraId="6BB23C9A" w14:textId="77777777" w:rsidTr="001E2454">
        <w:tc>
          <w:tcPr>
            <w:tcW w:w="851" w:type="dxa"/>
          </w:tcPr>
          <w:p w14:paraId="777F6B7E" w14:textId="45EA05C1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4BA866" w14:textId="05200D5E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[8]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678832FC" w14:textId="77777777" w:rsidR="00BB321F" w:rsidRPr="00750F16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624" w:type="dxa"/>
          </w:tcPr>
          <w:p w14:paraId="6F18D6F8" w14:textId="77777777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Электродетонаторы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должны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иметь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значение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тока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менее</w:t>
            </w:r>
            <w:r w:rsidR="009F7E8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…</w:t>
            </w:r>
          </w:p>
          <w:p w14:paraId="060E6274" w14:textId="1825DDA9" w:rsidR="00BB321F" w:rsidRPr="00750F16" w:rsidRDefault="00BB321F" w:rsidP="009F7E80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0E3BC0D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37E4B096" w14:textId="77777777" w:rsidTr="001E2454">
        <w:tc>
          <w:tcPr>
            <w:tcW w:w="851" w:type="dxa"/>
          </w:tcPr>
          <w:p w14:paraId="2FCBBFC8" w14:textId="3DEB9C7F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891B6C" w14:textId="4EFAB6FF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[8]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44EDC7D0" w14:textId="77777777" w:rsidR="00BB321F" w:rsidRPr="00750F16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624" w:type="dxa"/>
          </w:tcPr>
          <w:p w14:paraId="71175EA3" w14:textId="77777777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Допускается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ли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применять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хранить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истекшим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гарантийным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сроком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хранения?</w:t>
            </w:r>
          </w:p>
          <w:p w14:paraId="4DFACC23" w14:textId="7FB5497F" w:rsidR="00BB321F" w:rsidRPr="00750F16" w:rsidRDefault="00BB321F" w:rsidP="00D35167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9763BE6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49FC958D" w14:textId="77777777" w:rsidTr="001E2454">
        <w:tc>
          <w:tcPr>
            <w:tcW w:w="851" w:type="dxa"/>
          </w:tcPr>
          <w:p w14:paraId="5B572FA6" w14:textId="12DF96BF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ACBE63F" w14:textId="77D81DC1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[8]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3B4CCACA" w14:textId="77777777" w:rsidR="00BB321F" w:rsidRPr="00750F16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624" w:type="dxa"/>
          </w:tcPr>
          <w:p w14:paraId="0C0C814D" w14:textId="77777777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сколько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групп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совместимости,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которые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устанавливают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виды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основе,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считающиеся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совместимыми,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подразделяются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вещества?</w:t>
            </w:r>
          </w:p>
          <w:p w14:paraId="08A799EB" w14:textId="68D19AAD" w:rsidR="00BB321F" w:rsidRPr="00750F16" w:rsidRDefault="00BB321F" w:rsidP="00D35167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0C894AE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24830C2F" w14:textId="77777777" w:rsidTr="001E2454">
        <w:tc>
          <w:tcPr>
            <w:tcW w:w="851" w:type="dxa"/>
          </w:tcPr>
          <w:p w14:paraId="7A0220DB" w14:textId="26A6D25D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B35B35" w14:textId="7A8AB7A6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[8]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1BEDE98" w14:textId="77777777" w:rsidR="00BB321F" w:rsidRPr="00750F16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624" w:type="dxa"/>
          </w:tcPr>
          <w:p w14:paraId="126E14A2" w14:textId="77777777" w:rsidR="00BB321F" w:rsidRPr="00750F16" w:rsidRDefault="00BB321F" w:rsidP="00BB321F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какое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подклассов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степени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транспортировании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подразделяются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вещества?</w:t>
            </w:r>
          </w:p>
          <w:p w14:paraId="7708F6BA" w14:textId="4C27BD55" w:rsidR="00BB321F" w:rsidRPr="00750F16" w:rsidRDefault="00BB321F" w:rsidP="00D35167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DEE280B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1DD8DD65" w14:textId="77777777" w:rsidTr="001E2454">
        <w:tc>
          <w:tcPr>
            <w:tcW w:w="851" w:type="dxa"/>
          </w:tcPr>
          <w:p w14:paraId="527726EA" w14:textId="68E0FD5E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1CAF8E" w14:textId="3E0DD415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[8]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2787BE8B" w14:textId="77777777" w:rsidR="00BB321F" w:rsidRPr="00750F16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624" w:type="dxa"/>
          </w:tcPr>
          <w:p w14:paraId="3CD5DDE9" w14:textId="6E7B1280" w:rsidR="00BB321F" w:rsidRPr="00750F16" w:rsidRDefault="00BB321F" w:rsidP="00D35167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каких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указанных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ниже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формах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осуществляется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подтверждение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требованиям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ТР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028/2012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основе»?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форме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сертификации;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645A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форме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декларирования.</w:t>
            </w:r>
            <w:r w:rsidR="00083889" w:rsidRPr="0008388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645A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форме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разрешения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контролирующего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члена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Таможенного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союза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(Евразийского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экономического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союза),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выданного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результатам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его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надзорной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деятельности.</w:t>
            </w:r>
          </w:p>
        </w:tc>
        <w:tc>
          <w:tcPr>
            <w:tcW w:w="1559" w:type="dxa"/>
          </w:tcPr>
          <w:p w14:paraId="73AF0ED4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078C8CE" w14:textId="77777777" w:rsidTr="001E2454">
        <w:tc>
          <w:tcPr>
            <w:tcW w:w="851" w:type="dxa"/>
          </w:tcPr>
          <w:p w14:paraId="23B22144" w14:textId="1A64F936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B302AD" w14:textId="6A97FF38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[8]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57A5994" w14:textId="77777777" w:rsidR="00BB321F" w:rsidRPr="00750F16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624" w:type="dxa"/>
          </w:tcPr>
          <w:p w14:paraId="4D2707C5" w14:textId="51050F43" w:rsidR="00BB321F" w:rsidRPr="00E01A2C" w:rsidRDefault="00BB321F" w:rsidP="00D847FD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Срок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действия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сертификата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устанавливается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зависимости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от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вида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назначения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основе,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выбранной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схемы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сертификации,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планируемого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срока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выпуска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основе,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более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чем</w:t>
            </w:r>
            <w:r w:rsidR="00D847F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847FD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proofErr w:type="gramEnd"/>
            <w:r w:rsidR="00D847F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…</w:t>
            </w:r>
          </w:p>
        </w:tc>
        <w:tc>
          <w:tcPr>
            <w:tcW w:w="1559" w:type="dxa"/>
          </w:tcPr>
          <w:p w14:paraId="6D61EAC7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  <w:tr w:rsidR="00BB321F" w:rsidRPr="00752119" w14:paraId="69F79E1A" w14:textId="77777777" w:rsidTr="001E2454">
        <w:tc>
          <w:tcPr>
            <w:tcW w:w="851" w:type="dxa"/>
          </w:tcPr>
          <w:p w14:paraId="14BC7210" w14:textId="2EB93BF9" w:rsidR="00BB321F" w:rsidRPr="00377D24" w:rsidRDefault="00BB321F" w:rsidP="00377D24">
            <w:pPr>
              <w:pStyle w:val="ac"/>
              <w:numPr>
                <w:ilvl w:val="0"/>
                <w:numId w:val="3"/>
              </w:numPr>
              <w:ind w:left="47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708085" w14:textId="473144DA" w:rsidR="00BB321F" w:rsidRPr="00750F16" w:rsidRDefault="009854B8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[8]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22FF2458" w14:textId="77777777" w:rsidR="00BB321F" w:rsidRPr="00750F16" w:rsidRDefault="00BB321F" w:rsidP="00E44E3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статья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624" w:type="dxa"/>
          </w:tcPr>
          <w:p w14:paraId="61742D1F" w14:textId="64399B02" w:rsidR="00BB321F" w:rsidRPr="00E01A2C" w:rsidRDefault="00BB321F" w:rsidP="00400027">
            <w:pPr>
              <w:tabs>
                <w:tab w:val="left" w:pos="317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основе,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изготавливаемых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собственных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нужд,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требуется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ли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подтверждение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соответствия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требованиям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ТР</w:t>
            </w:r>
            <w:proofErr w:type="gramEnd"/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ТС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028/2012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«О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безопасности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взрывчатых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изделий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их</w:t>
            </w:r>
            <w:r w:rsidR="00C856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F1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основе»?</w:t>
            </w:r>
          </w:p>
        </w:tc>
        <w:tc>
          <w:tcPr>
            <w:tcW w:w="1559" w:type="dxa"/>
          </w:tcPr>
          <w:p w14:paraId="40F3F480" w14:textId="77777777" w:rsidR="00BB321F" w:rsidRDefault="00BB321F" w:rsidP="001E2454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17Э</w:t>
            </w:r>
          </w:p>
        </w:tc>
      </w:tr>
    </w:tbl>
    <w:p w14:paraId="5B792FD9" w14:textId="57541FD8" w:rsidR="003B185C" w:rsidRDefault="003B185C" w:rsidP="00FD2280"/>
    <w:sectPr w:rsidR="003B185C" w:rsidSect="00E44E3E">
      <w:headerReference w:type="default" r:id="rId9"/>
      <w:pgSz w:w="16838" w:h="11906" w:orient="landscape"/>
      <w:pgMar w:top="851" w:right="1134" w:bottom="426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10D9B" w14:textId="77777777" w:rsidR="006B41A8" w:rsidRDefault="006B41A8" w:rsidP="000C53B4">
      <w:r>
        <w:separator/>
      </w:r>
    </w:p>
  </w:endnote>
  <w:endnote w:type="continuationSeparator" w:id="0">
    <w:p w14:paraId="2210F951" w14:textId="77777777" w:rsidR="006B41A8" w:rsidRDefault="006B41A8" w:rsidP="000C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CB362" w14:textId="77777777" w:rsidR="006B41A8" w:rsidRDefault="006B41A8" w:rsidP="000C53B4">
      <w:r>
        <w:separator/>
      </w:r>
    </w:p>
  </w:footnote>
  <w:footnote w:type="continuationSeparator" w:id="0">
    <w:p w14:paraId="4341A8FB" w14:textId="77777777" w:rsidR="006B41A8" w:rsidRDefault="006B41A8" w:rsidP="000C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46E57" w14:textId="72E9ED5F" w:rsidR="00803DC3" w:rsidRDefault="002F652B" w:rsidP="000C53B4">
    <w:pPr>
      <w:pStyle w:val="a6"/>
    </w:pPr>
    <w:r>
      <w:t>Дата утверждения 07.08.2024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22C"/>
    <w:multiLevelType w:val="hybridMultilevel"/>
    <w:tmpl w:val="C3A07452"/>
    <w:lvl w:ilvl="0" w:tplc="20A4B2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6B03013"/>
    <w:multiLevelType w:val="hybridMultilevel"/>
    <w:tmpl w:val="C3A07452"/>
    <w:lvl w:ilvl="0" w:tplc="20A4B2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33E6260"/>
    <w:multiLevelType w:val="hybridMultilevel"/>
    <w:tmpl w:val="708061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2CEA"/>
    <w:multiLevelType w:val="hybridMultilevel"/>
    <w:tmpl w:val="BD804C8E"/>
    <w:lvl w:ilvl="0" w:tplc="B8121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D0863"/>
    <w:multiLevelType w:val="hybridMultilevel"/>
    <w:tmpl w:val="83AC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F49BC"/>
    <w:multiLevelType w:val="hybridMultilevel"/>
    <w:tmpl w:val="54EEC2C0"/>
    <w:lvl w:ilvl="0" w:tplc="47E2F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23"/>
    <w:rsid w:val="00000FA6"/>
    <w:rsid w:val="00001207"/>
    <w:rsid w:val="00002031"/>
    <w:rsid w:val="00006AC9"/>
    <w:rsid w:val="00007B48"/>
    <w:rsid w:val="00022449"/>
    <w:rsid w:val="00022B61"/>
    <w:rsid w:val="0002310D"/>
    <w:rsid w:val="000259A7"/>
    <w:rsid w:val="00027140"/>
    <w:rsid w:val="00062FCD"/>
    <w:rsid w:val="000633D1"/>
    <w:rsid w:val="000818F3"/>
    <w:rsid w:val="0008233B"/>
    <w:rsid w:val="00083889"/>
    <w:rsid w:val="00085942"/>
    <w:rsid w:val="00087155"/>
    <w:rsid w:val="00093EF6"/>
    <w:rsid w:val="000A166E"/>
    <w:rsid w:val="000A413F"/>
    <w:rsid w:val="000B3232"/>
    <w:rsid w:val="000B608A"/>
    <w:rsid w:val="000C0A87"/>
    <w:rsid w:val="000C3B20"/>
    <w:rsid w:val="000C53B4"/>
    <w:rsid w:val="000C6ECA"/>
    <w:rsid w:val="000C79BB"/>
    <w:rsid w:val="000D3F49"/>
    <w:rsid w:val="000E5EFC"/>
    <w:rsid w:val="000F3FDC"/>
    <w:rsid w:val="000F51DD"/>
    <w:rsid w:val="000F577B"/>
    <w:rsid w:val="001023A7"/>
    <w:rsid w:val="0011097D"/>
    <w:rsid w:val="00110D9F"/>
    <w:rsid w:val="00112A26"/>
    <w:rsid w:val="00126B2A"/>
    <w:rsid w:val="0013478A"/>
    <w:rsid w:val="001347C1"/>
    <w:rsid w:val="00135DFF"/>
    <w:rsid w:val="001363F6"/>
    <w:rsid w:val="00145303"/>
    <w:rsid w:val="00155B5C"/>
    <w:rsid w:val="001742C7"/>
    <w:rsid w:val="001813B2"/>
    <w:rsid w:val="00184289"/>
    <w:rsid w:val="00197824"/>
    <w:rsid w:val="001A1E04"/>
    <w:rsid w:val="001A2064"/>
    <w:rsid w:val="001A55BC"/>
    <w:rsid w:val="001A5D51"/>
    <w:rsid w:val="001B169B"/>
    <w:rsid w:val="001B19E4"/>
    <w:rsid w:val="001B7DDE"/>
    <w:rsid w:val="001C5D35"/>
    <w:rsid w:val="001D04A7"/>
    <w:rsid w:val="001D3246"/>
    <w:rsid w:val="001E2454"/>
    <w:rsid w:val="00234910"/>
    <w:rsid w:val="00243FD3"/>
    <w:rsid w:val="0025196E"/>
    <w:rsid w:val="00256D6F"/>
    <w:rsid w:val="00261B29"/>
    <w:rsid w:val="0028394A"/>
    <w:rsid w:val="002849AF"/>
    <w:rsid w:val="00286F8C"/>
    <w:rsid w:val="00286FCF"/>
    <w:rsid w:val="00292969"/>
    <w:rsid w:val="002946EB"/>
    <w:rsid w:val="00294F77"/>
    <w:rsid w:val="002A3C50"/>
    <w:rsid w:val="002A4B89"/>
    <w:rsid w:val="002A7188"/>
    <w:rsid w:val="002E4AC9"/>
    <w:rsid w:val="002F61E0"/>
    <w:rsid w:val="002F652B"/>
    <w:rsid w:val="003028A5"/>
    <w:rsid w:val="00310735"/>
    <w:rsid w:val="00311BE0"/>
    <w:rsid w:val="00311C0D"/>
    <w:rsid w:val="00315656"/>
    <w:rsid w:val="0033784B"/>
    <w:rsid w:val="00346B87"/>
    <w:rsid w:val="0034722F"/>
    <w:rsid w:val="003529D3"/>
    <w:rsid w:val="003645AF"/>
    <w:rsid w:val="0037326D"/>
    <w:rsid w:val="0037423C"/>
    <w:rsid w:val="00377189"/>
    <w:rsid w:val="00377D24"/>
    <w:rsid w:val="00380B4B"/>
    <w:rsid w:val="00380FF0"/>
    <w:rsid w:val="00384C7B"/>
    <w:rsid w:val="003A3D12"/>
    <w:rsid w:val="003B185C"/>
    <w:rsid w:val="003B246F"/>
    <w:rsid w:val="003B7662"/>
    <w:rsid w:val="003C41EA"/>
    <w:rsid w:val="003D69F1"/>
    <w:rsid w:val="003E3C49"/>
    <w:rsid w:val="003E53A3"/>
    <w:rsid w:val="003F1838"/>
    <w:rsid w:val="00400027"/>
    <w:rsid w:val="00406A48"/>
    <w:rsid w:val="004070D8"/>
    <w:rsid w:val="00412868"/>
    <w:rsid w:val="00414F6C"/>
    <w:rsid w:val="00415BC3"/>
    <w:rsid w:val="004167EA"/>
    <w:rsid w:val="00420670"/>
    <w:rsid w:val="004215D3"/>
    <w:rsid w:val="00422369"/>
    <w:rsid w:val="00422482"/>
    <w:rsid w:val="00433AEC"/>
    <w:rsid w:val="00435DFB"/>
    <w:rsid w:val="00441965"/>
    <w:rsid w:val="00446B26"/>
    <w:rsid w:val="00446D34"/>
    <w:rsid w:val="00451F97"/>
    <w:rsid w:val="004520B1"/>
    <w:rsid w:val="00460748"/>
    <w:rsid w:val="00485C3C"/>
    <w:rsid w:val="00485C83"/>
    <w:rsid w:val="004873C6"/>
    <w:rsid w:val="00496337"/>
    <w:rsid w:val="004A1013"/>
    <w:rsid w:val="004C2F78"/>
    <w:rsid w:val="004F2A08"/>
    <w:rsid w:val="00511079"/>
    <w:rsid w:val="005139A6"/>
    <w:rsid w:val="00516103"/>
    <w:rsid w:val="00516123"/>
    <w:rsid w:val="0052321F"/>
    <w:rsid w:val="00533545"/>
    <w:rsid w:val="00536AE3"/>
    <w:rsid w:val="00544081"/>
    <w:rsid w:val="0057020A"/>
    <w:rsid w:val="00570E92"/>
    <w:rsid w:val="005947D8"/>
    <w:rsid w:val="00594B16"/>
    <w:rsid w:val="005B7EC3"/>
    <w:rsid w:val="005C500B"/>
    <w:rsid w:val="005C7B76"/>
    <w:rsid w:val="005C7C6A"/>
    <w:rsid w:val="005D272E"/>
    <w:rsid w:val="005D52D8"/>
    <w:rsid w:val="005E4923"/>
    <w:rsid w:val="00617816"/>
    <w:rsid w:val="006223EA"/>
    <w:rsid w:val="00645F43"/>
    <w:rsid w:val="00652884"/>
    <w:rsid w:val="00664516"/>
    <w:rsid w:val="006B41A8"/>
    <w:rsid w:val="006B43A4"/>
    <w:rsid w:val="006C10C1"/>
    <w:rsid w:val="006C2310"/>
    <w:rsid w:val="006D1FFB"/>
    <w:rsid w:val="006E0FBF"/>
    <w:rsid w:val="00704BCB"/>
    <w:rsid w:val="00705D5E"/>
    <w:rsid w:val="007121B7"/>
    <w:rsid w:val="00717B30"/>
    <w:rsid w:val="00727E7E"/>
    <w:rsid w:val="00732745"/>
    <w:rsid w:val="0074119C"/>
    <w:rsid w:val="0074609E"/>
    <w:rsid w:val="007473D1"/>
    <w:rsid w:val="0075040A"/>
    <w:rsid w:val="007522D1"/>
    <w:rsid w:val="00752FB5"/>
    <w:rsid w:val="00755834"/>
    <w:rsid w:val="007616E8"/>
    <w:rsid w:val="00765C41"/>
    <w:rsid w:val="00782A6F"/>
    <w:rsid w:val="00782F55"/>
    <w:rsid w:val="00793507"/>
    <w:rsid w:val="00797C8A"/>
    <w:rsid w:val="007A3826"/>
    <w:rsid w:val="007B3623"/>
    <w:rsid w:val="007B3BC2"/>
    <w:rsid w:val="007B499E"/>
    <w:rsid w:val="007B4E02"/>
    <w:rsid w:val="007D5410"/>
    <w:rsid w:val="007E53A3"/>
    <w:rsid w:val="007F10DA"/>
    <w:rsid w:val="007F3A8E"/>
    <w:rsid w:val="007F7B1C"/>
    <w:rsid w:val="00803DC3"/>
    <w:rsid w:val="00811866"/>
    <w:rsid w:val="008247DA"/>
    <w:rsid w:val="00826535"/>
    <w:rsid w:val="0082797F"/>
    <w:rsid w:val="00831058"/>
    <w:rsid w:val="00831DB2"/>
    <w:rsid w:val="00847930"/>
    <w:rsid w:val="008552E9"/>
    <w:rsid w:val="00855CA3"/>
    <w:rsid w:val="00856A38"/>
    <w:rsid w:val="008571D7"/>
    <w:rsid w:val="00857D07"/>
    <w:rsid w:val="0086689E"/>
    <w:rsid w:val="008750B8"/>
    <w:rsid w:val="00877B89"/>
    <w:rsid w:val="00880A66"/>
    <w:rsid w:val="008A7E76"/>
    <w:rsid w:val="008B2F7B"/>
    <w:rsid w:val="008B538D"/>
    <w:rsid w:val="008C5BAA"/>
    <w:rsid w:val="008D2C74"/>
    <w:rsid w:val="008E03DA"/>
    <w:rsid w:val="008E145A"/>
    <w:rsid w:val="008E7059"/>
    <w:rsid w:val="008F7840"/>
    <w:rsid w:val="00904C0C"/>
    <w:rsid w:val="00906438"/>
    <w:rsid w:val="009129B2"/>
    <w:rsid w:val="00913ED3"/>
    <w:rsid w:val="00915963"/>
    <w:rsid w:val="00930D2E"/>
    <w:rsid w:val="009419CE"/>
    <w:rsid w:val="00942ACB"/>
    <w:rsid w:val="009517E3"/>
    <w:rsid w:val="00955996"/>
    <w:rsid w:val="00956227"/>
    <w:rsid w:val="00967A94"/>
    <w:rsid w:val="009713B1"/>
    <w:rsid w:val="009736C5"/>
    <w:rsid w:val="009854B8"/>
    <w:rsid w:val="009A4FE2"/>
    <w:rsid w:val="009B63FD"/>
    <w:rsid w:val="009C06EF"/>
    <w:rsid w:val="009C5A8F"/>
    <w:rsid w:val="009C5E7D"/>
    <w:rsid w:val="009C6721"/>
    <w:rsid w:val="009D212E"/>
    <w:rsid w:val="009E0B9E"/>
    <w:rsid w:val="009F1C22"/>
    <w:rsid w:val="009F58DA"/>
    <w:rsid w:val="009F656D"/>
    <w:rsid w:val="009F7E80"/>
    <w:rsid w:val="00A024CF"/>
    <w:rsid w:val="00A23579"/>
    <w:rsid w:val="00A4103F"/>
    <w:rsid w:val="00A42135"/>
    <w:rsid w:val="00A502B4"/>
    <w:rsid w:val="00A531BD"/>
    <w:rsid w:val="00A542BB"/>
    <w:rsid w:val="00A63287"/>
    <w:rsid w:val="00A664B4"/>
    <w:rsid w:val="00A7301C"/>
    <w:rsid w:val="00A80DD3"/>
    <w:rsid w:val="00A97E56"/>
    <w:rsid w:val="00AB0418"/>
    <w:rsid w:val="00AB0F02"/>
    <w:rsid w:val="00AB30D8"/>
    <w:rsid w:val="00AD3A35"/>
    <w:rsid w:val="00AD5CEB"/>
    <w:rsid w:val="00AE07FF"/>
    <w:rsid w:val="00AF6832"/>
    <w:rsid w:val="00B052B5"/>
    <w:rsid w:val="00B05864"/>
    <w:rsid w:val="00B05DC1"/>
    <w:rsid w:val="00B12A18"/>
    <w:rsid w:val="00B14C8A"/>
    <w:rsid w:val="00B15A12"/>
    <w:rsid w:val="00B27A6D"/>
    <w:rsid w:val="00B33BA8"/>
    <w:rsid w:val="00B527E7"/>
    <w:rsid w:val="00B765ED"/>
    <w:rsid w:val="00BA46F2"/>
    <w:rsid w:val="00BA7C59"/>
    <w:rsid w:val="00BB321F"/>
    <w:rsid w:val="00BC64E1"/>
    <w:rsid w:val="00BD0866"/>
    <w:rsid w:val="00BF25ED"/>
    <w:rsid w:val="00BF6694"/>
    <w:rsid w:val="00C00B2D"/>
    <w:rsid w:val="00C016DA"/>
    <w:rsid w:val="00C03DDB"/>
    <w:rsid w:val="00C068B1"/>
    <w:rsid w:val="00C11504"/>
    <w:rsid w:val="00C1555B"/>
    <w:rsid w:val="00C21831"/>
    <w:rsid w:val="00C2260B"/>
    <w:rsid w:val="00C253D7"/>
    <w:rsid w:val="00C30033"/>
    <w:rsid w:val="00C3780E"/>
    <w:rsid w:val="00C5179A"/>
    <w:rsid w:val="00C5373B"/>
    <w:rsid w:val="00C555F5"/>
    <w:rsid w:val="00C55CFD"/>
    <w:rsid w:val="00C66C2F"/>
    <w:rsid w:val="00C773FF"/>
    <w:rsid w:val="00C856FA"/>
    <w:rsid w:val="00C95F67"/>
    <w:rsid w:val="00CA2F7C"/>
    <w:rsid w:val="00CB7C5E"/>
    <w:rsid w:val="00CC0A28"/>
    <w:rsid w:val="00CC60B8"/>
    <w:rsid w:val="00CD5CC1"/>
    <w:rsid w:val="00D054DE"/>
    <w:rsid w:val="00D35167"/>
    <w:rsid w:val="00D45ECB"/>
    <w:rsid w:val="00D47D7F"/>
    <w:rsid w:val="00D67232"/>
    <w:rsid w:val="00D847FD"/>
    <w:rsid w:val="00DA008A"/>
    <w:rsid w:val="00DA144D"/>
    <w:rsid w:val="00DB3BCB"/>
    <w:rsid w:val="00DB5910"/>
    <w:rsid w:val="00DC0292"/>
    <w:rsid w:val="00DC4EAC"/>
    <w:rsid w:val="00DD3439"/>
    <w:rsid w:val="00DD3674"/>
    <w:rsid w:val="00DE22D2"/>
    <w:rsid w:val="00DE38FD"/>
    <w:rsid w:val="00DE3BC1"/>
    <w:rsid w:val="00DF2BF2"/>
    <w:rsid w:val="00DF3BBB"/>
    <w:rsid w:val="00DF476C"/>
    <w:rsid w:val="00E07D8D"/>
    <w:rsid w:val="00E11B9E"/>
    <w:rsid w:val="00E1701D"/>
    <w:rsid w:val="00E17092"/>
    <w:rsid w:val="00E1783A"/>
    <w:rsid w:val="00E31AE0"/>
    <w:rsid w:val="00E44E3E"/>
    <w:rsid w:val="00E44F83"/>
    <w:rsid w:val="00E4639C"/>
    <w:rsid w:val="00E53586"/>
    <w:rsid w:val="00E543EC"/>
    <w:rsid w:val="00E75B21"/>
    <w:rsid w:val="00E82F7A"/>
    <w:rsid w:val="00E8311C"/>
    <w:rsid w:val="00E905AE"/>
    <w:rsid w:val="00E915E7"/>
    <w:rsid w:val="00EC2107"/>
    <w:rsid w:val="00ED5DDB"/>
    <w:rsid w:val="00EE09A7"/>
    <w:rsid w:val="00EE1043"/>
    <w:rsid w:val="00EE54AC"/>
    <w:rsid w:val="00EF2572"/>
    <w:rsid w:val="00EF3DB5"/>
    <w:rsid w:val="00EF534B"/>
    <w:rsid w:val="00F001BF"/>
    <w:rsid w:val="00F0261E"/>
    <w:rsid w:val="00F0327C"/>
    <w:rsid w:val="00F03B3A"/>
    <w:rsid w:val="00F06EA6"/>
    <w:rsid w:val="00F2398C"/>
    <w:rsid w:val="00F27323"/>
    <w:rsid w:val="00F36646"/>
    <w:rsid w:val="00F367B4"/>
    <w:rsid w:val="00F42C79"/>
    <w:rsid w:val="00F5558B"/>
    <w:rsid w:val="00F676DB"/>
    <w:rsid w:val="00F70501"/>
    <w:rsid w:val="00F76BE4"/>
    <w:rsid w:val="00F809EB"/>
    <w:rsid w:val="00F90FB3"/>
    <w:rsid w:val="00FA1397"/>
    <w:rsid w:val="00FA1FB4"/>
    <w:rsid w:val="00FA48A8"/>
    <w:rsid w:val="00FA7848"/>
    <w:rsid w:val="00FB51FB"/>
    <w:rsid w:val="00FD18C1"/>
    <w:rsid w:val="00FD2217"/>
    <w:rsid w:val="00FD2280"/>
    <w:rsid w:val="00FE23D9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7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06438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rsid w:val="00906438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FontStyle22">
    <w:name w:val="Font Style22"/>
    <w:rsid w:val="0090643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rsid w:val="00906438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rFonts w:eastAsia="SimSun"/>
      <w:sz w:val="24"/>
      <w:szCs w:val="24"/>
      <w:lang w:eastAsia="zh-CN"/>
    </w:rPr>
  </w:style>
  <w:style w:type="character" w:customStyle="1" w:styleId="FontStyle49">
    <w:name w:val="Font Style49"/>
    <w:rsid w:val="0090643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7">
    <w:name w:val="Style17"/>
    <w:basedOn w:val="a"/>
    <w:rsid w:val="00906438"/>
    <w:pPr>
      <w:widowControl w:val="0"/>
      <w:autoSpaceDE w:val="0"/>
      <w:autoSpaceDN w:val="0"/>
      <w:adjustRightInd w:val="0"/>
      <w:spacing w:line="278" w:lineRule="exact"/>
    </w:pPr>
    <w:rPr>
      <w:rFonts w:eastAsia="SimSun"/>
      <w:sz w:val="24"/>
      <w:szCs w:val="24"/>
      <w:lang w:eastAsia="zh-CN"/>
    </w:rPr>
  </w:style>
  <w:style w:type="character" w:customStyle="1" w:styleId="FontStyle24">
    <w:name w:val="Font Style24"/>
    <w:rsid w:val="0090643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90643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5">
    <w:name w:val="Font Style35"/>
    <w:rsid w:val="0090643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rsid w:val="00906438"/>
    <w:pPr>
      <w:widowControl w:val="0"/>
      <w:autoSpaceDE w:val="0"/>
      <w:autoSpaceDN w:val="0"/>
      <w:adjustRightInd w:val="0"/>
      <w:jc w:val="center"/>
    </w:pPr>
    <w:rPr>
      <w:rFonts w:eastAsia="SimSun"/>
      <w:sz w:val="24"/>
      <w:szCs w:val="24"/>
      <w:lang w:eastAsia="zh-CN"/>
    </w:rPr>
  </w:style>
  <w:style w:type="character" w:customStyle="1" w:styleId="FontStyle32">
    <w:name w:val="Font Style32"/>
    <w:rsid w:val="0090643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1">
    <w:name w:val="Font Style31"/>
    <w:rsid w:val="00906438"/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link w:val="20"/>
    <w:rsid w:val="00906438"/>
    <w:rPr>
      <w:b/>
      <w:bCs/>
      <w:color w:val="000000"/>
      <w:sz w:val="23"/>
      <w:szCs w:val="23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rsid w:val="00906438"/>
    <w:pPr>
      <w:widowControl w:val="0"/>
      <w:shd w:val="clear" w:color="auto" w:fill="FFFFFF"/>
      <w:spacing w:before="180" w:line="0" w:lineRule="atLeast"/>
    </w:pPr>
    <w:rPr>
      <w:b/>
      <w:bCs/>
      <w:color w:val="000000"/>
      <w:sz w:val="23"/>
      <w:szCs w:val="23"/>
      <w:lang w:eastAsia="ru-RU"/>
    </w:rPr>
  </w:style>
  <w:style w:type="table" w:styleId="a5">
    <w:name w:val="Table Grid"/>
    <w:basedOn w:val="a1"/>
    <w:rsid w:val="00906438"/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06438"/>
    <w:pPr>
      <w:tabs>
        <w:tab w:val="center" w:pos="4677"/>
        <w:tab w:val="right" w:pos="9355"/>
      </w:tabs>
    </w:pPr>
    <w:rPr>
      <w:rFonts w:eastAsia="SimSu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906438"/>
    <w:rPr>
      <w:rFonts w:eastAsia="SimSun"/>
      <w:sz w:val="20"/>
      <w:szCs w:val="20"/>
      <w:lang w:eastAsia="zh-CN"/>
    </w:rPr>
  </w:style>
  <w:style w:type="paragraph" w:styleId="a8">
    <w:name w:val="footer"/>
    <w:basedOn w:val="a"/>
    <w:link w:val="a9"/>
    <w:rsid w:val="00906438"/>
    <w:pPr>
      <w:tabs>
        <w:tab w:val="center" w:pos="4677"/>
        <w:tab w:val="right" w:pos="9355"/>
      </w:tabs>
    </w:pPr>
    <w:rPr>
      <w:rFonts w:eastAsia="SimSun"/>
      <w:sz w:val="20"/>
      <w:szCs w:val="20"/>
      <w:lang w:eastAsia="zh-CN"/>
    </w:rPr>
  </w:style>
  <w:style w:type="character" w:customStyle="1" w:styleId="a9">
    <w:name w:val="Нижний колонтитул Знак"/>
    <w:basedOn w:val="a0"/>
    <w:link w:val="a8"/>
    <w:rsid w:val="00906438"/>
    <w:rPr>
      <w:rFonts w:eastAsia="SimSu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rsid w:val="00906438"/>
    <w:rPr>
      <w:rFonts w:ascii="Tahoma" w:eastAsia="SimSun" w:hAnsi="Tahoma" w:cs="Tahoma"/>
      <w:sz w:val="16"/>
      <w:szCs w:val="16"/>
      <w:lang w:eastAsia="zh-CN"/>
    </w:rPr>
  </w:style>
  <w:style w:type="character" w:customStyle="1" w:styleId="ab">
    <w:name w:val="Текст выноски Знак"/>
    <w:basedOn w:val="a0"/>
    <w:link w:val="aa"/>
    <w:uiPriority w:val="99"/>
    <w:rsid w:val="00906438"/>
    <w:rPr>
      <w:rFonts w:ascii="Tahoma" w:eastAsia="SimSun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9064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906438"/>
  </w:style>
  <w:style w:type="table" w:customStyle="1" w:styleId="10">
    <w:name w:val="Сетка таблицы1"/>
    <w:basedOn w:val="a1"/>
    <w:next w:val="a5"/>
    <w:uiPriority w:val="59"/>
    <w:rsid w:val="0090643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906438"/>
    <w:rPr>
      <w:color w:val="0000FF"/>
      <w:u w:val="single"/>
    </w:rPr>
  </w:style>
  <w:style w:type="paragraph" w:customStyle="1" w:styleId="ConsPlusNormal">
    <w:name w:val="ConsPlusNormal"/>
    <w:rsid w:val="001E245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06438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rsid w:val="00906438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FontStyle22">
    <w:name w:val="Font Style22"/>
    <w:rsid w:val="0090643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rsid w:val="00906438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rFonts w:eastAsia="SimSun"/>
      <w:sz w:val="24"/>
      <w:szCs w:val="24"/>
      <w:lang w:eastAsia="zh-CN"/>
    </w:rPr>
  </w:style>
  <w:style w:type="character" w:customStyle="1" w:styleId="FontStyle49">
    <w:name w:val="Font Style49"/>
    <w:rsid w:val="0090643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7">
    <w:name w:val="Style17"/>
    <w:basedOn w:val="a"/>
    <w:rsid w:val="00906438"/>
    <w:pPr>
      <w:widowControl w:val="0"/>
      <w:autoSpaceDE w:val="0"/>
      <w:autoSpaceDN w:val="0"/>
      <w:adjustRightInd w:val="0"/>
      <w:spacing w:line="278" w:lineRule="exact"/>
    </w:pPr>
    <w:rPr>
      <w:rFonts w:eastAsia="SimSun"/>
      <w:sz w:val="24"/>
      <w:szCs w:val="24"/>
      <w:lang w:eastAsia="zh-CN"/>
    </w:rPr>
  </w:style>
  <w:style w:type="character" w:customStyle="1" w:styleId="FontStyle24">
    <w:name w:val="Font Style24"/>
    <w:rsid w:val="0090643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90643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5">
    <w:name w:val="Font Style35"/>
    <w:rsid w:val="0090643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rsid w:val="00906438"/>
    <w:pPr>
      <w:widowControl w:val="0"/>
      <w:autoSpaceDE w:val="0"/>
      <w:autoSpaceDN w:val="0"/>
      <w:adjustRightInd w:val="0"/>
      <w:jc w:val="center"/>
    </w:pPr>
    <w:rPr>
      <w:rFonts w:eastAsia="SimSun"/>
      <w:sz w:val="24"/>
      <w:szCs w:val="24"/>
      <w:lang w:eastAsia="zh-CN"/>
    </w:rPr>
  </w:style>
  <w:style w:type="character" w:customStyle="1" w:styleId="FontStyle32">
    <w:name w:val="Font Style32"/>
    <w:rsid w:val="0090643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1">
    <w:name w:val="Font Style31"/>
    <w:rsid w:val="00906438"/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link w:val="20"/>
    <w:rsid w:val="00906438"/>
    <w:rPr>
      <w:b/>
      <w:bCs/>
      <w:color w:val="000000"/>
      <w:sz w:val="23"/>
      <w:szCs w:val="23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rsid w:val="00906438"/>
    <w:pPr>
      <w:widowControl w:val="0"/>
      <w:shd w:val="clear" w:color="auto" w:fill="FFFFFF"/>
      <w:spacing w:before="180" w:line="0" w:lineRule="atLeast"/>
    </w:pPr>
    <w:rPr>
      <w:b/>
      <w:bCs/>
      <w:color w:val="000000"/>
      <w:sz w:val="23"/>
      <w:szCs w:val="23"/>
      <w:lang w:eastAsia="ru-RU"/>
    </w:rPr>
  </w:style>
  <w:style w:type="table" w:styleId="a5">
    <w:name w:val="Table Grid"/>
    <w:basedOn w:val="a1"/>
    <w:rsid w:val="00906438"/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06438"/>
    <w:pPr>
      <w:tabs>
        <w:tab w:val="center" w:pos="4677"/>
        <w:tab w:val="right" w:pos="9355"/>
      </w:tabs>
    </w:pPr>
    <w:rPr>
      <w:rFonts w:eastAsia="SimSu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906438"/>
    <w:rPr>
      <w:rFonts w:eastAsia="SimSun"/>
      <w:sz w:val="20"/>
      <w:szCs w:val="20"/>
      <w:lang w:eastAsia="zh-CN"/>
    </w:rPr>
  </w:style>
  <w:style w:type="paragraph" w:styleId="a8">
    <w:name w:val="footer"/>
    <w:basedOn w:val="a"/>
    <w:link w:val="a9"/>
    <w:rsid w:val="00906438"/>
    <w:pPr>
      <w:tabs>
        <w:tab w:val="center" w:pos="4677"/>
        <w:tab w:val="right" w:pos="9355"/>
      </w:tabs>
    </w:pPr>
    <w:rPr>
      <w:rFonts w:eastAsia="SimSun"/>
      <w:sz w:val="20"/>
      <w:szCs w:val="20"/>
      <w:lang w:eastAsia="zh-CN"/>
    </w:rPr>
  </w:style>
  <w:style w:type="character" w:customStyle="1" w:styleId="a9">
    <w:name w:val="Нижний колонтитул Знак"/>
    <w:basedOn w:val="a0"/>
    <w:link w:val="a8"/>
    <w:rsid w:val="00906438"/>
    <w:rPr>
      <w:rFonts w:eastAsia="SimSu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rsid w:val="00906438"/>
    <w:rPr>
      <w:rFonts w:ascii="Tahoma" w:eastAsia="SimSun" w:hAnsi="Tahoma" w:cs="Tahoma"/>
      <w:sz w:val="16"/>
      <w:szCs w:val="16"/>
      <w:lang w:eastAsia="zh-CN"/>
    </w:rPr>
  </w:style>
  <w:style w:type="character" w:customStyle="1" w:styleId="ab">
    <w:name w:val="Текст выноски Знак"/>
    <w:basedOn w:val="a0"/>
    <w:link w:val="aa"/>
    <w:uiPriority w:val="99"/>
    <w:rsid w:val="00906438"/>
    <w:rPr>
      <w:rFonts w:ascii="Tahoma" w:eastAsia="SimSun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9064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906438"/>
  </w:style>
  <w:style w:type="table" w:customStyle="1" w:styleId="10">
    <w:name w:val="Сетка таблицы1"/>
    <w:basedOn w:val="a1"/>
    <w:next w:val="a5"/>
    <w:uiPriority w:val="59"/>
    <w:rsid w:val="0090643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906438"/>
    <w:rPr>
      <w:color w:val="0000FF"/>
      <w:u w:val="single"/>
    </w:rPr>
  </w:style>
  <w:style w:type="paragraph" w:customStyle="1" w:styleId="ConsPlusNormal">
    <w:name w:val="ConsPlusNormal"/>
    <w:rsid w:val="001E245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0051-6671-41BC-8123-CD7A7DEC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5268</Words>
  <Characters>30029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Radevich</dc:creator>
  <cp:lastModifiedBy>Aliabeva</cp:lastModifiedBy>
  <cp:revision>2</cp:revision>
  <cp:lastPrinted>2021-05-17T14:33:00Z</cp:lastPrinted>
  <dcterms:created xsi:type="dcterms:W3CDTF">2024-08-15T12:09:00Z</dcterms:created>
  <dcterms:modified xsi:type="dcterms:W3CDTF">2024-08-15T12:09:00Z</dcterms:modified>
</cp:coreProperties>
</file>